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9A7B" w14:textId="77777777"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14:paraId="37F03594" w14:textId="400E212B"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0D5AE8">
        <w:rPr>
          <w:b/>
          <w:sz w:val="28"/>
          <w:szCs w:val="28"/>
        </w:rPr>
        <w:t>4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331A6D" w:rsidRPr="00331A6D">
        <w:rPr>
          <w:b/>
          <w:sz w:val="28"/>
          <w:szCs w:val="28"/>
        </w:rPr>
        <w:t xml:space="preserve">управления </w:t>
      </w:r>
      <w:r w:rsidR="00CD67C4">
        <w:rPr>
          <w:b/>
          <w:sz w:val="28"/>
          <w:szCs w:val="28"/>
        </w:rPr>
        <w:t>образованием</w:t>
      </w:r>
      <w:r w:rsidR="00353E58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14:paraId="154440E4" w14:textId="77777777" w:rsidR="00367CE1" w:rsidRDefault="00367CE1" w:rsidP="00607291">
      <w:pPr>
        <w:jc w:val="center"/>
        <w:rPr>
          <w:b/>
          <w:sz w:val="28"/>
          <w:szCs w:val="28"/>
        </w:rPr>
      </w:pPr>
    </w:p>
    <w:p w14:paraId="767A214C" w14:textId="56B5B99D"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</w:t>
      </w:r>
      <w:r w:rsidR="00CA246C">
        <w:rPr>
          <w:sz w:val="28"/>
          <w:szCs w:val="28"/>
        </w:rPr>
        <w:t xml:space="preserve"> (далее - </w:t>
      </w:r>
      <w:r w:rsidR="00CA246C" w:rsidRPr="00A37F08">
        <w:rPr>
          <w:sz w:val="28"/>
          <w:szCs w:val="28"/>
        </w:rPr>
        <w:t>Контрольно-счетн</w:t>
      </w:r>
      <w:r w:rsidR="00CA246C">
        <w:rPr>
          <w:sz w:val="28"/>
          <w:szCs w:val="28"/>
        </w:rPr>
        <w:t>ая</w:t>
      </w:r>
      <w:r w:rsidR="00CA246C" w:rsidRPr="00A37F08">
        <w:rPr>
          <w:sz w:val="28"/>
          <w:szCs w:val="28"/>
        </w:rPr>
        <w:t xml:space="preserve"> </w:t>
      </w:r>
      <w:proofErr w:type="gramStart"/>
      <w:r w:rsidR="00CA246C" w:rsidRPr="00A37F08">
        <w:rPr>
          <w:sz w:val="28"/>
          <w:szCs w:val="28"/>
        </w:rPr>
        <w:t>палат</w:t>
      </w:r>
      <w:r w:rsidR="00CA246C">
        <w:rPr>
          <w:sz w:val="28"/>
          <w:szCs w:val="28"/>
        </w:rPr>
        <w:t xml:space="preserve">а) </w:t>
      </w:r>
      <w:r w:rsidRPr="00A37F08">
        <w:rPr>
          <w:sz w:val="28"/>
          <w:szCs w:val="28"/>
        </w:rPr>
        <w:t xml:space="preserve"> на</w:t>
      </w:r>
      <w:proofErr w:type="gramEnd"/>
      <w:r w:rsidRPr="00A37F08">
        <w:rPr>
          <w:sz w:val="28"/>
          <w:szCs w:val="28"/>
        </w:rPr>
        <w:t xml:space="preserve"> 20</w:t>
      </w:r>
      <w:r w:rsidR="000A1C51">
        <w:rPr>
          <w:sz w:val="28"/>
          <w:szCs w:val="28"/>
        </w:rPr>
        <w:t>2</w:t>
      </w:r>
      <w:r w:rsidR="000D5AE8">
        <w:rPr>
          <w:sz w:val="28"/>
          <w:szCs w:val="28"/>
        </w:rPr>
        <w:t>5</w:t>
      </w:r>
      <w:r w:rsidRPr="00A37F08">
        <w:rPr>
          <w:sz w:val="28"/>
          <w:szCs w:val="28"/>
        </w:rPr>
        <w:t xml:space="preserve"> год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0F738F">
        <w:rPr>
          <w:sz w:val="28"/>
          <w:szCs w:val="28"/>
        </w:rPr>
        <w:t>2</w:t>
      </w:r>
      <w:r w:rsidR="000D5AE8">
        <w:rPr>
          <w:sz w:val="28"/>
          <w:szCs w:val="28"/>
        </w:rPr>
        <w:t>4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331A6D">
        <w:rPr>
          <w:sz w:val="28"/>
          <w:szCs w:val="28"/>
        </w:rPr>
        <w:t xml:space="preserve">управления </w:t>
      </w:r>
      <w:r w:rsidR="00CD67C4">
        <w:rPr>
          <w:sz w:val="28"/>
          <w:szCs w:val="28"/>
        </w:rPr>
        <w:t>образованием</w:t>
      </w:r>
      <w:r w:rsidR="00331A6D">
        <w:rPr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>(далее</w:t>
      </w:r>
      <w:r w:rsidR="002553F0">
        <w:rPr>
          <w:bCs/>
          <w:sz w:val="28"/>
          <w:szCs w:val="28"/>
        </w:rPr>
        <w:t xml:space="preserve"> - </w:t>
      </w:r>
      <w:r w:rsidR="00331A6D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>).</w:t>
      </w:r>
    </w:p>
    <w:p w14:paraId="465C62D6" w14:textId="23727DD7"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0F738F">
        <w:rPr>
          <w:bCs/>
          <w:sz w:val="28"/>
          <w:szCs w:val="28"/>
        </w:rPr>
        <w:t>2</w:t>
      </w:r>
      <w:r w:rsidR="000D5AE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</w:t>
      </w:r>
      <w:proofErr w:type="gramStart"/>
      <w:r w:rsidR="00331A6D">
        <w:rPr>
          <w:bCs/>
          <w:sz w:val="28"/>
          <w:szCs w:val="28"/>
        </w:rPr>
        <w:t>Управлением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</w:t>
      </w:r>
      <w:proofErr w:type="gramEnd"/>
      <w:r>
        <w:rPr>
          <w:bCs/>
          <w:sz w:val="28"/>
          <w:szCs w:val="28"/>
        </w:rPr>
        <w:t xml:space="preserve"> в полном объеме и соответствует требованиям бюджетного законодательства.</w:t>
      </w:r>
    </w:p>
    <w:p w14:paraId="614879E4" w14:textId="779E9975" w:rsidR="0099169D" w:rsidRPr="0046422E" w:rsidRDefault="000556A0" w:rsidP="0099169D">
      <w:pPr>
        <w:ind w:firstLine="708"/>
        <w:jc w:val="both"/>
        <w:rPr>
          <w:sz w:val="28"/>
          <w:szCs w:val="28"/>
          <w:lang w:eastAsia="ar-SA"/>
        </w:rPr>
      </w:pPr>
      <w:r w:rsidRPr="0046422E">
        <w:rPr>
          <w:sz w:val="28"/>
          <w:szCs w:val="28"/>
        </w:rPr>
        <w:t>В тоже время проведенной</w:t>
      </w:r>
      <w:r w:rsidR="0099169D" w:rsidRPr="0046422E">
        <w:rPr>
          <w:sz w:val="28"/>
          <w:szCs w:val="28"/>
        </w:rPr>
        <w:t xml:space="preserve"> проверк</w:t>
      </w:r>
      <w:r w:rsidRPr="0046422E">
        <w:rPr>
          <w:sz w:val="28"/>
          <w:szCs w:val="28"/>
        </w:rPr>
        <w:t>ой</w:t>
      </w:r>
      <w:r w:rsidR="0099169D" w:rsidRPr="0046422E">
        <w:rPr>
          <w:sz w:val="28"/>
          <w:szCs w:val="28"/>
        </w:rPr>
        <w:t xml:space="preserve"> выявлены нарушения порядка ведения бюджетного учета, составления бюджетной отчетности в общей сумме </w:t>
      </w:r>
      <w:r w:rsidR="0046422E" w:rsidRPr="0046422E">
        <w:rPr>
          <w:bCs/>
          <w:sz w:val="28"/>
          <w:szCs w:val="28"/>
        </w:rPr>
        <w:t>2 916 279 397,37</w:t>
      </w:r>
      <w:r w:rsidR="0046422E" w:rsidRPr="0046422E">
        <w:rPr>
          <w:b/>
          <w:szCs w:val="28"/>
        </w:rPr>
        <w:t> </w:t>
      </w:r>
      <w:proofErr w:type="gramStart"/>
      <w:r w:rsidR="0099169D" w:rsidRPr="0046422E">
        <w:rPr>
          <w:rFonts w:ascii="Times New Roman CYR" w:hAnsi="Times New Roman CYR" w:cs="Times New Roman CYR"/>
          <w:sz w:val="28"/>
          <w:szCs w:val="28"/>
        </w:rPr>
        <w:t>рубля</w:t>
      </w:r>
      <w:r w:rsidR="0099169D" w:rsidRPr="0046422E">
        <w:rPr>
          <w:sz w:val="28"/>
          <w:szCs w:val="28"/>
        </w:rPr>
        <w:t>,  в</w:t>
      </w:r>
      <w:proofErr w:type="gramEnd"/>
      <w:r w:rsidR="0099169D" w:rsidRPr="0046422E">
        <w:rPr>
          <w:sz w:val="28"/>
          <w:szCs w:val="28"/>
        </w:rPr>
        <w:t xml:space="preserve"> том числе повлиявшие на достоверность бюджетной отчетности в общей сумме </w:t>
      </w:r>
      <w:r w:rsidR="0046422E" w:rsidRPr="0046422E">
        <w:rPr>
          <w:spacing w:val="2"/>
          <w:sz w:val="28"/>
          <w:szCs w:val="28"/>
        </w:rPr>
        <w:t>2</w:t>
      </w:r>
      <w:r w:rsidR="002519D4">
        <w:rPr>
          <w:spacing w:val="2"/>
          <w:sz w:val="28"/>
          <w:szCs w:val="28"/>
        </w:rPr>
        <w:t> 508 650 135,77</w:t>
      </w:r>
      <w:r w:rsidR="0099169D" w:rsidRPr="0046422E">
        <w:rPr>
          <w:spacing w:val="2"/>
          <w:sz w:val="28"/>
          <w:szCs w:val="28"/>
        </w:rPr>
        <w:t xml:space="preserve"> рубля.</w:t>
      </w:r>
      <w:r w:rsidR="0099169D" w:rsidRPr="0046422E">
        <w:rPr>
          <w:sz w:val="28"/>
          <w:szCs w:val="28"/>
          <w:lang w:eastAsia="ar-SA"/>
        </w:rPr>
        <w:t xml:space="preserve"> Нарушения устранены в период проведения контрольного мероприятия в полном объеме.</w:t>
      </w:r>
    </w:p>
    <w:p w14:paraId="22A6E8EC" w14:textId="77777777"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</w:t>
      </w:r>
      <w:r w:rsidR="007B1E5E" w:rsidRPr="007B1E5E">
        <w:rPr>
          <w:sz w:val="28"/>
          <w:szCs w:val="28"/>
        </w:rPr>
        <w:t xml:space="preserve"> </w:t>
      </w:r>
      <w:r w:rsidR="007B1E5E">
        <w:rPr>
          <w:sz w:val="28"/>
          <w:szCs w:val="28"/>
        </w:rPr>
        <w:t xml:space="preserve">глава </w:t>
      </w:r>
      <w:r w:rsidR="007B1E5E" w:rsidRPr="005D7019">
        <w:rPr>
          <w:sz w:val="28"/>
          <w:szCs w:val="28"/>
        </w:rPr>
        <w:t>муниципального образования Усть-Лабинский район</w:t>
      </w:r>
      <w:r w:rsidR="007B1E5E">
        <w:rPr>
          <w:sz w:val="28"/>
          <w:szCs w:val="28"/>
        </w:rPr>
        <w:t>,</w:t>
      </w:r>
      <w:r w:rsidR="00367CE1">
        <w:rPr>
          <w:sz w:val="28"/>
          <w:szCs w:val="28"/>
        </w:rPr>
        <w:t xml:space="preserve">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14:paraId="78425FE0" w14:textId="77777777"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sectPr w:rsidR="00607291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556A0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2D9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AE8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5263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C267F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9D4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22E"/>
    <w:rsid w:val="00464732"/>
    <w:rsid w:val="00467645"/>
    <w:rsid w:val="0047021D"/>
    <w:rsid w:val="00471A00"/>
    <w:rsid w:val="00472A9E"/>
    <w:rsid w:val="004744C6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16A1F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144BD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9169D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1D51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049F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04BC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246C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7C4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2785"/>
  <w15:docId w15:val="{5BF2C50F-3FE2-493F-9A37-8E7111F3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25</cp:revision>
  <cp:lastPrinted>2025-04-02T08:04:00Z</cp:lastPrinted>
  <dcterms:created xsi:type="dcterms:W3CDTF">2016-04-12T10:01:00Z</dcterms:created>
  <dcterms:modified xsi:type="dcterms:W3CDTF">2025-04-10T09:55:00Z</dcterms:modified>
</cp:coreProperties>
</file>