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91" w:rsidRDefault="00542DF7" w:rsidP="00B96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DF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и (или) их отдельных частей, содержащих обязательные требования, требования, установленные муниципальными правовыми </w:t>
      </w:r>
      <w:proofErr w:type="gramStart"/>
      <w:r w:rsidRPr="00542DF7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542DF7">
        <w:rPr>
          <w:rFonts w:ascii="Times New Roman" w:hAnsi="Times New Roman" w:cs="Times New Roman"/>
          <w:sz w:val="24"/>
          <w:szCs w:val="24"/>
        </w:rPr>
        <w:t xml:space="preserve"> оценка соблюдения которых является предметом 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4195"/>
        <w:gridCol w:w="2669"/>
        <w:gridCol w:w="2163"/>
      </w:tblGrid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РФ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должностные лица муниципального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РФ об административных правонарушениях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должностные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7.22, ч.2 ст. 14.1.3, ч.1 </w:t>
            </w:r>
            <w:proofErr w:type="spellStart"/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19.4, ст. 19.4.1, ч.1 ст. 19.5, ст. 19.7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5E3D78" w:rsidP="0016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"consultantplus://offline/ref=D7D0275901D73C0FB30EA03BDE59D0E156946FD52C2FDF4F713FF22096ECEEA6701C0CBE5FE71611CC35FCE2EE59DE3FC4E4B51515B45782h5M9I"</w:instrText>
            </w:r>
            <w:r>
              <w:fldChar w:fldCharType="separate"/>
            </w:r>
            <w:r w:rsidR="00B9633E" w:rsidRPr="00B963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Статьи 3</w:t>
            </w:r>
            <w:r>
              <w:fldChar w:fldCharType="end"/>
            </w:r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6, ст. 8.2, 8.3, статья 9, статья 10, статья 11, статья 12, статья 18, статья 25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02.05.2006 № 59-ФЗ «О порядке рассмотрения обращения граждан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5E3D78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2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B9633E" w:rsidRPr="00B963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="00B9633E"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7,12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№ 491 «Об утверждении Правил </w:t>
            </w: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525" w:rsidRPr="000531C5" w:rsidRDefault="00B37525" w:rsidP="000531C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 муниципального образования Усть-Лабинский район от 04 мая 2017 года № 3 протокол № 30 «</w:t>
            </w:r>
            <w:r w:rsidRPr="00053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1C5">
              <w:rPr>
                <w:rFonts w:ascii="Times New Roman" w:hAnsi="Times New Roman" w:cs="Times New Roman"/>
                <w:sz w:val="24"/>
                <w:szCs w:val="24"/>
              </w:rPr>
              <w:t>О порядке ведения перечня видов муниципального контроля и органов местного самоуправления муниципального образования Усть-Лабинский район, уполномоченных на их осуществление»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B9633E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920538" w:rsidP="0092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Усть-Лабинский район от 16 июля 2019 года № 491</w:t>
            </w:r>
            <w:proofErr w:type="gramStart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административного регламента по исполнению муниципальной функции  «Осуществление муниципального жилищного контроля»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B9633E" w:rsidRPr="00B9633E" w:rsidRDefault="00B9633E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79439D" w:rsidRPr="00B9633E" w:rsidTr="00B9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9439D" w:rsidRDefault="0079439D" w:rsidP="00794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Усть-Лабинский район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видов муниципального контроля и органов местного самоуправления</w:t>
            </w: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Усть-Лабинский район, уполномоченных на их осуществления»</w:t>
            </w:r>
          </w:p>
        </w:tc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должностные лица муниципального жилищного контроля</w:t>
            </w:r>
          </w:p>
        </w:tc>
        <w:tc>
          <w:tcPr>
            <w:tcW w:w="0" w:type="auto"/>
            <w:vAlign w:val="center"/>
            <w:hideMark/>
          </w:tcPr>
          <w:p w:rsidR="0079439D" w:rsidRPr="00B9633E" w:rsidRDefault="0079439D" w:rsidP="00B96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B9633E" w:rsidRPr="00542DF7" w:rsidRDefault="00B9633E" w:rsidP="00B96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633E" w:rsidRPr="00542DF7" w:rsidSect="004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F5" w:rsidRDefault="00F663F5" w:rsidP="00542DF7">
      <w:pPr>
        <w:spacing w:after="0" w:line="240" w:lineRule="auto"/>
      </w:pPr>
      <w:r>
        <w:separator/>
      </w:r>
    </w:p>
  </w:endnote>
  <w:endnote w:type="continuationSeparator" w:id="0">
    <w:p w:rsidR="00F663F5" w:rsidRDefault="00F663F5" w:rsidP="005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F5" w:rsidRDefault="00F663F5" w:rsidP="00542DF7">
      <w:pPr>
        <w:spacing w:after="0" w:line="240" w:lineRule="auto"/>
      </w:pPr>
      <w:r>
        <w:separator/>
      </w:r>
    </w:p>
  </w:footnote>
  <w:footnote w:type="continuationSeparator" w:id="0">
    <w:p w:rsidR="00F663F5" w:rsidRDefault="00F663F5" w:rsidP="0054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DF7"/>
    <w:rsid w:val="000531C5"/>
    <w:rsid w:val="00166974"/>
    <w:rsid w:val="00437591"/>
    <w:rsid w:val="004E2ACA"/>
    <w:rsid w:val="00542DF7"/>
    <w:rsid w:val="005E3D78"/>
    <w:rsid w:val="006E754E"/>
    <w:rsid w:val="0079439D"/>
    <w:rsid w:val="00920538"/>
    <w:rsid w:val="00AA7342"/>
    <w:rsid w:val="00B37525"/>
    <w:rsid w:val="00B9633E"/>
    <w:rsid w:val="00DE4E70"/>
    <w:rsid w:val="00F6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33E"/>
    <w:rPr>
      <w:color w:val="0000FF"/>
      <w:u w:val="single"/>
    </w:rPr>
  </w:style>
  <w:style w:type="paragraph" w:styleId="a5">
    <w:name w:val="No Spacing"/>
    <w:uiPriority w:val="1"/>
    <w:qFormat/>
    <w:rsid w:val="00053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0275901D73C0FB30EA03BDE59D0E1579D6CD22B22DF4F713FF22096ECEEA6701C0CBE5FE71613CD35FCE2EE59DE3FC4E4B51515B45782h5M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D0275901D73C0FB30EA03BDE59D0E156946FD52C2FDF4F713FF22096ECEEA6701C0CBE5FE71711C635FCE2EE59DE3FC4E4B51515B45782h5M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0275901D73C0FB30EA03BDE59D0E156946FD52C2FDF4F713FF22096ECEEA6701C0CBB5DE21D469E7AFDBEAB0FCD3FC5E4B6170AhBM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D0275901D73C0FB30EA03BDE59D0E1579D6CD22B22DF4F713FF22096ECEEA6701C0CBE5FE71610C935FCE2EE59DE3FC4E4B51515B45782h5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2356-10049</dc:creator>
  <cp:keywords/>
  <dc:description/>
  <cp:lastModifiedBy>2356-10049</cp:lastModifiedBy>
  <cp:revision>7</cp:revision>
  <dcterms:created xsi:type="dcterms:W3CDTF">2019-12-11T10:43:00Z</dcterms:created>
  <dcterms:modified xsi:type="dcterms:W3CDTF">2019-12-12T12:04:00Z</dcterms:modified>
</cp:coreProperties>
</file>