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6EBFF" w14:textId="77777777" w:rsidR="00FA0163" w:rsidRDefault="00FA0163" w:rsidP="00FA01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33E031CB" w14:textId="77777777" w:rsidR="00FA0163" w:rsidRDefault="00FA0163" w:rsidP="00FA01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2A8D869" w14:textId="34F8479D" w:rsidR="00854116" w:rsidRPr="00FA0163" w:rsidRDefault="00FA0163" w:rsidP="00FA016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77271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ACD4479" wp14:editId="3FC8AFB9">
            <wp:extent cx="685800" cy="857250"/>
            <wp:effectExtent l="0" t="0" r="0" b="0"/>
            <wp:docPr id="1" name="Рисунок 1" descr="Описание: Описание: Описание: Описание: Описание: Двубратское СП 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Двубратское СП _к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369" cy="860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82F21C" w14:textId="77777777" w:rsidR="00854116" w:rsidRPr="00854116" w:rsidRDefault="00854116" w:rsidP="00854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541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 Двубратского сельского поселения</w:t>
      </w:r>
    </w:p>
    <w:p w14:paraId="6CBFB467" w14:textId="59C24C62" w:rsidR="00854116" w:rsidRPr="00854116" w:rsidRDefault="00854116" w:rsidP="00854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411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Усть-Лабинского района</w:t>
      </w:r>
    </w:p>
    <w:p w14:paraId="1178D619" w14:textId="77777777" w:rsidR="00854116" w:rsidRPr="00854116" w:rsidRDefault="00854116" w:rsidP="00854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28"/>
          <w:szCs w:val="28"/>
          <w:lang w:eastAsia="ar-SA"/>
        </w:rPr>
      </w:pPr>
    </w:p>
    <w:p w14:paraId="63BA282A" w14:textId="77777777" w:rsidR="00854116" w:rsidRPr="00854116" w:rsidRDefault="00854116" w:rsidP="00854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  <w:r w:rsidRPr="00854116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  <w:t>РЕШЕНИЕ</w:t>
      </w:r>
    </w:p>
    <w:p w14:paraId="77A3BE1A" w14:textId="77777777" w:rsidR="00854116" w:rsidRPr="00854116" w:rsidRDefault="00854116" w:rsidP="0085411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ar-SA"/>
        </w:rPr>
      </w:pPr>
    </w:p>
    <w:p w14:paraId="5FC0EC65" w14:textId="19D625B1" w:rsidR="00854116" w:rsidRPr="00854116" w:rsidRDefault="00854116" w:rsidP="008541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FA0163">
        <w:rPr>
          <w:rFonts w:ascii="Times New Roman" w:eastAsia="Times New Roman" w:hAnsi="Times New Roman" w:cs="Times New Roman"/>
          <w:sz w:val="28"/>
          <w:szCs w:val="28"/>
          <w:lang w:eastAsia="ar-SA"/>
        </w:rPr>
        <w:t>26 августа</w:t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2024 г</w:t>
      </w:r>
      <w:r w:rsidR="00FA0163">
        <w:rPr>
          <w:rFonts w:ascii="Times New Roman" w:eastAsia="Times New Roman" w:hAnsi="Times New Roman" w:cs="Times New Roman"/>
          <w:sz w:val="28"/>
          <w:szCs w:val="28"/>
          <w:lang w:eastAsia="ar-SA"/>
        </w:rPr>
        <w:t>ода</w:t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</w:t>
      </w:r>
      <w:r w:rsidR="00FA0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</w:t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FA0163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</w:p>
    <w:p w14:paraId="0739CFC3" w14:textId="015AAACD" w:rsidR="00854116" w:rsidRDefault="00854116" w:rsidP="008541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п. Двубратский </w:t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</w:t>
      </w:r>
      <w:r w:rsidR="00FA01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Pr="008541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Протокол № </w:t>
      </w:r>
      <w:r w:rsidR="00FA0163">
        <w:rPr>
          <w:rFonts w:ascii="Times New Roman" w:eastAsia="Times New Roman" w:hAnsi="Times New Roman" w:cs="Times New Roman"/>
          <w:sz w:val="28"/>
          <w:szCs w:val="28"/>
          <w:lang w:eastAsia="ar-SA"/>
        </w:rPr>
        <w:t>93</w:t>
      </w:r>
    </w:p>
    <w:p w14:paraId="630FD290" w14:textId="77777777" w:rsidR="00854116" w:rsidRPr="00854116" w:rsidRDefault="00854116" w:rsidP="0085411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26C67CB2" w14:textId="50154F01" w:rsidR="00AF171B" w:rsidRDefault="00AF171B" w:rsidP="001302B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Порядка организации парковок (парковочных мест) для легковых такси на дорогах общего пользования местного значения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Усть-Лабинского района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14:paraId="35160D1D" w14:textId="77777777" w:rsidR="00FA0163" w:rsidRPr="001302B1" w:rsidRDefault="00FA0163" w:rsidP="001302B1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7AA7343" w14:textId="10169784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anchor="7D20K3" w:history="1"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Федеральными законами от 10.12.1995 №196-ФЗ "О безопасности дорожного движения"</w:t>
        </w:r>
      </w:hyperlink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7" w:anchor="64U0IK" w:history="1"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от 29.12.2022 №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580-ФЗ "Об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Федерации"</w:t>
        </w:r>
      </w:hyperlink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71B">
        <w:rPr>
          <w:rFonts w:ascii="Calibri" w:eastAsia="Calibri" w:hAnsi="Calibri" w:cs="Times New Roman"/>
        </w:rPr>
        <w:t xml:space="preserve"> 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№131-ФЗ «Об общих принципах организации местного самоуправления в Российской Федерации», Законом Краснодарского края, от 31.05.2023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4906-КЗ "Об организации перевозок пассажиров и багажа легковым такси в Краснодарском крае", руководствуясь Уставом </w:t>
      </w:r>
      <w:r>
        <w:rPr>
          <w:rFonts w:ascii="Times New Roman" w:eastAsia="Calibri" w:hAnsi="Times New Roman" w:cs="Times New Roman"/>
          <w:sz w:val="28"/>
          <w:szCs w:val="28"/>
        </w:rPr>
        <w:t>Двубратского</w:t>
      </w:r>
      <w:r w:rsidRPr="00AF171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Усть-Лабинского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AF171B">
        <w:t xml:space="preserve"> </w:t>
      </w:r>
      <w:r w:rsidRPr="00AF171B">
        <w:rPr>
          <w:rFonts w:ascii="Times New Roman" w:eastAsia="Calibri" w:hAnsi="Times New Roman" w:cs="Times New Roman"/>
          <w:sz w:val="28"/>
          <w:szCs w:val="28"/>
        </w:rPr>
        <w:t>Совет Двубратского сельского поселения Усть-Лабинского района р е ш и л: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51148677" w14:textId="6F940B56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Порядок организации парковок (парковочных мест) для легковых такси на дорогах общего пользования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решению.</w:t>
      </w:r>
    </w:p>
    <w:p w14:paraId="1B7754C1" w14:textId="3D86A912" w:rsidR="00AF171B" w:rsidRPr="00AF171B" w:rsidRDefault="00AF171B" w:rsidP="00AF1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Двубратского сельского поселения </w:t>
      </w:r>
      <w:proofErr w:type="spellStart"/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Усть</w:t>
      </w:r>
      <w:proofErr w:type="spellEnd"/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–Лабинского района опубликовать настоящее решение в сетевом издании «Официальный сайт органов местного самоуправления муниципального образования Усть-Лабинский район» в информационно-телекоммуникационной сети «Интернет» </w:t>
      </w:r>
      <w:proofErr w:type="spellStart"/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adminustlabinsk</w:t>
      </w:r>
      <w:proofErr w:type="spellEnd"/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spellStart"/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</w:t>
      </w:r>
      <w:proofErr w:type="spellEnd"/>
      <w:r w:rsidR="00FA01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FB3B91" w14:textId="285B1EF6" w:rsidR="00AF171B" w:rsidRPr="00AF171B" w:rsidRDefault="00AF171B" w:rsidP="00AF1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Контроль за исполнением настоящего решения возложить на главу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А.А.Клементьева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290026" w14:textId="77777777" w:rsidR="00AF171B" w:rsidRPr="00AF171B" w:rsidRDefault="00AF171B" w:rsidP="00AF17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Настоящее решение вступает в силу со дня его официального обнародования.</w:t>
      </w:r>
    </w:p>
    <w:p w14:paraId="3FF75672" w14:textId="77777777" w:rsidR="00AF171B" w:rsidRPr="00AF171B" w:rsidRDefault="00AF171B" w:rsidP="00AF171B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EBC2670" w14:textId="77777777" w:rsidR="00AF171B" w:rsidRPr="00AF171B" w:rsidRDefault="00AF171B" w:rsidP="00AF171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31B6270" w14:textId="77777777" w:rsidR="00AF171B" w:rsidRPr="00AF171B" w:rsidRDefault="00AF171B" w:rsidP="00A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14:paraId="2C9C5508" w14:textId="57786D66" w:rsidR="00AF171B" w:rsidRPr="00AF171B" w:rsidRDefault="00AF171B" w:rsidP="00A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</w:p>
    <w:p w14:paraId="4BD49864" w14:textId="48A12E59" w:rsidR="00AF171B" w:rsidRPr="00AF171B" w:rsidRDefault="00AF171B" w:rsidP="00A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Усть-Лабинского района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А.А.Клементьев</w:t>
      </w:r>
      <w:proofErr w:type="spellEnd"/>
    </w:p>
    <w:p w14:paraId="35E713F0" w14:textId="77777777" w:rsidR="00AF171B" w:rsidRPr="00AF171B" w:rsidRDefault="00AF171B" w:rsidP="00AF17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F4AF55" w14:textId="77777777" w:rsid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A1B6BA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7249D53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8964655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136133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66013D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4D991EE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B4B9B8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88FFF57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319A5A4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55D1E0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DF5B085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20EC9A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26A6D7D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F4BEF38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953A94E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053D80B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6C59C58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D74607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F31BCA1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8F1A78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CE72F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A7BE9B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EAD7D2F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DD14018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581E15F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E34F667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1862ABD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52A013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317E268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6F593D1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C05E2E5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321E909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DF5386D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0031757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869D49A" w14:textId="77777777" w:rsidR="00FA0163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074343B3" w14:textId="77777777" w:rsidR="00FA0163" w:rsidRPr="00AF171B" w:rsidRDefault="00FA0163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1F74537" w14:textId="5DE21399" w:rsidR="00AF171B" w:rsidRP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</w:t>
      </w:r>
    </w:p>
    <w:p w14:paraId="79F0B3F4" w14:textId="6C51E8D8" w:rsidR="00AF171B" w:rsidRP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решени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</w:t>
      </w:r>
      <w:proofErr w:type="gramEnd"/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Совета</w:t>
      </w:r>
    </w:p>
    <w:p w14:paraId="22349A65" w14:textId="0BAC9635" w:rsidR="00AF171B" w:rsidRP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</w:t>
      </w:r>
    </w:p>
    <w:p w14:paraId="5713C6D1" w14:textId="77777777" w:rsidR="00AF171B" w:rsidRP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Усть-Лабинского района</w:t>
      </w:r>
    </w:p>
    <w:p w14:paraId="2CBF2D9F" w14:textId="30EA8BDF" w:rsidR="00AF171B" w:rsidRP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</w:t>
      </w:r>
      <w:proofErr w:type="gramStart"/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 </w:t>
      </w:r>
      <w:r w:rsidR="00FA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</w:t>
      </w:r>
      <w:proofErr w:type="gramEnd"/>
      <w:r w:rsidR="00FA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августа </w:t>
      </w: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 г. №</w:t>
      </w:r>
      <w:r w:rsidR="00FA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</w:t>
      </w: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3D46039B" w14:textId="42F24CDC" w:rsidR="00AF171B" w:rsidRPr="00AF171B" w:rsidRDefault="00AF171B" w:rsidP="00AF171B">
      <w:pPr>
        <w:shd w:val="clear" w:color="auto" w:fill="FFFFFF"/>
        <w:spacing w:after="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протокол №</w:t>
      </w:r>
      <w:r w:rsidR="00FA01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93</w:t>
      </w: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0518CA" w14:textId="19B1752B" w:rsidR="00AF171B" w:rsidRPr="00AF171B" w:rsidRDefault="00AF171B" w:rsidP="00AF171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A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Порядок организации парковок (парковочных мест) для легковых такси на дорогах общего пользования местного значения на территории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Усть-Лабинского района</w:t>
      </w:r>
    </w:p>
    <w:p w14:paraId="5894E229" w14:textId="77777777" w:rsidR="00AF171B" w:rsidRPr="00AF171B" w:rsidRDefault="00AF171B" w:rsidP="00AF17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1. Общие положения</w:t>
      </w:r>
    </w:p>
    <w:p w14:paraId="62B5247F" w14:textId="77777777" w:rsidR="00AF171B" w:rsidRPr="00AF171B" w:rsidRDefault="00AF171B" w:rsidP="00AF17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4601AA" w14:textId="7E4FAFB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устанавливает требования к организации парковок (парковочных мест) для легковых такси на дорогах общего пользования местного значения</w:t>
      </w:r>
      <w:r w:rsidRPr="00AF171B">
        <w:rPr>
          <w:rFonts w:ascii="Calibri" w:eastAsia="Calibri" w:hAnsi="Calibri" w:cs="Times New Roman"/>
        </w:rPr>
        <w:t xml:space="preserve"> 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в местах повышенного спроса на перевозки пассажиров и багажа, предоставлению мест для стоянки легковых такси на парковках общего пользования, организации при перевозках легковым такси посадки и (или) высадки пассажиров.</w:t>
      </w:r>
    </w:p>
    <w:p w14:paraId="4ABAB551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В настоящем Порядке используются следующие термины и понятия:</w:t>
      </w:r>
    </w:p>
    <w:p w14:paraId="77CAC71A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водитель легкового такси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лицо, управляющее легковым такси, имеющее необходимые документы на право его управления и принимающее непосредственное участие в перевозке пассажиров, багажа с соблюдением </w:t>
      </w:r>
      <w:hyperlink r:id="rId8" w:anchor="65A0IQ" w:history="1"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 дорожного движения Российской Федерации</w:t>
        </w:r>
      </w:hyperlink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945391E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пассажир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физическое лицо, перевозка которого транспортным средством осуществляется на основании устного договора или по заказу;</w:t>
      </w:r>
    </w:p>
    <w:p w14:paraId="2FACF35D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парковка (парковочное место)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</w:t>
      </w:r>
      <w:proofErr w:type="spellStart"/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подэстакадных</w:t>
      </w:r>
      <w:proofErr w:type="spellEnd"/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proofErr w:type="spellStart"/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подмостовых</w:t>
      </w:r>
      <w:proofErr w:type="spellEnd"/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пространств, площадей и иных объектов улично-дорожной сети и предназначенное для организованной стоянки легковых такси.</w:t>
      </w:r>
    </w:p>
    <w:p w14:paraId="19010ADB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Понятие "легковое такси", применяемое в настоящем Порядке, используется в значении, установленном </w:t>
      </w:r>
      <w:hyperlink r:id="rId9" w:anchor="64U0IK" w:history="1"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</w:t>
        </w:r>
      </w:hyperlink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80A45C1" w14:textId="77777777" w:rsidR="00AF171B" w:rsidRPr="00AF171B" w:rsidRDefault="00AF171B" w:rsidP="00AF17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D22E0EC" w14:textId="77777777" w:rsidR="00AF171B" w:rsidRPr="00AF171B" w:rsidRDefault="00AF171B" w:rsidP="00AF171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Организация и использование парковок (парковочных мест) для легковых такси</w:t>
      </w:r>
    </w:p>
    <w:p w14:paraId="5E1B6F1C" w14:textId="77777777" w:rsidR="00AF171B" w:rsidRPr="00AF171B" w:rsidRDefault="00AF171B" w:rsidP="00AF171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8279E9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Парковки (парковочные места) для легковых такси создаются в целях организации безопасности дорожного движения и упорядочивания мест дислокации легковых такси при ожидании пассажиров, регулирования процесса посадки и (или) высадки пассажиров, в том числе пассажиров из числа инвалидов, в легковые такси, погрузки (выгрузки) их багажа.</w:t>
      </w:r>
    </w:p>
    <w:p w14:paraId="718BB955" w14:textId="44237C72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Парковки (парковочные места) легковых такси размещаются на участках улично-дорожной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района.</w:t>
      </w:r>
    </w:p>
    <w:p w14:paraId="1851DBFB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выборе места организации парковок (парковочных мест) для легковых такси учитывается возможность удобного подхода пассажиров без пересечения потоков транспортных средств, безопасной посадки и (или) высадки пассажиров.</w:t>
      </w:r>
    </w:p>
    <w:p w14:paraId="1770E774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Территория парковок (парковочных мест) для легковых такси в местах повышенного спроса на перевозки пассажиров и багажа, на парковках общего пользования должна быть обозначена дорожными знаками и разметкой в соответствии с </w:t>
      </w:r>
      <w:hyperlink r:id="rId10" w:anchor="65A0IQ" w:history="1"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дорожного движения Российской Федерации</w:t>
        </w:r>
      </w:hyperlink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16C1A9D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Стоянки размещаются на парковках общего пользования.</w:t>
      </w:r>
    </w:p>
    <w:p w14:paraId="0B45F233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Размещение парковок (парковочных мест) для легковых такси не должно создавать помех для движения, остановки и стоянки другого вида транспорта.</w:t>
      </w:r>
    </w:p>
    <w:p w14:paraId="156936FE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Правила въезда (выезда) на парковки (парковочные места) для легковых такси, стоянки транспортных средств на них регламентируются </w:t>
      </w:r>
      <w:hyperlink r:id="rId11" w:anchor="65A0IQ" w:history="1">
        <w:r w:rsidRPr="00AF17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Правилами дорожного движения Российской Федерации</w:t>
        </w:r>
      </w:hyperlink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настоящим Порядком.</w:t>
      </w:r>
    </w:p>
    <w:p w14:paraId="006F650D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Охрана автотранспортных средств на парковках (парковочных местах) для легковых такси не производится.</w:t>
      </w:r>
    </w:p>
    <w:p w14:paraId="4C844EBB" w14:textId="7699D6E1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Парковки (парковочные места) для легковых такси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 работают круглосуточно.</w:t>
      </w:r>
    </w:p>
    <w:p w14:paraId="0ACD3FD1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2.7. Парковки (парковочные места) для легковых такси используются на бесплатной основе.</w:t>
      </w:r>
    </w:p>
    <w:p w14:paraId="7F15F8BB" w14:textId="6B95CFF9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Водители легковых такси, осуществляющие перевозку пассажиров и багажа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района, имеют право на парковках (парковочных местах) для легковых такси в порядке общей очереди производить высадку (посадку) пассажиров, выгрузку (погрузку) багажа. Доступ водителей легковых такси к пользованию парковками (парковочными местами) для легковых такси является свободным и не зависит от принадлежности водителя к какой-либо определенной службе такси.</w:t>
      </w:r>
    </w:p>
    <w:p w14:paraId="08F42CE7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Водители легковых такси обязаны: </w:t>
      </w:r>
    </w:p>
    <w:p w14:paraId="1A6B3CE9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настоящий Порядок;</w:t>
      </w:r>
    </w:p>
    <w:p w14:paraId="1F0C89D1" w14:textId="77777777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автотранспортные средства на территории парковок (парковочных мест) для легковых такси в строго определенных местах в соответствии с дорожными знаками и разметкой;</w:t>
      </w:r>
    </w:p>
    <w:p w14:paraId="3F0FE23B" w14:textId="735F93CA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поддерживать санитарное состояние парковок (парковочных мест) для легковых такси в соответствии с требованиями действующего законодательства и нормативными правовыми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района.</w:t>
      </w:r>
    </w:p>
    <w:p w14:paraId="5F66B9F6" w14:textId="035B3429" w:rsidR="00AF171B" w:rsidRPr="00AF171B" w:rsidRDefault="00AF171B" w:rsidP="00AF171B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 течение десяти рабочих дней со дня получения в письменной или электронной форме заявления о начале функционирования, ликвидации, изменение сведений о стоянке легковых такси от индивидуальных предпринимателей или юридических лиц, вне зависимости от организационно-правовой формы вносит изменения в перечень парковок (парковочных мест) для легковых такси на дорогах общего пользования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Двубратского</w:t>
      </w:r>
      <w:r w:rsidRPr="00AF17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Усть-Лабинского района.</w:t>
      </w:r>
    </w:p>
    <w:p w14:paraId="02F90BFB" w14:textId="77777777" w:rsidR="00AF171B" w:rsidRDefault="00AF171B" w:rsidP="00AF1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53DAA2" w14:textId="77777777" w:rsidR="00876764" w:rsidRDefault="00876764" w:rsidP="00AF1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06036AB" w14:textId="522ED348" w:rsidR="00876764" w:rsidRDefault="00876764" w:rsidP="00AF1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общего отдела</w:t>
      </w:r>
    </w:p>
    <w:p w14:paraId="79553804" w14:textId="266E7EC1" w:rsidR="00876764" w:rsidRDefault="00876764" w:rsidP="00AF1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администрации Двубратского сельского</w:t>
      </w:r>
    </w:p>
    <w:p w14:paraId="78776EFD" w14:textId="3A56D622" w:rsidR="00876764" w:rsidRPr="00AF171B" w:rsidRDefault="00876764" w:rsidP="00AF171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поселения Усть-Лабинского района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М.С. Тарашкевич</w:t>
      </w:r>
    </w:p>
    <w:p w14:paraId="274D4818" w14:textId="77777777" w:rsidR="00AF171B" w:rsidRPr="00AF171B" w:rsidRDefault="00AF171B" w:rsidP="00AF171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14:paraId="22943459" w14:textId="0713ECD2" w:rsidR="00AC0411" w:rsidRDefault="00AC0411" w:rsidP="00AF171B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AC0411" w:rsidSect="00AE7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B4117"/>
    <w:multiLevelType w:val="hybridMultilevel"/>
    <w:tmpl w:val="21481B9C"/>
    <w:lvl w:ilvl="0" w:tplc="750022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AF373B8"/>
    <w:multiLevelType w:val="hybridMultilevel"/>
    <w:tmpl w:val="162ABCAE"/>
    <w:lvl w:ilvl="0" w:tplc="F7368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3AE69A0"/>
    <w:multiLevelType w:val="hybridMultilevel"/>
    <w:tmpl w:val="54D04868"/>
    <w:lvl w:ilvl="0" w:tplc="6D608D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37541643">
    <w:abstractNumId w:val="0"/>
  </w:num>
  <w:num w:numId="2" w16cid:durableId="512039530">
    <w:abstractNumId w:val="1"/>
  </w:num>
  <w:num w:numId="3" w16cid:durableId="20532622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805"/>
    <w:rsid w:val="00085C0A"/>
    <w:rsid w:val="000D4BCE"/>
    <w:rsid w:val="00101D63"/>
    <w:rsid w:val="001302B1"/>
    <w:rsid w:val="001579E1"/>
    <w:rsid w:val="0022547B"/>
    <w:rsid w:val="002863D5"/>
    <w:rsid w:val="002E28A7"/>
    <w:rsid w:val="004C0374"/>
    <w:rsid w:val="005E16D9"/>
    <w:rsid w:val="00655BD0"/>
    <w:rsid w:val="00696C2D"/>
    <w:rsid w:val="006C6E07"/>
    <w:rsid w:val="007E2550"/>
    <w:rsid w:val="00850510"/>
    <w:rsid w:val="00854116"/>
    <w:rsid w:val="00876764"/>
    <w:rsid w:val="00885805"/>
    <w:rsid w:val="008D4E00"/>
    <w:rsid w:val="00904DA1"/>
    <w:rsid w:val="00916052"/>
    <w:rsid w:val="00921EB7"/>
    <w:rsid w:val="0097023C"/>
    <w:rsid w:val="009A69A7"/>
    <w:rsid w:val="009D3C62"/>
    <w:rsid w:val="00A7290F"/>
    <w:rsid w:val="00AC0411"/>
    <w:rsid w:val="00AE796A"/>
    <w:rsid w:val="00AF171B"/>
    <w:rsid w:val="00BA1BBA"/>
    <w:rsid w:val="00BB214D"/>
    <w:rsid w:val="00CB1966"/>
    <w:rsid w:val="00CD4035"/>
    <w:rsid w:val="00D209F3"/>
    <w:rsid w:val="00DC07BE"/>
    <w:rsid w:val="00E4508A"/>
    <w:rsid w:val="00EF223E"/>
    <w:rsid w:val="00F67466"/>
    <w:rsid w:val="00FA0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6584"/>
  <w15:docId w15:val="{6962A369-6A11-4671-B1CB-29663E6C4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6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702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02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48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130042713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4765" TargetMode="External"/><Relationship Id="rId11" Type="http://schemas.openxmlformats.org/officeDocument/2006/relationships/hyperlink" Target="https://docs.cntd.ru/document/9004835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docs.cntd.ru/document/90048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13004271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1214</Words>
  <Characters>6922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ARM_PPZ</dc:creator>
  <cp:lastModifiedBy>YURIST-PK</cp:lastModifiedBy>
  <cp:revision>8</cp:revision>
  <cp:lastPrinted>2024-08-26T11:34:00Z</cp:lastPrinted>
  <dcterms:created xsi:type="dcterms:W3CDTF">2024-07-01T10:30:00Z</dcterms:created>
  <dcterms:modified xsi:type="dcterms:W3CDTF">2024-08-26T11:36:00Z</dcterms:modified>
</cp:coreProperties>
</file>