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6C49BE" w:rsidTr="00D83FE3">
        <w:tc>
          <w:tcPr>
            <w:tcW w:w="4361" w:type="dxa"/>
          </w:tcPr>
          <w:p w:rsidR="006C49BE" w:rsidRDefault="006C49BE" w:rsidP="006F7543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6C49BE" w:rsidRDefault="006C49BE" w:rsidP="006C49BE">
            <w:pPr>
              <w:jc w:val="center"/>
            </w:pPr>
            <w:r w:rsidRPr="00733800">
              <w:rPr>
                <w:sz w:val="24"/>
                <w:szCs w:val="24"/>
              </w:rPr>
              <w:object w:dxaOrig="7109" w:dyaOrig="8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50.1pt" o:ole="">
                  <v:imagedata r:id="rId7" o:title=""/>
                </v:shape>
                <o:OLEObject Type="Embed" ProgID="PBrush" ShapeID="_x0000_i1025" DrawAspect="Content" ObjectID="_1657613468" r:id="rId8"/>
              </w:object>
            </w:r>
          </w:p>
          <w:p w:rsidR="006C49BE" w:rsidRDefault="006C49BE" w:rsidP="006C49BE">
            <w:pPr>
              <w:pStyle w:val="a3"/>
              <w:framePr w:w="0" w:hRule="auto" w:hSpace="0" w:wrap="auto" w:vAnchor="margin" w:hAnchor="text" w:xAlign="left" w:yAlign="inline"/>
              <w:spacing w:line="260" w:lineRule="exact"/>
              <w:rPr>
                <w:sz w:val="24"/>
              </w:rPr>
            </w:pPr>
            <w:r>
              <w:rPr>
                <w:bCs/>
                <w:caps w:val="0"/>
                <w:sz w:val="24"/>
                <w:szCs w:val="24"/>
              </w:rPr>
              <w:t xml:space="preserve">УПРАВЛЕНИЕ ЭКОНОМИКИ </w:t>
            </w:r>
            <w:r>
              <w:rPr>
                <w:sz w:val="24"/>
              </w:rPr>
              <w:t>АДМИНИСТРАЦИИ</w:t>
            </w:r>
          </w:p>
          <w:p w:rsidR="003E5436" w:rsidRDefault="006C49BE" w:rsidP="006C49BE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</w:t>
            </w:r>
          </w:p>
          <w:p w:rsidR="006C49BE" w:rsidRDefault="006C49BE" w:rsidP="006C49BE">
            <w:pPr>
              <w:pStyle w:val="3"/>
              <w:framePr w:w="0" w:hRule="auto" w:hSpace="0" w:wrap="auto" w:vAnchor="margin" w:hAnchor="text" w:xAlign="left" w:yAlign="inline"/>
              <w:spacing w:line="26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ОБРАЗОВАНИЯ </w:t>
            </w:r>
          </w:p>
          <w:p w:rsidR="006C49BE" w:rsidRDefault="006C49BE" w:rsidP="006C49BE">
            <w:pPr>
              <w:pStyle w:val="a3"/>
              <w:framePr w:w="0" w:hRule="auto" w:hSpace="0" w:wrap="auto" w:vAnchor="margin" w:hAnchor="text" w:xAlign="left" w:yAlign="inline"/>
              <w:spacing w:line="240" w:lineRule="auto"/>
              <w:rPr>
                <w:bCs/>
                <w:caps w:val="0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УСТЬ-ЛАБИНСКИЙ  РАЙОН </w:t>
            </w:r>
          </w:p>
          <w:p w:rsidR="006C49BE" w:rsidRPr="00182BE6" w:rsidRDefault="006C49BE" w:rsidP="006C49BE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Ленина, ул. д. 38, город Усть-Лабинск, </w:t>
            </w:r>
          </w:p>
          <w:p w:rsidR="006C49BE" w:rsidRDefault="006C49BE" w:rsidP="006C49BE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Краснодарский край,352330</w:t>
            </w:r>
          </w:p>
          <w:p w:rsidR="006C49BE" w:rsidRDefault="006C49BE" w:rsidP="006C49BE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e</w:t>
            </w:r>
            <w:r w:rsidRPr="00182BE6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mail</w:t>
            </w:r>
            <w:r>
              <w:rPr>
                <w:szCs w:val="20"/>
              </w:rPr>
              <w:t>:</w:t>
            </w:r>
            <w:proofErr w:type="spellStart"/>
            <w:r>
              <w:rPr>
                <w:szCs w:val="20"/>
                <w:lang w:val="en-US"/>
              </w:rPr>
              <w:t>ust</w:t>
            </w:r>
            <w:proofErr w:type="spellEnd"/>
            <w:r>
              <w:rPr>
                <w:szCs w:val="20"/>
              </w:rPr>
              <w:t>_</w:t>
            </w:r>
            <w:proofErr w:type="spellStart"/>
            <w:r>
              <w:rPr>
                <w:szCs w:val="20"/>
                <w:lang w:val="en-US"/>
              </w:rPr>
              <w:t>labinsk</w:t>
            </w:r>
            <w:proofErr w:type="spellEnd"/>
            <w:r w:rsidRPr="00182BE6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mo</w:t>
            </w:r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krasnodar</w:t>
            </w:r>
            <w:proofErr w:type="spellEnd"/>
            <w:r w:rsidRPr="00182BE6"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ru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6C49BE" w:rsidRDefault="006C49BE" w:rsidP="006C49BE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тел. (86135) 5-18-71,  факс (86135) 5-18-63</w:t>
            </w:r>
          </w:p>
          <w:p w:rsidR="006C49BE" w:rsidRPr="00FE5DC6" w:rsidRDefault="00733800" w:rsidP="006C49BE">
            <w:pPr>
              <w:spacing w:line="360" w:lineRule="auto"/>
            </w:pPr>
            <w:r w:rsidRPr="00733800">
              <w:rPr>
                <w:noProof/>
                <w:szCs w:val="28"/>
              </w:rPr>
              <w:pict>
                <v:line id="_x0000_s1036" style="position:absolute;z-index:251665408" from="125.65pt,10.8pt" to="206.65pt,10.8pt" strokeweight=".25pt">
                  <v:stroke startarrowwidth="narrow" startarrowlength="short" endarrowwidth="narrow" endarrowlength="short"/>
                </v:line>
              </w:pict>
            </w:r>
            <w:r w:rsidRPr="00733800">
              <w:rPr>
                <w:noProof/>
                <w:szCs w:val="28"/>
              </w:rPr>
              <w:pict>
                <v:line id="_x0000_s1037" style="position:absolute;z-index:251666432" from="-.35pt,10.8pt" to="98.65pt,10.8pt" strokeweight=".25pt">
                  <v:stroke startarrowwidth="narrow" startarrowlength="short" endarrowwidth="narrow" endarrowlength="short"/>
                </v:line>
              </w:pict>
            </w:r>
            <w:r w:rsidR="006C49BE">
              <w:rPr>
                <w:sz w:val="20"/>
                <w:szCs w:val="20"/>
              </w:rPr>
              <w:t xml:space="preserve"> </w:t>
            </w:r>
            <w:r w:rsidR="00412570">
              <w:t xml:space="preserve"> </w:t>
            </w:r>
            <w:r w:rsidR="003D732A">
              <w:rPr>
                <w:sz w:val="24"/>
                <w:szCs w:val="24"/>
              </w:rPr>
              <w:t>30.07.2020</w:t>
            </w:r>
            <w:r w:rsidR="006C49BE">
              <w:rPr>
                <w:sz w:val="20"/>
                <w:szCs w:val="20"/>
              </w:rPr>
              <w:t xml:space="preserve">                          </w:t>
            </w:r>
            <w:r w:rsidR="006C49BE" w:rsidRPr="006F7543">
              <w:t>№</w:t>
            </w:r>
            <w:r w:rsidR="006C49BE" w:rsidRPr="00FE5DC6">
              <w:t xml:space="preserve"> </w:t>
            </w:r>
            <w:r w:rsidR="003D732A">
              <w:t>1030</w:t>
            </w:r>
          </w:p>
          <w:p w:rsidR="006C49BE" w:rsidRDefault="00733800" w:rsidP="006C49BE">
            <w:pPr>
              <w:spacing w:line="360" w:lineRule="auto"/>
              <w:jc w:val="both"/>
              <w:rPr>
                <w:sz w:val="20"/>
              </w:rPr>
            </w:pPr>
            <w:r w:rsidRPr="00733800">
              <w:rPr>
                <w:noProof/>
                <w:sz w:val="24"/>
              </w:rPr>
              <w:pict>
                <v:line id="_x0000_s1038" style="position:absolute;left:0;text-align:left;flip:y;z-index:251667456" from="125.65pt,11.8pt" to="206.65pt,11.8pt" strokeweight=".25pt">
                  <v:stroke startarrowwidth="narrow" startarrowlength="short" endarrowwidth="narrow" endarrowlength="short"/>
                </v:line>
              </w:pict>
            </w:r>
            <w:r w:rsidRPr="00733800">
              <w:rPr>
                <w:noProof/>
                <w:sz w:val="24"/>
              </w:rPr>
              <w:pict>
                <v:line id="_x0000_s1039" style="position:absolute;left:0;text-align:left;flip:y;z-index:251668480" from="26.65pt,11.8pt" to="98.65pt,11.8pt" strokeweight=".25pt">
                  <v:stroke startarrowwidth="narrow" startarrowlength="short" endarrowwidth="narrow" endarrowlength="short"/>
                </v:line>
              </w:pict>
            </w:r>
            <w:r w:rsidR="006C49BE" w:rsidRPr="00FE5DC6">
              <w:t xml:space="preserve">На </w:t>
            </w:r>
            <w:r w:rsidR="006C49BE">
              <w:rPr>
                <w:sz w:val="20"/>
              </w:rPr>
              <w:t xml:space="preserve">                                            </w:t>
            </w:r>
            <w:r w:rsidR="006C49BE" w:rsidRPr="00FE5DC6">
              <w:t>от</w:t>
            </w:r>
            <w:r w:rsidR="006C49BE">
              <w:rPr>
                <w:sz w:val="20"/>
              </w:rPr>
              <w:t xml:space="preserve">  </w:t>
            </w:r>
          </w:p>
          <w:p w:rsidR="006C49BE" w:rsidRDefault="006C49BE" w:rsidP="006F7543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49BE" w:rsidRDefault="006C49BE" w:rsidP="006F7543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6C49BE" w:rsidRPr="006C49BE" w:rsidRDefault="006C49BE" w:rsidP="006C49BE">
            <w:pPr>
              <w:rPr>
                <w:sz w:val="28"/>
                <w:szCs w:val="28"/>
              </w:rPr>
            </w:pPr>
          </w:p>
          <w:p w:rsidR="006C49BE" w:rsidRDefault="006C49BE" w:rsidP="006C49BE">
            <w:pPr>
              <w:rPr>
                <w:sz w:val="28"/>
                <w:szCs w:val="28"/>
              </w:rPr>
            </w:pPr>
          </w:p>
          <w:p w:rsidR="00CD76D0" w:rsidRDefault="00CD76D0" w:rsidP="00FB6F14">
            <w:pPr>
              <w:ind w:left="318"/>
              <w:rPr>
                <w:sz w:val="28"/>
                <w:szCs w:val="28"/>
              </w:rPr>
            </w:pPr>
          </w:p>
          <w:p w:rsidR="006C49BE" w:rsidRPr="006C49BE" w:rsidRDefault="00FB6F14" w:rsidP="00FB6F14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сельского хозяйства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6C49BE" w:rsidRDefault="006C49BE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C49BE" w:rsidRDefault="006C49BE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</w:t>
      </w:r>
      <w:r w:rsidR="000F6F6E">
        <w:rPr>
          <w:sz w:val="28"/>
          <w:szCs w:val="28"/>
        </w:rPr>
        <w:t>постановления администрации</w:t>
      </w:r>
      <w:r w:rsidR="004A0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 w:rsidR="000F6F6E">
        <w:rPr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0F6F6E">
        <w:rPr>
          <w:sz w:val="28"/>
          <w:szCs w:val="28"/>
        </w:rPr>
        <w:t>Усть-Лабинский</w:t>
      </w:r>
      <w:proofErr w:type="spellEnd"/>
      <w:r w:rsidR="000F6F6E">
        <w:rPr>
          <w:sz w:val="28"/>
          <w:szCs w:val="28"/>
        </w:rPr>
        <w:t xml:space="preserve"> район</w:t>
      </w:r>
      <w:r w:rsidR="00151E03">
        <w:rPr>
          <w:sz w:val="28"/>
          <w:szCs w:val="28"/>
        </w:rPr>
        <w:t>»</w:t>
      </w: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 xml:space="preserve">оценки регулирующего воздействия проектов муниципальных нормативных правовых </w:t>
      </w:r>
      <w:proofErr w:type="gramStart"/>
      <w:r w:rsidR="00D77F48">
        <w:rPr>
          <w:sz w:val="28"/>
          <w:szCs w:val="28"/>
        </w:rPr>
        <w:t>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13510F">
        <w:rPr>
          <w:sz w:val="28"/>
          <w:szCs w:val="28"/>
        </w:rPr>
        <w:t>2</w:t>
      </w:r>
      <w:r w:rsidR="00906A03">
        <w:rPr>
          <w:sz w:val="28"/>
          <w:szCs w:val="28"/>
        </w:rPr>
        <w:t>0 июля</w:t>
      </w:r>
      <w:r w:rsidR="0013510F">
        <w:rPr>
          <w:sz w:val="28"/>
          <w:szCs w:val="28"/>
        </w:rPr>
        <w:t xml:space="preserve"> 2020</w:t>
      </w:r>
      <w:r w:rsidR="00C231A3" w:rsidRPr="005F7F0B">
        <w:rPr>
          <w:sz w:val="28"/>
          <w:szCs w:val="28"/>
        </w:rPr>
        <w:t xml:space="preserve"> года</w:t>
      </w:r>
      <w:r w:rsidR="00D77F48">
        <w:rPr>
          <w:sz w:val="28"/>
          <w:szCs w:val="28"/>
        </w:rPr>
        <w:t xml:space="preserve"> проект </w:t>
      </w:r>
      <w:r w:rsidR="00906A03">
        <w:rPr>
          <w:sz w:val="28"/>
          <w:szCs w:val="28"/>
        </w:rPr>
        <w:t>постановления администрации</w:t>
      </w:r>
      <w:r w:rsidR="00D77F48">
        <w:rPr>
          <w:sz w:val="28"/>
          <w:szCs w:val="28"/>
        </w:rPr>
        <w:t xml:space="preserve"> муниципального образования </w:t>
      </w:r>
      <w:proofErr w:type="spellStart"/>
      <w:r w:rsidR="00D77F48">
        <w:rPr>
          <w:sz w:val="28"/>
          <w:szCs w:val="28"/>
        </w:rPr>
        <w:t>Усть-Лабинский</w:t>
      </w:r>
      <w:proofErr w:type="spellEnd"/>
      <w:r w:rsidR="00D77F48">
        <w:rPr>
          <w:sz w:val="28"/>
          <w:szCs w:val="28"/>
        </w:rPr>
        <w:t xml:space="preserve"> район </w:t>
      </w:r>
      <w:r w:rsidR="00A677B8">
        <w:rPr>
          <w:sz w:val="28"/>
          <w:szCs w:val="28"/>
        </w:rPr>
        <w:t>«</w:t>
      </w:r>
      <w:r w:rsidR="00906A03">
        <w:rPr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</w:t>
      </w:r>
      <w:proofErr w:type="gramEnd"/>
      <w:r w:rsidR="00906A03">
        <w:rPr>
          <w:sz w:val="28"/>
          <w:szCs w:val="28"/>
        </w:rPr>
        <w:t xml:space="preserve">муниципального образования </w:t>
      </w:r>
      <w:proofErr w:type="spellStart"/>
      <w:r w:rsidR="00906A03">
        <w:rPr>
          <w:sz w:val="28"/>
          <w:szCs w:val="28"/>
        </w:rPr>
        <w:t>Усть-Лабинский</w:t>
      </w:r>
      <w:proofErr w:type="spellEnd"/>
      <w:r w:rsidR="00906A03">
        <w:rPr>
          <w:sz w:val="28"/>
          <w:szCs w:val="28"/>
        </w:rPr>
        <w:t xml:space="preserve"> район</w:t>
      </w:r>
      <w:r w:rsidR="00A677B8">
        <w:rPr>
          <w:sz w:val="28"/>
          <w:szCs w:val="28"/>
        </w:rPr>
        <w:t>»</w:t>
      </w:r>
      <w:r w:rsidR="00B07391">
        <w:rPr>
          <w:sz w:val="28"/>
          <w:szCs w:val="28"/>
        </w:rPr>
        <w:t xml:space="preserve"> 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</w:t>
      </w:r>
      <w:r w:rsidR="00C56093">
        <w:rPr>
          <w:sz w:val="28"/>
          <w:szCs w:val="28"/>
        </w:rPr>
        <w:t>З</w:t>
      </w:r>
      <w:r w:rsidR="006D2830">
        <w:rPr>
          <w:sz w:val="28"/>
          <w:szCs w:val="28"/>
        </w:rPr>
        <w:t>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1A7745">
        <w:rPr>
          <w:sz w:val="28"/>
          <w:szCs w:val="28"/>
        </w:rPr>
        <w:t>сельского хозяйства</w:t>
      </w:r>
      <w:r w:rsidR="007A6B94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>
        <w:rPr>
          <w:sz w:val="28"/>
          <w:szCs w:val="28"/>
        </w:rPr>
        <w:t>Усть-Лабинский</w:t>
      </w:r>
      <w:proofErr w:type="spellEnd"/>
      <w:r w:rsidR="006D2830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lastRenderedPageBreak/>
        <w:t>район</w:t>
      </w:r>
      <w:r w:rsidR="00B276D5" w:rsidRPr="00B276D5">
        <w:rPr>
          <w:sz w:val="28"/>
          <w:szCs w:val="28"/>
        </w:rPr>
        <w:t xml:space="preserve"> от </w:t>
      </w:r>
      <w:r w:rsidR="00C96E4F">
        <w:rPr>
          <w:sz w:val="28"/>
          <w:szCs w:val="28"/>
        </w:rPr>
        <w:t>7</w:t>
      </w:r>
      <w:r w:rsidR="002C51BC">
        <w:rPr>
          <w:sz w:val="28"/>
          <w:szCs w:val="28"/>
        </w:rPr>
        <w:t xml:space="preserve"> декабря </w:t>
      </w:r>
      <w:r w:rsidR="00B276D5" w:rsidRPr="00B276D5">
        <w:rPr>
          <w:sz w:val="28"/>
          <w:szCs w:val="28"/>
        </w:rPr>
        <w:t>201</w:t>
      </w:r>
      <w:r w:rsidR="00C96E4F">
        <w:rPr>
          <w:sz w:val="28"/>
          <w:szCs w:val="28"/>
        </w:rPr>
        <w:t>8</w:t>
      </w:r>
      <w:r w:rsidR="002C51BC">
        <w:rPr>
          <w:sz w:val="28"/>
          <w:szCs w:val="28"/>
        </w:rPr>
        <w:t xml:space="preserve"> г.</w:t>
      </w:r>
      <w:r w:rsidR="00B276D5" w:rsidRPr="00B276D5">
        <w:rPr>
          <w:sz w:val="28"/>
          <w:szCs w:val="28"/>
        </w:rPr>
        <w:t xml:space="preserve"> № 1</w:t>
      </w:r>
      <w:r w:rsidR="00C96E4F">
        <w:rPr>
          <w:sz w:val="28"/>
          <w:szCs w:val="28"/>
        </w:rPr>
        <w:t>068</w:t>
      </w:r>
      <w:r w:rsidR="00B276D5" w:rsidRPr="00B276D5"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C96E4F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содержит положения, имеющие </w:t>
      </w:r>
      <w:r w:rsidR="00B3267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93F68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 xml:space="preserve">Разработчиком предложен один вариант правового регулирования – принятие </w:t>
      </w:r>
      <w:r w:rsidR="00246DA5">
        <w:rPr>
          <w:sz w:val="28"/>
          <w:szCs w:val="28"/>
        </w:rPr>
        <w:t xml:space="preserve">постановления </w:t>
      </w:r>
      <w:r w:rsidR="00281A27">
        <w:rPr>
          <w:sz w:val="28"/>
          <w:szCs w:val="28"/>
        </w:rPr>
        <w:t>а</w:t>
      </w:r>
      <w:r w:rsidR="00246DA5">
        <w:rPr>
          <w:sz w:val="28"/>
          <w:szCs w:val="28"/>
        </w:rPr>
        <w:t>дминистрации</w:t>
      </w:r>
      <w:r w:rsidR="00281A27">
        <w:rPr>
          <w:sz w:val="28"/>
          <w:szCs w:val="28"/>
        </w:rPr>
        <w:t xml:space="preserve"> </w:t>
      </w:r>
      <w:r w:rsidR="00FC1B3D">
        <w:rPr>
          <w:sz w:val="28"/>
          <w:szCs w:val="28"/>
        </w:rPr>
        <w:t xml:space="preserve">муниципального образования </w:t>
      </w:r>
      <w:proofErr w:type="spellStart"/>
      <w:r w:rsidR="00FC1B3D">
        <w:rPr>
          <w:sz w:val="28"/>
          <w:szCs w:val="28"/>
        </w:rPr>
        <w:t>Усть-Лабинский</w:t>
      </w:r>
      <w:proofErr w:type="spellEnd"/>
      <w:r w:rsidR="00FC1B3D">
        <w:rPr>
          <w:sz w:val="28"/>
          <w:szCs w:val="28"/>
        </w:rPr>
        <w:t xml:space="preserve"> район «</w:t>
      </w:r>
      <w:r w:rsidR="00246DA5">
        <w:rPr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246DA5">
        <w:rPr>
          <w:sz w:val="28"/>
          <w:szCs w:val="28"/>
        </w:rPr>
        <w:t>Усть-Лабинский</w:t>
      </w:r>
      <w:proofErr w:type="spellEnd"/>
      <w:r w:rsidR="00246DA5">
        <w:rPr>
          <w:sz w:val="28"/>
          <w:szCs w:val="28"/>
        </w:rPr>
        <w:t xml:space="preserve"> район</w:t>
      </w:r>
      <w:r w:rsidR="00FC1B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Pr="00F8709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 w:rsidRPr="00F87092">
        <w:rPr>
          <w:sz w:val="28"/>
          <w:szCs w:val="28"/>
        </w:rPr>
        <w:t xml:space="preserve">- </w:t>
      </w:r>
      <w:r w:rsidRPr="00F87092"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4A28E5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896552" w:rsidRPr="00F87092">
        <w:rPr>
          <w:sz w:val="28"/>
          <w:szCs w:val="28"/>
        </w:rPr>
        <w:t>- определен</w:t>
      </w:r>
      <w:r w:rsidR="00137635" w:rsidRPr="00F87092">
        <w:rPr>
          <w:sz w:val="28"/>
          <w:szCs w:val="28"/>
        </w:rPr>
        <w:t>ы</w:t>
      </w:r>
      <w:r w:rsidR="00896552" w:rsidRPr="00F87092">
        <w:rPr>
          <w:sz w:val="28"/>
          <w:szCs w:val="28"/>
        </w:rPr>
        <w:t xml:space="preserve"> потенциальны</w:t>
      </w:r>
      <w:r w:rsidR="00137635" w:rsidRPr="00F87092">
        <w:rPr>
          <w:sz w:val="28"/>
          <w:szCs w:val="28"/>
        </w:rPr>
        <w:t>е</w:t>
      </w:r>
      <w:r w:rsidR="00896552" w:rsidRPr="00F87092">
        <w:rPr>
          <w:sz w:val="28"/>
          <w:szCs w:val="28"/>
        </w:rPr>
        <w:t xml:space="preserve"> адресат</w:t>
      </w:r>
      <w:r w:rsidR="00137635" w:rsidRPr="00F87092">
        <w:rPr>
          <w:sz w:val="28"/>
          <w:szCs w:val="28"/>
        </w:rPr>
        <w:t>ы</w:t>
      </w:r>
      <w:r w:rsidR="00896552" w:rsidRPr="00F87092">
        <w:rPr>
          <w:sz w:val="28"/>
          <w:szCs w:val="28"/>
        </w:rPr>
        <w:t xml:space="preserve"> предлагаемого правового регулирования: </w:t>
      </w:r>
    </w:p>
    <w:p w:rsidR="00C73C44" w:rsidRDefault="00C73C44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C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граждане, проживающие на территории Краснодарского края и ведущие личное подсобное хозяйство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в соответствии с действующим законодательством;</w:t>
      </w:r>
    </w:p>
    <w:p w:rsidR="00CD21B9" w:rsidRDefault="00C73C44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крестьянские (фермерские) хозяйства, зарегистрированные </w:t>
      </w:r>
      <w:r w:rsidR="00CD21B9">
        <w:rPr>
          <w:sz w:val="28"/>
          <w:szCs w:val="28"/>
        </w:rPr>
        <w:t>и осуществляющие деятельность в области производства сельскохозяйственной продукции на территории Краснодарского края;</w:t>
      </w:r>
    </w:p>
    <w:p w:rsidR="004A28E5" w:rsidRDefault="00CD21B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индивидуальные предприниматели, 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хозяйства»;</w:t>
      </w:r>
    </w:p>
    <w:p w:rsidR="00CD21B9" w:rsidRPr="00C73C44" w:rsidRDefault="00CD21B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продукции по видам экон</w:t>
      </w:r>
      <w:r w:rsidR="00573D08">
        <w:rPr>
          <w:sz w:val="28"/>
          <w:szCs w:val="28"/>
        </w:rPr>
        <w:t xml:space="preserve">омической деятельности (ОКПД2) </w:t>
      </w:r>
      <w:r w:rsidR="00573D08">
        <w:rPr>
          <w:sz w:val="28"/>
          <w:szCs w:val="28"/>
        </w:rPr>
        <w:lastRenderedPageBreak/>
        <w:t>ОК 034-2014 (КПЕС 2008) – Раздел</w:t>
      </w:r>
      <w:proofErr w:type="gramStart"/>
      <w:r w:rsidR="00573D08">
        <w:rPr>
          <w:sz w:val="28"/>
          <w:szCs w:val="28"/>
        </w:rPr>
        <w:t xml:space="preserve"> А</w:t>
      </w:r>
      <w:proofErr w:type="gramEnd"/>
      <w:r w:rsidR="00573D08">
        <w:rPr>
          <w:sz w:val="28"/>
          <w:szCs w:val="28"/>
        </w:rPr>
        <w:t xml:space="preserve"> «Продукция сельского, лесного и рыбного хозяйства».</w:t>
      </w:r>
      <w:r>
        <w:rPr>
          <w:sz w:val="28"/>
          <w:szCs w:val="28"/>
        </w:rPr>
        <w:t xml:space="preserve"> </w:t>
      </w:r>
    </w:p>
    <w:p w:rsidR="00896552" w:rsidRPr="00F87092" w:rsidRDefault="00573D0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245" w:rsidRPr="00F87092">
        <w:rPr>
          <w:sz w:val="28"/>
          <w:szCs w:val="28"/>
        </w:rPr>
        <w:t xml:space="preserve">Количественная оценка участников не ограничена. Определить точное количество не предоставляется </w:t>
      </w:r>
      <w:proofErr w:type="gramStart"/>
      <w:r w:rsidR="00807245" w:rsidRPr="00F87092">
        <w:rPr>
          <w:sz w:val="28"/>
          <w:szCs w:val="28"/>
        </w:rPr>
        <w:t>возможным</w:t>
      </w:r>
      <w:proofErr w:type="gramEnd"/>
      <w:r w:rsidR="00896552" w:rsidRPr="00F87092">
        <w:rPr>
          <w:sz w:val="28"/>
          <w:szCs w:val="28"/>
        </w:rPr>
        <w:t>;</w:t>
      </w:r>
    </w:p>
    <w:p w:rsidR="00896552" w:rsidRPr="00F8709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896552" w:rsidRPr="00F87092">
        <w:rPr>
          <w:sz w:val="28"/>
          <w:szCs w:val="28"/>
        </w:rPr>
        <w:t>- цель предлагаемого проектом правового регулирования определена объективно;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F87092">
        <w:rPr>
          <w:sz w:val="28"/>
          <w:szCs w:val="28"/>
        </w:rPr>
        <w:tab/>
      </w:r>
      <w:r w:rsidR="00896552" w:rsidRPr="00F87092">
        <w:rPr>
          <w:sz w:val="28"/>
          <w:szCs w:val="28"/>
        </w:rPr>
        <w:t>-</w:t>
      </w:r>
      <w:r w:rsidRPr="00F87092">
        <w:rPr>
          <w:sz w:val="28"/>
          <w:szCs w:val="28"/>
        </w:rPr>
        <w:t xml:space="preserve"> срок достижения заявленных целей: </w:t>
      </w:r>
      <w:proofErr w:type="gramStart"/>
      <w:r w:rsidR="00F36920" w:rsidRPr="00F87092">
        <w:rPr>
          <w:sz w:val="28"/>
          <w:szCs w:val="28"/>
        </w:rPr>
        <w:t xml:space="preserve">с </w:t>
      </w:r>
      <w:r w:rsidR="00440D36" w:rsidRPr="00F87092">
        <w:rPr>
          <w:sz w:val="28"/>
          <w:szCs w:val="28"/>
        </w:rPr>
        <w:t>даты вступления</w:t>
      </w:r>
      <w:proofErr w:type="gramEnd"/>
      <w:r w:rsidR="00440D36" w:rsidRPr="00F87092">
        <w:rPr>
          <w:sz w:val="28"/>
          <w:szCs w:val="28"/>
        </w:rPr>
        <w:t xml:space="preserve"> в силу </w:t>
      </w:r>
      <w:r w:rsidR="00823662">
        <w:rPr>
          <w:sz w:val="28"/>
          <w:szCs w:val="28"/>
        </w:rPr>
        <w:t>постановления</w:t>
      </w:r>
      <w:r w:rsidR="00440D36" w:rsidRPr="00F87092">
        <w:rPr>
          <w:sz w:val="28"/>
          <w:szCs w:val="28"/>
        </w:rPr>
        <w:t>, в связи с чем</w:t>
      </w:r>
      <w:r w:rsidR="006615F0" w:rsidRPr="00F87092">
        <w:rPr>
          <w:sz w:val="28"/>
          <w:szCs w:val="28"/>
        </w:rPr>
        <w:t>,</w:t>
      </w:r>
      <w:r w:rsidR="00440D36" w:rsidRPr="00F87092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DB77F9" w:rsidRPr="00F87092">
        <w:rPr>
          <w:sz w:val="28"/>
          <w:szCs w:val="28"/>
        </w:rPr>
        <w:t>;</w:t>
      </w: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дополнительных расходов потенциальн</w:t>
      </w:r>
      <w:r w:rsidR="005B5C2B">
        <w:rPr>
          <w:sz w:val="28"/>
          <w:szCs w:val="28"/>
        </w:rPr>
        <w:t>ого</w:t>
      </w:r>
      <w:r>
        <w:rPr>
          <w:sz w:val="28"/>
          <w:szCs w:val="28"/>
        </w:rPr>
        <w:t xml:space="preserve"> адресат</w:t>
      </w:r>
      <w:r w:rsidR="005B5C2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предлагаемого правового регулирования, а также расходов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предполагается;</w:t>
      </w:r>
    </w:p>
    <w:p w:rsidR="00B93F68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риски 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AF5F0F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8F6">
        <w:rPr>
          <w:sz w:val="28"/>
          <w:szCs w:val="28"/>
        </w:rPr>
        <w:t xml:space="preserve">1. </w:t>
      </w:r>
      <w:r w:rsidR="00D36B8F" w:rsidRPr="003238F6">
        <w:rPr>
          <w:sz w:val="28"/>
          <w:szCs w:val="28"/>
        </w:rPr>
        <w:t>Потенциальн</w:t>
      </w:r>
      <w:r w:rsidR="000F5DE5" w:rsidRPr="003238F6">
        <w:rPr>
          <w:sz w:val="28"/>
          <w:szCs w:val="28"/>
        </w:rPr>
        <w:t>ой группой</w:t>
      </w:r>
      <w:r w:rsidR="00D36B8F" w:rsidRPr="003238F6">
        <w:rPr>
          <w:sz w:val="28"/>
          <w:szCs w:val="28"/>
        </w:rPr>
        <w:t xml:space="preserve"> участнико</w:t>
      </w:r>
      <w:r w:rsidR="000F5DE5" w:rsidRPr="003238F6">
        <w:rPr>
          <w:sz w:val="28"/>
          <w:szCs w:val="28"/>
        </w:rPr>
        <w:t>в</w:t>
      </w:r>
      <w:r w:rsidR="00D36B8F" w:rsidRPr="003238F6">
        <w:rPr>
          <w:sz w:val="28"/>
          <w:szCs w:val="28"/>
        </w:rPr>
        <w:t xml:space="preserve"> обществе</w:t>
      </w:r>
      <w:r w:rsidR="000F5DE5" w:rsidRPr="003238F6">
        <w:rPr>
          <w:sz w:val="28"/>
          <w:szCs w:val="28"/>
        </w:rPr>
        <w:t>нных отношений, интересы которых</w:t>
      </w:r>
      <w:r w:rsidR="00D36B8F" w:rsidRPr="003238F6">
        <w:rPr>
          <w:sz w:val="28"/>
          <w:szCs w:val="28"/>
        </w:rPr>
        <w:t xml:space="preserve"> будут затронуты правовым регулированием, явля</w:t>
      </w:r>
      <w:r w:rsidR="000F5DE5" w:rsidRPr="003238F6">
        <w:rPr>
          <w:sz w:val="28"/>
          <w:szCs w:val="28"/>
        </w:rPr>
        <w:t>ю</w:t>
      </w:r>
      <w:r w:rsidR="00D36B8F" w:rsidRPr="003238F6">
        <w:rPr>
          <w:sz w:val="28"/>
          <w:szCs w:val="28"/>
        </w:rPr>
        <w:t>тся</w:t>
      </w:r>
      <w:r w:rsidR="00AF5F0F" w:rsidRPr="003238F6">
        <w:rPr>
          <w:sz w:val="28"/>
          <w:szCs w:val="28"/>
        </w:rPr>
        <w:t>:</w:t>
      </w:r>
    </w:p>
    <w:p w:rsidR="009F0B73" w:rsidRDefault="00AF5F0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1A63">
        <w:rPr>
          <w:sz w:val="28"/>
          <w:szCs w:val="28"/>
        </w:rPr>
        <w:t xml:space="preserve">- </w:t>
      </w:r>
      <w:r w:rsidR="00494506">
        <w:rPr>
          <w:sz w:val="28"/>
          <w:szCs w:val="28"/>
        </w:rPr>
        <w:t xml:space="preserve">граждане, проживающие на территории Краснодарского края и ведущие личное подсобное хозяйство на территории муниципального образования </w:t>
      </w:r>
      <w:proofErr w:type="spellStart"/>
      <w:r w:rsidR="00494506">
        <w:rPr>
          <w:sz w:val="28"/>
          <w:szCs w:val="28"/>
        </w:rPr>
        <w:t>Усть-</w:t>
      </w:r>
      <w:r w:rsidR="009F0B73">
        <w:rPr>
          <w:sz w:val="28"/>
          <w:szCs w:val="28"/>
        </w:rPr>
        <w:t>Лабинский</w:t>
      </w:r>
      <w:proofErr w:type="spellEnd"/>
      <w:r w:rsidR="009F0B73">
        <w:rPr>
          <w:sz w:val="28"/>
          <w:szCs w:val="28"/>
        </w:rPr>
        <w:t xml:space="preserve"> район в соответствии с действующим законодательством;</w:t>
      </w:r>
    </w:p>
    <w:p w:rsidR="00FC0277" w:rsidRDefault="00FC0277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B73">
        <w:rPr>
          <w:sz w:val="28"/>
          <w:szCs w:val="28"/>
        </w:rPr>
        <w:t xml:space="preserve">- крестьянские (фермерские) хозяйства, зарегистрированные и осуществляющие деятельность в области </w:t>
      </w:r>
      <w:r>
        <w:rPr>
          <w:sz w:val="28"/>
          <w:szCs w:val="28"/>
        </w:rPr>
        <w:t>производства сельскохозяйственной продукции на территории Краснодарского края;</w:t>
      </w:r>
    </w:p>
    <w:p w:rsidR="00FC0277" w:rsidRDefault="00FC0277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индивидуальные предприниматели, являющиеся сельскохозяйственными производителями, отвечающие требованиям Федерального закона от 29 декабря 2006 г. № 264-ФЗ «О развитии сельского хозяйства»;</w:t>
      </w:r>
    </w:p>
    <w:p w:rsidR="00007EB7" w:rsidRDefault="00FC0277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продукции по видам экономической деятельности (ОКПД2) ОК 034-2014 (КПЕС 2008) – Раздел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«Продукция сельского, лесного и рыбного хозяйства».  </w:t>
      </w:r>
      <w:r w:rsidR="009F0B73">
        <w:rPr>
          <w:sz w:val="28"/>
          <w:szCs w:val="28"/>
        </w:rPr>
        <w:t xml:space="preserve"> </w:t>
      </w:r>
    </w:p>
    <w:p w:rsidR="00C3135C" w:rsidRDefault="0097409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F26432">
        <w:rPr>
          <w:sz w:val="28"/>
          <w:szCs w:val="28"/>
        </w:rPr>
        <w:t>следующем:</w:t>
      </w:r>
      <w:r w:rsidR="00637EDC">
        <w:rPr>
          <w:sz w:val="28"/>
          <w:szCs w:val="28"/>
        </w:rPr>
        <w:t xml:space="preserve"> </w:t>
      </w:r>
    </w:p>
    <w:p w:rsidR="003C0E10" w:rsidRDefault="006B6AA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688">
        <w:rPr>
          <w:sz w:val="28"/>
          <w:szCs w:val="28"/>
        </w:rPr>
        <w:t xml:space="preserve">Проектом постановления предлагается внести изменения в </w:t>
      </w:r>
      <w:r w:rsidR="003C0E10">
        <w:rPr>
          <w:sz w:val="28"/>
          <w:szCs w:val="28"/>
          <w:highlight w:val="white"/>
        </w:rPr>
        <w:t xml:space="preserve"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</w:t>
      </w:r>
      <w:proofErr w:type="spellStart"/>
      <w:r w:rsidR="003C0E10">
        <w:rPr>
          <w:sz w:val="28"/>
          <w:szCs w:val="28"/>
          <w:highlight w:val="white"/>
        </w:rPr>
        <w:t>Усть-Лабинский</w:t>
      </w:r>
      <w:proofErr w:type="spellEnd"/>
      <w:r w:rsidR="003C0E10">
        <w:rPr>
          <w:sz w:val="28"/>
          <w:szCs w:val="28"/>
          <w:highlight w:val="white"/>
        </w:rPr>
        <w:t xml:space="preserve"> район</w:t>
      </w:r>
      <w:r w:rsidR="003C0E10">
        <w:rPr>
          <w:sz w:val="28"/>
          <w:szCs w:val="28"/>
        </w:rPr>
        <w:t>, утвержд</w:t>
      </w:r>
      <w:r w:rsidR="00FF2AE5">
        <w:rPr>
          <w:sz w:val="28"/>
          <w:szCs w:val="28"/>
        </w:rPr>
        <w:t>ё</w:t>
      </w:r>
      <w:r w:rsidR="003C0E10">
        <w:rPr>
          <w:sz w:val="28"/>
          <w:szCs w:val="28"/>
        </w:rPr>
        <w:t>нн</w:t>
      </w:r>
      <w:r w:rsidR="00FF2AE5">
        <w:rPr>
          <w:sz w:val="28"/>
          <w:szCs w:val="28"/>
        </w:rPr>
        <w:t>о</w:t>
      </w:r>
      <w:r w:rsidR="003C0E10">
        <w:rPr>
          <w:sz w:val="28"/>
          <w:szCs w:val="28"/>
        </w:rPr>
        <w:t xml:space="preserve">м постановлением администрации муниципального образования </w:t>
      </w:r>
      <w:proofErr w:type="spellStart"/>
      <w:r w:rsidR="003C0E10">
        <w:rPr>
          <w:sz w:val="28"/>
          <w:szCs w:val="28"/>
        </w:rPr>
        <w:t>Усть-Лабинский</w:t>
      </w:r>
      <w:proofErr w:type="spellEnd"/>
      <w:r w:rsidR="003C0E10">
        <w:rPr>
          <w:sz w:val="28"/>
          <w:szCs w:val="28"/>
        </w:rPr>
        <w:t xml:space="preserve"> район от </w:t>
      </w:r>
      <w:r w:rsidR="003C0E10">
        <w:rPr>
          <w:sz w:val="28"/>
          <w:szCs w:val="28"/>
          <w:highlight w:val="white"/>
        </w:rPr>
        <w:t>29 августа 2018 г</w:t>
      </w:r>
      <w:r w:rsidR="00D90866">
        <w:rPr>
          <w:sz w:val="28"/>
          <w:szCs w:val="28"/>
          <w:highlight w:val="white"/>
        </w:rPr>
        <w:t>.</w:t>
      </w:r>
      <w:r w:rsidR="003C0E10">
        <w:rPr>
          <w:sz w:val="28"/>
          <w:szCs w:val="28"/>
          <w:highlight w:val="white"/>
        </w:rPr>
        <w:t xml:space="preserve"> № 797</w:t>
      </w:r>
      <w:r w:rsidR="00F56619">
        <w:rPr>
          <w:sz w:val="28"/>
          <w:szCs w:val="28"/>
        </w:rPr>
        <w:t>.</w:t>
      </w:r>
    </w:p>
    <w:p w:rsidR="000166DB" w:rsidRDefault="00000E6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0166DB">
        <w:rPr>
          <w:sz w:val="28"/>
          <w:szCs w:val="28"/>
        </w:rPr>
        <w:t xml:space="preserve">Принятие вышеуказанного постановления обусловлено необходимостью реализации приказа </w:t>
      </w:r>
      <w:r w:rsidR="00450B6D">
        <w:rPr>
          <w:sz w:val="28"/>
          <w:szCs w:val="28"/>
        </w:rPr>
        <w:t>министерства сельского хозяйства и перерабатывающей промышленности Краснодарского края от 11</w:t>
      </w:r>
      <w:r w:rsidR="00D90866">
        <w:rPr>
          <w:sz w:val="28"/>
          <w:szCs w:val="28"/>
        </w:rPr>
        <w:t xml:space="preserve"> августа </w:t>
      </w:r>
      <w:r w:rsidR="00450B6D">
        <w:rPr>
          <w:sz w:val="28"/>
          <w:szCs w:val="28"/>
        </w:rPr>
        <w:t>2017</w:t>
      </w:r>
      <w:r w:rsidR="00D90866">
        <w:rPr>
          <w:sz w:val="28"/>
          <w:szCs w:val="28"/>
        </w:rPr>
        <w:t xml:space="preserve"> г.</w:t>
      </w:r>
      <w:r w:rsidR="00450B6D">
        <w:rPr>
          <w:sz w:val="28"/>
          <w:szCs w:val="28"/>
        </w:rPr>
        <w:t xml:space="preserve"> 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</w:t>
      </w:r>
      <w:r>
        <w:rPr>
          <w:sz w:val="28"/>
          <w:szCs w:val="28"/>
        </w:rPr>
        <w:t>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производства».</w:t>
      </w:r>
      <w:r w:rsidR="00450B6D">
        <w:rPr>
          <w:sz w:val="28"/>
          <w:szCs w:val="28"/>
        </w:rPr>
        <w:t xml:space="preserve"> </w:t>
      </w:r>
      <w:proofErr w:type="gramEnd"/>
    </w:p>
    <w:p w:rsidR="00B54AEE" w:rsidRDefault="00B54AE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Субсидии предоставляются в рамках реализации мероприятий государственной программы Краснодарского края</w:t>
      </w:r>
      <w:r w:rsidR="00543DDD">
        <w:rPr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  <w:r w:rsidR="00E8237C">
        <w:rPr>
          <w:sz w:val="28"/>
          <w:szCs w:val="28"/>
        </w:rPr>
        <w:t>, утвержд</w:t>
      </w:r>
      <w:r w:rsidR="00FF2AE5">
        <w:rPr>
          <w:sz w:val="28"/>
          <w:szCs w:val="28"/>
        </w:rPr>
        <w:t>ё</w:t>
      </w:r>
      <w:r w:rsidR="00E8237C">
        <w:rPr>
          <w:sz w:val="28"/>
          <w:szCs w:val="28"/>
        </w:rPr>
        <w:t>нной постановлением главы администрации (губернатора) Краснодарского края от 5 октября 2015 г. № 944, за счет сре</w:t>
      </w:r>
      <w:proofErr w:type="gramStart"/>
      <w:r w:rsidR="00E8237C">
        <w:rPr>
          <w:sz w:val="28"/>
          <w:szCs w:val="28"/>
        </w:rPr>
        <w:t>дств кр</w:t>
      </w:r>
      <w:proofErr w:type="gramEnd"/>
      <w:r w:rsidR="00E8237C">
        <w:rPr>
          <w:sz w:val="28"/>
          <w:szCs w:val="28"/>
        </w:rPr>
        <w:t>аевого бюджета, передаваемых муниципальным образованиям Краснодарского края в порядке межбюджетных отношений.</w:t>
      </w:r>
      <w:r>
        <w:rPr>
          <w:sz w:val="28"/>
          <w:szCs w:val="28"/>
        </w:rPr>
        <w:t xml:space="preserve"> </w:t>
      </w:r>
    </w:p>
    <w:p w:rsidR="00027CCC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FE4">
        <w:rPr>
          <w:sz w:val="28"/>
          <w:szCs w:val="28"/>
        </w:rPr>
        <w:t>П</w:t>
      </w:r>
      <w:r w:rsidR="00027CCC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3F2DB1" w:rsidRDefault="00F60DF9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3541">
        <w:rPr>
          <w:sz w:val="28"/>
          <w:szCs w:val="28"/>
        </w:rPr>
        <w:t>3.</w:t>
      </w:r>
      <w:r w:rsidR="00D90AE7" w:rsidRPr="007C3541">
        <w:rPr>
          <w:sz w:val="28"/>
          <w:szCs w:val="28"/>
        </w:rPr>
        <w:t xml:space="preserve"> Цел</w:t>
      </w:r>
      <w:r w:rsidR="00467921" w:rsidRPr="007C3541">
        <w:rPr>
          <w:sz w:val="28"/>
          <w:szCs w:val="28"/>
        </w:rPr>
        <w:t>ь</w:t>
      </w:r>
      <w:r w:rsidR="00806543" w:rsidRPr="007C3541">
        <w:rPr>
          <w:sz w:val="28"/>
          <w:szCs w:val="28"/>
        </w:rPr>
        <w:t xml:space="preserve"> предла</w:t>
      </w:r>
      <w:r w:rsidR="004F199C" w:rsidRPr="007C3541">
        <w:rPr>
          <w:sz w:val="28"/>
          <w:szCs w:val="28"/>
        </w:rPr>
        <w:t>гаемого правового регулирования</w:t>
      </w:r>
      <w:r w:rsidR="00E4166B" w:rsidRPr="007C3541">
        <w:rPr>
          <w:sz w:val="28"/>
          <w:szCs w:val="28"/>
        </w:rPr>
        <w:t xml:space="preserve"> заключается в</w:t>
      </w:r>
      <w:r w:rsidR="00A20C46" w:rsidRPr="007C3541">
        <w:rPr>
          <w:sz w:val="28"/>
          <w:szCs w:val="28"/>
        </w:rPr>
        <w:t xml:space="preserve"> предоставлении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</w:t>
      </w:r>
      <w:r w:rsidR="002D2241" w:rsidRPr="007C3541">
        <w:rPr>
          <w:sz w:val="28"/>
          <w:szCs w:val="28"/>
        </w:rPr>
        <w:t xml:space="preserve">бразования </w:t>
      </w:r>
      <w:proofErr w:type="spellStart"/>
      <w:r w:rsidR="002D2241" w:rsidRPr="007C3541">
        <w:rPr>
          <w:sz w:val="28"/>
          <w:szCs w:val="28"/>
        </w:rPr>
        <w:t>Усть-Лабинский</w:t>
      </w:r>
      <w:proofErr w:type="spellEnd"/>
      <w:r w:rsidR="002D2241" w:rsidRPr="007C3541">
        <w:rPr>
          <w:sz w:val="28"/>
          <w:szCs w:val="28"/>
        </w:rPr>
        <w:t xml:space="preserve"> район</w:t>
      </w:r>
      <w:r w:rsidR="007C3541" w:rsidRPr="007C3541">
        <w:rPr>
          <w:sz w:val="28"/>
          <w:szCs w:val="28"/>
        </w:rPr>
        <w:t xml:space="preserve"> </w:t>
      </w:r>
      <w:r w:rsidR="003F2DB1">
        <w:rPr>
          <w:sz w:val="28"/>
          <w:szCs w:val="28"/>
        </w:rPr>
        <w:t>на возмещение части понесенных ими затрат в целях:</w:t>
      </w:r>
    </w:p>
    <w:p w:rsidR="002D224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поддержки производства реализуемой продукции животноводства</w:t>
      </w:r>
      <w:r w:rsidR="002D2241" w:rsidRPr="007C3541">
        <w:rPr>
          <w:sz w:val="28"/>
          <w:szCs w:val="28"/>
        </w:rPr>
        <w:t>;</w:t>
      </w:r>
    </w:p>
    <w:p w:rsidR="003F2DB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возмещения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тёлок, ярочек, козочек), предназначенных для воспроизводства;</w:t>
      </w:r>
    </w:p>
    <w:p w:rsidR="003F2DB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возмещения части затрат на строительство теплиц для выращивания овощей защищенного грунта;</w:t>
      </w:r>
    </w:p>
    <w:p w:rsidR="003F2DB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возмещение части затрат на оплату услуг по искусственному осеменению сельскохозяйственных животных (крупного рогатого скота, овец и коз);</w:t>
      </w:r>
    </w:p>
    <w:p w:rsidR="003F2DB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возмещения части затрат на приобретение систем капельного орошения для ведения овощеводства (кроме ЛПХ);</w:t>
      </w:r>
    </w:p>
    <w:p w:rsidR="003F2DB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возмещения части затрат на приобретение молодняка кроликов, гусей, индеек;</w:t>
      </w:r>
    </w:p>
    <w:p w:rsidR="003F2DB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возмещение части затрат на приобретение технологического оборудования для животноводства и птицеводства (кроме ЛПХ);</w:t>
      </w:r>
    </w:p>
    <w:p w:rsidR="003F2DB1" w:rsidRPr="007C3541" w:rsidRDefault="003F2DB1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возмещение части затрат по наращиванию поголовья коров (кроме ЛПХ).   </w:t>
      </w:r>
    </w:p>
    <w:p w:rsidR="00A20C46" w:rsidRPr="00A20C46" w:rsidRDefault="00224C37" w:rsidP="004F1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548" w:rsidRDefault="00E4166B" w:rsidP="00A20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C46">
        <w:rPr>
          <w:sz w:val="28"/>
          <w:szCs w:val="28"/>
        </w:rPr>
        <w:lastRenderedPageBreak/>
        <w:t xml:space="preserve"> </w:t>
      </w:r>
      <w:r w:rsidR="00704081" w:rsidRPr="00A20C46">
        <w:rPr>
          <w:sz w:val="28"/>
          <w:szCs w:val="28"/>
        </w:rPr>
        <w:t xml:space="preserve">4. </w:t>
      </w:r>
      <w:r w:rsidR="00CE5DA1" w:rsidRPr="00A20C46">
        <w:rPr>
          <w:sz w:val="28"/>
          <w:szCs w:val="28"/>
        </w:rPr>
        <w:t>Проект пр</w:t>
      </w:r>
      <w:r w:rsidR="00C122E4" w:rsidRPr="00A20C46">
        <w:rPr>
          <w:sz w:val="28"/>
          <w:szCs w:val="28"/>
        </w:rPr>
        <w:t>е</w:t>
      </w:r>
      <w:r w:rsidR="00381548" w:rsidRPr="00A20C46">
        <w:rPr>
          <w:sz w:val="28"/>
          <w:szCs w:val="28"/>
        </w:rPr>
        <w:t xml:space="preserve">дусматривает положения, которые устанавливают </w:t>
      </w:r>
      <w:r w:rsidR="00B2256A" w:rsidRPr="00A20C46">
        <w:rPr>
          <w:sz w:val="28"/>
          <w:szCs w:val="28"/>
        </w:rPr>
        <w:t xml:space="preserve">права и </w:t>
      </w:r>
      <w:r w:rsidR="00381548" w:rsidRPr="00A20C46">
        <w:rPr>
          <w:sz w:val="28"/>
          <w:szCs w:val="28"/>
        </w:rPr>
        <w:t>обязанности для потенциальных адресатов предла</w:t>
      </w:r>
      <w:r w:rsidR="00FF448B">
        <w:rPr>
          <w:sz w:val="28"/>
          <w:szCs w:val="28"/>
        </w:rPr>
        <w:t>гаемого правового регулирования.</w:t>
      </w:r>
      <w:r w:rsidR="00381548">
        <w:rPr>
          <w:sz w:val="28"/>
          <w:szCs w:val="28"/>
        </w:rPr>
        <w:t xml:space="preserve"> </w:t>
      </w:r>
    </w:p>
    <w:p w:rsidR="00FF448B" w:rsidRDefault="00FF448B" w:rsidP="00613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субсидий осуществляется при соблюдении следующих условий:</w:t>
      </w:r>
    </w:p>
    <w:p w:rsidR="0040131C" w:rsidRDefault="0040131C" w:rsidP="004013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C62527">
        <w:rPr>
          <w:sz w:val="28"/>
          <w:szCs w:val="28"/>
        </w:rPr>
        <w:t>егистрация, постановка на налоговый уч</w:t>
      </w:r>
      <w:r w:rsidR="00482988">
        <w:rPr>
          <w:sz w:val="28"/>
          <w:szCs w:val="28"/>
        </w:rPr>
        <w:t>ё</w:t>
      </w:r>
      <w:r w:rsidRPr="00C62527">
        <w:rPr>
          <w:sz w:val="28"/>
          <w:szCs w:val="28"/>
        </w:rPr>
        <w:t>т (кроме ЛПХ</w:t>
      </w:r>
      <w:r w:rsidRPr="00C62527">
        <w:rPr>
          <w:color w:val="000000"/>
          <w:sz w:val="28"/>
          <w:szCs w:val="28"/>
        </w:rPr>
        <w:t>)</w:t>
      </w:r>
      <w:r w:rsidRPr="00C62527">
        <w:rPr>
          <w:sz w:val="28"/>
          <w:szCs w:val="28"/>
        </w:rPr>
        <w:t xml:space="preserve"> и осуществление производственной деятельности на территории Краснодарского края</w:t>
      </w:r>
      <w:r>
        <w:rPr>
          <w:sz w:val="28"/>
          <w:szCs w:val="28"/>
        </w:rPr>
        <w:t>;</w:t>
      </w:r>
    </w:p>
    <w:p w:rsidR="0040131C" w:rsidRDefault="0040131C" w:rsidP="004013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C62527">
        <w:rPr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</w:t>
      </w:r>
      <w:r>
        <w:rPr>
          <w:sz w:val="28"/>
          <w:szCs w:val="28"/>
        </w:rPr>
        <w:t>оставлении субсидий (кроме ЛПХ);</w:t>
      </w:r>
    </w:p>
    <w:p w:rsidR="0040131C" w:rsidRPr="00C62527" w:rsidRDefault="0040131C" w:rsidP="004013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C62527">
        <w:rPr>
          <w:sz w:val="28"/>
          <w:szCs w:val="28"/>
        </w:rPr>
        <w:t>тсутствие просроченной задолженности по заработной плате на первое число месяца, в котором подано заявление о предоставлении су</w:t>
      </w:r>
      <w:r>
        <w:rPr>
          <w:sz w:val="28"/>
          <w:szCs w:val="28"/>
        </w:rPr>
        <w:t>бсидий (кроме ЛПХ);</w:t>
      </w:r>
    </w:p>
    <w:p w:rsidR="0040131C" w:rsidRPr="00C62527" w:rsidRDefault="0040131C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4</w:t>
      </w:r>
      <w:r>
        <w:rPr>
          <w:sz w:val="28"/>
          <w:szCs w:val="28"/>
        </w:rPr>
        <w:t>) о</w:t>
      </w:r>
      <w:r w:rsidRPr="00C62527">
        <w:rPr>
          <w:sz w:val="28"/>
          <w:szCs w:val="28"/>
        </w:rPr>
        <w:t>тсутствие задолженности по арендной плате за землю и имущество, находящиеся в государственной собственности Краснодарского края на первое число месяца, в котором подано заявление о пред</w:t>
      </w:r>
      <w:r>
        <w:rPr>
          <w:sz w:val="28"/>
          <w:szCs w:val="28"/>
        </w:rPr>
        <w:t>оставлении субсидий (кроме ЛПХ);</w:t>
      </w:r>
    </w:p>
    <w:p w:rsidR="0040131C" w:rsidRPr="00C62527" w:rsidRDefault="0040131C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5</w:t>
      </w:r>
      <w:r>
        <w:rPr>
          <w:sz w:val="28"/>
          <w:szCs w:val="28"/>
        </w:rPr>
        <w:t>) з</w:t>
      </w:r>
      <w:r w:rsidRPr="00C62527">
        <w:rPr>
          <w:sz w:val="28"/>
          <w:szCs w:val="28"/>
        </w:rPr>
        <w:t>аявитель не должен получать средства из краевого бюджета в соответствии с иными нормативными правовыми актами на цели предоставления субсидии на первое число месяца, в котором подано заяв</w:t>
      </w:r>
      <w:r>
        <w:rPr>
          <w:sz w:val="28"/>
          <w:szCs w:val="28"/>
        </w:rPr>
        <w:t>ление о предоставлении субсидии;</w:t>
      </w:r>
    </w:p>
    <w:p w:rsidR="0040131C" w:rsidRPr="00C62527" w:rsidRDefault="0040131C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62527">
        <w:rPr>
          <w:sz w:val="28"/>
          <w:szCs w:val="28"/>
        </w:rPr>
        <w:t>6</w:t>
      </w:r>
      <w:r>
        <w:rPr>
          <w:sz w:val="28"/>
          <w:szCs w:val="28"/>
        </w:rPr>
        <w:t>) з</w:t>
      </w:r>
      <w:r w:rsidRPr="00C62527">
        <w:rPr>
          <w:sz w:val="28"/>
          <w:szCs w:val="28"/>
        </w:rPr>
        <w:t>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</w:t>
      </w:r>
      <w:r w:rsidR="00204704">
        <w:rPr>
          <w:sz w:val="28"/>
          <w:szCs w:val="28"/>
        </w:rPr>
        <w:t>ё</w:t>
      </w:r>
      <w:r w:rsidRPr="00C62527">
        <w:rPr>
          <w:sz w:val="28"/>
          <w:szCs w:val="28"/>
        </w:rPr>
        <w:t>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C62527">
        <w:rPr>
          <w:sz w:val="28"/>
          <w:szCs w:val="28"/>
        </w:rPr>
        <w:t>офшорные</w:t>
      </w:r>
      <w:proofErr w:type="spellEnd"/>
      <w:r w:rsidRPr="00C62527">
        <w:rPr>
          <w:sz w:val="28"/>
          <w:szCs w:val="28"/>
        </w:rPr>
        <w:t xml:space="preserve"> зоны</w:t>
      </w:r>
      <w:proofErr w:type="gramEnd"/>
      <w:r w:rsidRPr="00C62527">
        <w:rPr>
          <w:sz w:val="28"/>
          <w:szCs w:val="28"/>
        </w:rPr>
        <w:t>) в отношении таких юридических лиц, в совокупности превышает 50 процентов, на первое число мес</w:t>
      </w:r>
      <w:r>
        <w:rPr>
          <w:sz w:val="28"/>
          <w:szCs w:val="28"/>
        </w:rPr>
        <w:t>яца, в котором подано заявление;</w:t>
      </w:r>
    </w:p>
    <w:p w:rsidR="0040131C" w:rsidRPr="00C62527" w:rsidRDefault="0040131C" w:rsidP="004013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7</w:t>
      </w:r>
      <w:r>
        <w:rPr>
          <w:sz w:val="28"/>
          <w:szCs w:val="28"/>
        </w:rPr>
        <w:t>) р</w:t>
      </w:r>
      <w:r w:rsidRPr="00C62527">
        <w:rPr>
          <w:sz w:val="28"/>
          <w:szCs w:val="28"/>
        </w:rPr>
        <w:t>еализация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субсидий, по направлениям, обеспечивающим разви</w:t>
      </w:r>
      <w:r>
        <w:rPr>
          <w:sz w:val="28"/>
          <w:szCs w:val="28"/>
        </w:rPr>
        <w:t>тие растениеводства (кроме ЛПХ);</w:t>
      </w:r>
      <w:r w:rsidRPr="00C62527">
        <w:rPr>
          <w:sz w:val="28"/>
          <w:szCs w:val="28"/>
        </w:rPr>
        <w:t xml:space="preserve"> </w:t>
      </w:r>
    </w:p>
    <w:p w:rsidR="0040131C" w:rsidRPr="00C62527" w:rsidRDefault="0040131C" w:rsidP="004013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8</w:t>
      </w:r>
      <w:r w:rsidR="00431E24">
        <w:rPr>
          <w:sz w:val="28"/>
          <w:szCs w:val="28"/>
        </w:rPr>
        <w:t>) о</w:t>
      </w:r>
      <w:r w:rsidRPr="00C62527">
        <w:rPr>
          <w:sz w:val="28"/>
          <w:szCs w:val="28"/>
        </w:rPr>
        <w:t>беспечение прироста численности крупного рогатого скота, овец и птицы в течение последних тр</w:t>
      </w:r>
      <w:r w:rsidR="004C6643">
        <w:rPr>
          <w:sz w:val="28"/>
          <w:szCs w:val="28"/>
        </w:rPr>
        <w:t>ё</w:t>
      </w:r>
      <w:r w:rsidRPr="00C62527">
        <w:rPr>
          <w:sz w:val="28"/>
          <w:szCs w:val="28"/>
        </w:rPr>
        <w:t>х лет, включая год получения субсидий, субъектами агропромышленного комплекса, занимающимися животноводством, за исключением вновь образованных и (или) осуществляющих животноводческую деятельность менее тр</w:t>
      </w:r>
      <w:r w:rsidR="004C6643">
        <w:rPr>
          <w:sz w:val="28"/>
          <w:szCs w:val="28"/>
        </w:rPr>
        <w:t>ё</w:t>
      </w:r>
      <w:r w:rsidRPr="00C62527">
        <w:rPr>
          <w:sz w:val="28"/>
          <w:szCs w:val="28"/>
        </w:rPr>
        <w:t>х лет, - по направлениям, обеспечивающим разв</w:t>
      </w:r>
      <w:r w:rsidR="00156E58">
        <w:rPr>
          <w:sz w:val="28"/>
          <w:szCs w:val="28"/>
        </w:rPr>
        <w:t>итие животноводства (кроме ЛПХ);</w:t>
      </w:r>
    </w:p>
    <w:p w:rsidR="0040131C" w:rsidRPr="00C62527" w:rsidRDefault="0040131C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527">
        <w:rPr>
          <w:sz w:val="28"/>
          <w:szCs w:val="28"/>
        </w:rPr>
        <w:lastRenderedPageBreak/>
        <w:t>9</w:t>
      </w:r>
      <w:r w:rsidR="00156E58">
        <w:rPr>
          <w:sz w:val="28"/>
          <w:szCs w:val="28"/>
        </w:rPr>
        <w:t>) н</w:t>
      </w:r>
      <w:r w:rsidRPr="00C62527">
        <w:rPr>
          <w:sz w:val="28"/>
          <w:szCs w:val="28"/>
        </w:rPr>
        <w:t>аличие соглашения о предоставлении субсидии, заключ</w:t>
      </w:r>
      <w:r w:rsidR="00156E58">
        <w:rPr>
          <w:sz w:val="28"/>
          <w:szCs w:val="28"/>
        </w:rPr>
        <w:t>ё</w:t>
      </w:r>
      <w:r w:rsidRPr="00C62527">
        <w:rPr>
          <w:sz w:val="28"/>
          <w:szCs w:val="28"/>
        </w:rPr>
        <w:t>нного между зая</w:t>
      </w:r>
      <w:r>
        <w:rPr>
          <w:sz w:val="28"/>
          <w:szCs w:val="28"/>
        </w:rPr>
        <w:t xml:space="preserve">вителем и главным распорядителем в соответствии с типовой формой утвержденной финансовым органом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C62527">
        <w:rPr>
          <w:sz w:val="28"/>
          <w:szCs w:val="28"/>
        </w:rPr>
        <w:t>, обязательными условиями которого являются:</w:t>
      </w:r>
    </w:p>
    <w:p w:rsidR="0040131C" w:rsidRPr="00C62527" w:rsidRDefault="00F12575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31C" w:rsidRPr="00C62527">
        <w:rPr>
          <w:sz w:val="28"/>
          <w:szCs w:val="28"/>
        </w:rPr>
        <w:t xml:space="preserve">согласие заявителя на осуществление уполномоченным органом и органами государственного </w:t>
      </w:r>
      <w:r w:rsidR="0040131C">
        <w:rPr>
          <w:sz w:val="28"/>
          <w:szCs w:val="28"/>
        </w:rPr>
        <w:t xml:space="preserve">(муниципального) </w:t>
      </w:r>
      <w:r w:rsidR="0040131C" w:rsidRPr="00C62527">
        <w:rPr>
          <w:sz w:val="28"/>
          <w:szCs w:val="28"/>
        </w:rPr>
        <w:t>финансового контроля проверок соблюдения им условий, целей и порядка предоставления субсидий;</w:t>
      </w:r>
    </w:p>
    <w:p w:rsidR="0040131C" w:rsidRPr="00C62527" w:rsidRDefault="00F12575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31C" w:rsidRPr="00C62527">
        <w:rPr>
          <w:sz w:val="28"/>
          <w:szCs w:val="28"/>
        </w:rPr>
        <w:t>запрет юридическим лицам на приобретение за сч</w:t>
      </w:r>
      <w:r>
        <w:rPr>
          <w:sz w:val="28"/>
          <w:szCs w:val="28"/>
        </w:rPr>
        <w:t>ё</w:t>
      </w:r>
      <w:r w:rsidR="0040131C" w:rsidRPr="00C62527">
        <w:rPr>
          <w:sz w:val="28"/>
          <w:szCs w:val="28"/>
        </w:rPr>
        <w:t>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40131C" w:rsidRPr="00C62527" w:rsidRDefault="00F12575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0131C" w:rsidRPr="00C62527">
        <w:rPr>
          <w:sz w:val="28"/>
          <w:szCs w:val="28"/>
        </w:rPr>
        <w:t>документальное подтверждение заявителем факта полной оплаты стоимости приобретенных сельскохозяйственных животных согласно договору, а также принятии на себя обязательства о содержании и со</w:t>
      </w:r>
      <w:r>
        <w:rPr>
          <w:sz w:val="28"/>
          <w:szCs w:val="28"/>
        </w:rPr>
        <w:t>хранности животных в течение трё</w:t>
      </w:r>
      <w:r w:rsidR="0040131C" w:rsidRPr="00C62527">
        <w:rPr>
          <w:sz w:val="28"/>
          <w:szCs w:val="28"/>
        </w:rPr>
        <w:t>х лет со дня их приобретения –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</w:t>
      </w:r>
      <w:r>
        <w:rPr>
          <w:sz w:val="28"/>
          <w:szCs w:val="28"/>
        </w:rPr>
        <w:t>ё</w:t>
      </w:r>
      <w:r w:rsidR="0040131C" w:rsidRPr="00C62527">
        <w:rPr>
          <w:sz w:val="28"/>
          <w:szCs w:val="28"/>
        </w:rPr>
        <w:t>лок,  ярочек, козочек), предназначенных для воспроизводства, в том числе на условиях</w:t>
      </w:r>
      <w:proofErr w:type="gramEnd"/>
      <w:r w:rsidR="0040131C" w:rsidRPr="00C62527">
        <w:rPr>
          <w:sz w:val="28"/>
          <w:szCs w:val="28"/>
        </w:rPr>
        <w:t xml:space="preserve"> рассрочки (отсрочки) платежа или аренды с последующим выкупом;</w:t>
      </w:r>
    </w:p>
    <w:p w:rsidR="0040131C" w:rsidRPr="00C62527" w:rsidRDefault="00F12575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31C" w:rsidRPr="00C62527">
        <w:rPr>
          <w:sz w:val="28"/>
          <w:szCs w:val="28"/>
        </w:rPr>
        <w:t>документальное подтверждение заявителем факта завершения монтажа систем капельного орошения – при предоставлении субсидии на возмещение части затрат на приобретение систем капельного орошения для ведения овощеводства, садоводства и виноградарства;</w:t>
      </w:r>
    </w:p>
    <w:p w:rsidR="0040131C" w:rsidRPr="00C62527" w:rsidRDefault="00F12575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31C" w:rsidRPr="00C62527">
        <w:rPr>
          <w:sz w:val="28"/>
          <w:szCs w:val="28"/>
        </w:rPr>
        <w:t>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– при предоставлении субсидии на производство реализуемой продукции животноводства (молока в физическом весе);</w:t>
      </w:r>
    </w:p>
    <w:p w:rsidR="0040131C" w:rsidRPr="00C62527" w:rsidRDefault="00F12575" w:rsidP="004013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31C" w:rsidRPr="00C62527">
        <w:rPr>
          <w:sz w:val="28"/>
          <w:szCs w:val="28"/>
        </w:rPr>
        <w:t>документальное подтверждение заявителем факта завершения монтажа теплицы и при</w:t>
      </w:r>
      <w:r>
        <w:rPr>
          <w:sz w:val="28"/>
          <w:szCs w:val="28"/>
        </w:rPr>
        <w:t>нятия на себя обязательств</w:t>
      </w:r>
      <w:proofErr w:type="gramStart"/>
      <w:r>
        <w:rPr>
          <w:sz w:val="28"/>
          <w:szCs w:val="28"/>
        </w:rPr>
        <w:t>а о её</w:t>
      </w:r>
      <w:proofErr w:type="gramEnd"/>
      <w:r w:rsidR="0040131C" w:rsidRPr="00C62527">
        <w:rPr>
          <w:sz w:val="28"/>
          <w:szCs w:val="28"/>
        </w:rPr>
        <w:t xml:space="preserve">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заявления о предоставлении субсидии, – при предоставлении субсидии на возмещение части затрат на строительство теплиц.</w:t>
      </w:r>
    </w:p>
    <w:p w:rsidR="006F72C5" w:rsidRDefault="006F72C5" w:rsidP="000A75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7525" w:rsidRPr="00C62527" w:rsidRDefault="000A7525" w:rsidP="000A75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Субсидии не предоставляются крестьянским (фермерским) хозяйствам и индивидуальным предпринимателям, являющимся сельскохозяйственными товаропроизводителями, использующим труд иностранных работников, за исключением случаев:</w:t>
      </w:r>
    </w:p>
    <w:p w:rsidR="000A7525" w:rsidRPr="00C62527" w:rsidRDefault="000A7525" w:rsidP="000A75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Pr="00C62527">
        <w:rPr>
          <w:sz w:val="28"/>
          <w:szCs w:val="28"/>
        </w:rPr>
        <w:t>спользования труда иностранных работников в отраслях садоводства и вин</w:t>
      </w:r>
      <w:r>
        <w:rPr>
          <w:sz w:val="28"/>
          <w:szCs w:val="28"/>
        </w:rPr>
        <w:t>оградарства на сезонных работах;</w:t>
      </w:r>
    </w:p>
    <w:p w:rsidR="000A7525" w:rsidRDefault="000A7525" w:rsidP="000A75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62527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 и</w:t>
      </w:r>
      <w:r w:rsidRPr="00C62527">
        <w:rPr>
          <w:sz w:val="28"/>
          <w:szCs w:val="28"/>
        </w:rPr>
        <w:t>спользования труда граждан Украины, признанных беженцами, а также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</w:t>
      </w:r>
      <w:r>
        <w:rPr>
          <w:sz w:val="28"/>
          <w:szCs w:val="28"/>
        </w:rPr>
        <w:t>бразованиях Краснодарского края;</w:t>
      </w:r>
      <w:proofErr w:type="gramEnd"/>
    </w:p>
    <w:p w:rsidR="000A7525" w:rsidRPr="00C62527" w:rsidRDefault="000A7525" w:rsidP="000A75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3</w:t>
      </w:r>
      <w:r>
        <w:rPr>
          <w:sz w:val="28"/>
          <w:szCs w:val="28"/>
        </w:rPr>
        <w:t>) п</w:t>
      </w:r>
      <w:r w:rsidRPr="00C62527">
        <w:rPr>
          <w:sz w:val="28"/>
          <w:szCs w:val="28"/>
        </w:rPr>
        <w:t>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</w:t>
      </w:r>
      <w:r w:rsidR="0023616E">
        <w:rPr>
          <w:sz w:val="28"/>
          <w:szCs w:val="28"/>
        </w:rPr>
        <w:t xml:space="preserve">. </w:t>
      </w:r>
      <w:r w:rsidRPr="00C62527">
        <w:rPr>
          <w:sz w:val="28"/>
          <w:szCs w:val="28"/>
        </w:rPr>
        <w:t>№ 115-ФЗ «О правовом положении иностранных граждан в Российской Федерации».</w:t>
      </w:r>
    </w:p>
    <w:p w:rsidR="006F72C5" w:rsidRDefault="006F72C5" w:rsidP="00613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97FAD" w:rsidRPr="005D234D" w:rsidRDefault="00B305EB" w:rsidP="00FF448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225DB" w:rsidRPr="005D234D">
        <w:rPr>
          <w:sz w:val="28"/>
          <w:szCs w:val="28"/>
        </w:rPr>
        <w:t>Претендент на получение субсидий подает прошитые (за исключением одного экземпляра справки-расч</w:t>
      </w:r>
      <w:r w:rsidR="00605094" w:rsidRPr="005D234D">
        <w:rPr>
          <w:sz w:val="28"/>
          <w:szCs w:val="28"/>
        </w:rPr>
        <w:t>ё</w:t>
      </w:r>
      <w:r w:rsidR="009225DB" w:rsidRPr="005D234D">
        <w:rPr>
          <w:sz w:val="28"/>
          <w:szCs w:val="28"/>
        </w:rPr>
        <w:t xml:space="preserve">та на предоставление субсидий) и пронумерованные, прошнурованные, скрепленные печатью (при ее наличии) и подписью заявление о предоставлении субсидий и документы в </w:t>
      </w:r>
      <w:r w:rsidR="00DD277C" w:rsidRPr="005D234D">
        <w:rPr>
          <w:sz w:val="28"/>
          <w:szCs w:val="28"/>
        </w:rPr>
        <w:t xml:space="preserve">администрацию муниципального образования </w:t>
      </w:r>
      <w:proofErr w:type="spellStart"/>
      <w:r w:rsidR="00DD277C" w:rsidRPr="005D234D">
        <w:rPr>
          <w:sz w:val="28"/>
          <w:szCs w:val="28"/>
        </w:rPr>
        <w:t>Усть-Лабинский</w:t>
      </w:r>
      <w:proofErr w:type="spellEnd"/>
      <w:r w:rsidR="00DD277C" w:rsidRPr="005D234D">
        <w:rPr>
          <w:sz w:val="28"/>
          <w:szCs w:val="28"/>
        </w:rPr>
        <w:t xml:space="preserve"> район через управление сельского хозяйства администрации муниципального образования </w:t>
      </w:r>
      <w:proofErr w:type="spellStart"/>
      <w:r w:rsidR="00DD277C" w:rsidRPr="005D234D">
        <w:rPr>
          <w:sz w:val="28"/>
          <w:szCs w:val="28"/>
        </w:rPr>
        <w:t>Усть-Лабинский</w:t>
      </w:r>
      <w:proofErr w:type="spellEnd"/>
      <w:r w:rsidR="00DD277C" w:rsidRPr="005D234D">
        <w:rPr>
          <w:sz w:val="28"/>
          <w:szCs w:val="28"/>
        </w:rPr>
        <w:t xml:space="preserve"> район </w:t>
      </w:r>
      <w:r w:rsidRPr="005D234D">
        <w:rPr>
          <w:sz w:val="28"/>
          <w:szCs w:val="28"/>
        </w:rPr>
        <w:t xml:space="preserve">или в </w:t>
      </w:r>
      <w:r w:rsidR="00605094" w:rsidRPr="005D234D">
        <w:rPr>
          <w:sz w:val="28"/>
          <w:szCs w:val="28"/>
        </w:rPr>
        <w:t>многофункциональной</w:t>
      </w:r>
      <w:r w:rsidRPr="005D234D">
        <w:rPr>
          <w:sz w:val="28"/>
          <w:szCs w:val="28"/>
        </w:rPr>
        <w:t xml:space="preserve"> центр предоставления государственных и муниципальных услуг, расположенны</w:t>
      </w:r>
      <w:r w:rsidR="00605094" w:rsidRPr="005D234D">
        <w:rPr>
          <w:sz w:val="28"/>
          <w:szCs w:val="28"/>
        </w:rPr>
        <w:t>й</w:t>
      </w:r>
      <w:r w:rsidRPr="005D234D">
        <w:rPr>
          <w:sz w:val="28"/>
          <w:szCs w:val="28"/>
        </w:rPr>
        <w:t xml:space="preserve"> на территории Краснодарского кра</w:t>
      </w:r>
      <w:r w:rsidR="00605094" w:rsidRPr="005D234D">
        <w:rPr>
          <w:sz w:val="28"/>
          <w:szCs w:val="28"/>
        </w:rPr>
        <w:t>я</w:t>
      </w:r>
      <w:r w:rsidR="00197FAD" w:rsidRPr="005D234D">
        <w:rPr>
          <w:sz w:val="28"/>
          <w:szCs w:val="28"/>
        </w:rPr>
        <w:t>:</w:t>
      </w:r>
      <w:proofErr w:type="gramEnd"/>
    </w:p>
    <w:p w:rsidR="00E64534" w:rsidRPr="0067410C" w:rsidRDefault="00E64534" w:rsidP="00385B51">
      <w:pPr>
        <w:autoSpaceDE w:val="0"/>
        <w:ind w:firstLine="709"/>
        <w:jc w:val="both"/>
      </w:pPr>
      <w:r w:rsidRPr="006741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7410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7410C">
        <w:rPr>
          <w:sz w:val="28"/>
          <w:szCs w:val="28"/>
        </w:rPr>
        <w:t>рестьянскими (фермерскими) хозяйствами, индивидуальными предпринимателями, ведущим деятельность в области сельскохозяйственного производства, представляются:</w:t>
      </w:r>
    </w:p>
    <w:p w:rsidR="00E64534" w:rsidRPr="0067410C" w:rsidRDefault="00E64534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Pr="0067410C">
        <w:rPr>
          <w:sz w:val="28"/>
          <w:szCs w:val="28"/>
        </w:rPr>
        <w:t>оригинал и копия документа, удостоверяющего личность заявителя;</w:t>
      </w:r>
    </w:p>
    <w:p w:rsidR="00E64534" w:rsidRDefault="00E64534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Pr="0067410C">
        <w:rPr>
          <w:sz w:val="28"/>
          <w:szCs w:val="28"/>
        </w:rPr>
        <w:t>документ с указанием банковских реквизитов и номера счета заявителя</w:t>
      </w:r>
      <w:r>
        <w:rPr>
          <w:sz w:val="28"/>
          <w:szCs w:val="28"/>
        </w:rPr>
        <w:t xml:space="preserve"> для перечисления средств на возмещение части затрат;</w:t>
      </w:r>
    </w:p>
    <w:p w:rsidR="00E64534" w:rsidRDefault="00E64534" w:rsidP="00E64534">
      <w:pPr>
        <w:autoSpaceDE w:val="0"/>
        <w:ind w:firstLine="709"/>
        <w:jc w:val="both"/>
      </w:pPr>
      <w:r w:rsidRPr="00F02B2F">
        <w:rPr>
          <w:sz w:val="28"/>
          <w:szCs w:val="28"/>
        </w:rPr>
        <w:t>справки-расчеты сумм субсидий по соответствующим формам согласно приложениям № 5, 7, 9, 11, 13, 14 16, 17 к Пр</w:t>
      </w:r>
      <w:r w:rsidR="00745F51">
        <w:rPr>
          <w:sz w:val="28"/>
          <w:szCs w:val="28"/>
        </w:rPr>
        <w:t>оекту</w:t>
      </w:r>
      <w:r w:rsidRPr="00F02B2F">
        <w:rPr>
          <w:sz w:val="28"/>
          <w:szCs w:val="28"/>
        </w:rPr>
        <w:t>;</w:t>
      </w:r>
    </w:p>
    <w:p w:rsidR="00E64534" w:rsidRDefault="00E64534" w:rsidP="00E64534">
      <w:pPr>
        <w:autoSpaceDE w:val="0"/>
        <w:ind w:firstLine="709"/>
        <w:jc w:val="both"/>
      </w:pPr>
      <w:r>
        <w:rPr>
          <w:sz w:val="28"/>
          <w:szCs w:val="28"/>
        </w:rPr>
        <w:t>- справка об отсутствии просроченной задолженности по заработной плате на первое число месяца, в котором подано заявление о предоставлении субсидии, подписанная заявителем и заверенная печатью (при ее наличии);</w:t>
      </w:r>
    </w:p>
    <w:p w:rsidR="00E64534" w:rsidRDefault="00E64534" w:rsidP="00E64534">
      <w:pPr>
        <w:widowControl w:val="0"/>
        <w:autoSpaceDE w:val="0"/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</w:t>
      </w:r>
      <w:r w:rsidRPr="0067410C">
        <w:rPr>
          <w:rFonts w:cs="Arial"/>
          <w:sz w:val="28"/>
          <w:szCs w:val="28"/>
        </w:rPr>
        <w:t>справка о том, что заемщик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67410C">
        <w:rPr>
          <w:rFonts w:cs="Arial"/>
          <w:sz w:val="28"/>
          <w:szCs w:val="28"/>
        </w:rPr>
        <w:t xml:space="preserve"> (</w:t>
      </w:r>
      <w:proofErr w:type="spellStart"/>
      <w:proofErr w:type="gramStart"/>
      <w:r w:rsidRPr="0067410C">
        <w:rPr>
          <w:rFonts w:cs="Arial"/>
          <w:sz w:val="28"/>
          <w:szCs w:val="28"/>
        </w:rPr>
        <w:t>офшорные</w:t>
      </w:r>
      <w:proofErr w:type="spellEnd"/>
      <w:r w:rsidRPr="0067410C">
        <w:rPr>
          <w:rFonts w:cs="Arial"/>
          <w:sz w:val="28"/>
          <w:szCs w:val="28"/>
        </w:rPr>
        <w:t xml:space="preserve"> зоны) в отношении таких юридических лиц, в совокупности превышает 50 процентов, на первое</w:t>
      </w:r>
      <w:r w:rsidRPr="0067410C">
        <w:rPr>
          <w:rFonts w:ascii="Arial" w:hAnsi="Arial" w:cs="Arial"/>
          <w:sz w:val="28"/>
          <w:szCs w:val="28"/>
        </w:rPr>
        <w:t xml:space="preserve"> </w:t>
      </w:r>
      <w:r w:rsidRPr="0067410C">
        <w:rPr>
          <w:rFonts w:cs="Arial"/>
          <w:sz w:val="28"/>
          <w:szCs w:val="28"/>
        </w:rPr>
        <w:t>число месяца, в котором подано заявление, подписанная заявителем и заверенная печатью (при ее наличии);</w:t>
      </w:r>
      <w:proofErr w:type="gramEnd"/>
    </w:p>
    <w:p w:rsidR="00E64534" w:rsidRPr="0067410C" w:rsidRDefault="00E64534" w:rsidP="00E64534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lastRenderedPageBreak/>
        <w:t xml:space="preserve">- </w:t>
      </w:r>
      <w:r w:rsidRPr="0067410C">
        <w:rPr>
          <w:sz w:val="28"/>
          <w:szCs w:val="28"/>
        </w:rPr>
        <w:t xml:space="preserve">сведения о выручке </w:t>
      </w:r>
      <w:r>
        <w:rPr>
          <w:sz w:val="28"/>
          <w:szCs w:val="28"/>
        </w:rPr>
        <w:t>(заявителям,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по форме согласно приложению № 24</w:t>
      </w:r>
      <w:r w:rsidRPr="0067410C">
        <w:rPr>
          <w:sz w:val="28"/>
          <w:szCs w:val="28"/>
        </w:rPr>
        <w:t xml:space="preserve"> к Порядку, кроме крестьянских (фермерских) хозяйств, созданных в соответствии с Федеральным законом от 11 июня 2003 г</w:t>
      </w:r>
      <w:r w:rsidR="00C01593">
        <w:rPr>
          <w:sz w:val="28"/>
          <w:szCs w:val="28"/>
        </w:rPr>
        <w:t>.</w:t>
      </w:r>
      <w:r w:rsidRPr="0067410C">
        <w:rPr>
          <w:sz w:val="28"/>
          <w:szCs w:val="28"/>
        </w:rPr>
        <w:t xml:space="preserve"> № 74-ФЗ «О крестьянском</w:t>
      </w:r>
      <w:proofErr w:type="gramEnd"/>
      <w:r w:rsidRPr="0067410C">
        <w:rPr>
          <w:sz w:val="28"/>
          <w:szCs w:val="28"/>
        </w:rPr>
        <w:t xml:space="preserve"> (фермерском) </w:t>
      </w:r>
      <w:proofErr w:type="gramStart"/>
      <w:r w:rsidRPr="0067410C">
        <w:rPr>
          <w:sz w:val="28"/>
          <w:szCs w:val="28"/>
        </w:rPr>
        <w:t>хозяйстве</w:t>
      </w:r>
      <w:proofErr w:type="gramEnd"/>
      <w:r w:rsidRPr="0067410C">
        <w:rPr>
          <w:sz w:val="28"/>
          <w:szCs w:val="28"/>
        </w:rPr>
        <w:t>»;</w:t>
      </w:r>
    </w:p>
    <w:p w:rsidR="00E64534" w:rsidRPr="0067410C" w:rsidRDefault="00E64534" w:rsidP="005C5FEE">
      <w:pPr>
        <w:autoSpaceDE w:val="0"/>
        <w:ind w:firstLine="709"/>
        <w:jc w:val="center"/>
      </w:pPr>
      <w:r w:rsidRPr="0067410C">
        <w:rPr>
          <w:sz w:val="28"/>
          <w:szCs w:val="28"/>
        </w:rPr>
        <w:t>2</w:t>
      </w:r>
      <w:r w:rsidR="005C5FEE">
        <w:rPr>
          <w:sz w:val="28"/>
          <w:szCs w:val="28"/>
        </w:rPr>
        <w:t>.</w:t>
      </w:r>
      <w:r w:rsidRPr="0067410C">
        <w:rPr>
          <w:sz w:val="28"/>
          <w:szCs w:val="28"/>
        </w:rPr>
        <w:t xml:space="preserve"> </w:t>
      </w:r>
      <w:r w:rsidR="005C5FEE">
        <w:rPr>
          <w:sz w:val="28"/>
          <w:szCs w:val="28"/>
        </w:rPr>
        <w:t>Г</w:t>
      </w:r>
      <w:r w:rsidRPr="0067410C">
        <w:rPr>
          <w:sz w:val="28"/>
          <w:szCs w:val="28"/>
        </w:rPr>
        <w:t>ражданами, ведущими личное подсобное хозяйство, представляются:</w:t>
      </w:r>
    </w:p>
    <w:p w:rsidR="00E64534" w:rsidRPr="0067410C" w:rsidRDefault="004601C9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оригинал и копия документа, удостоверяющего личность заявителя;</w:t>
      </w:r>
    </w:p>
    <w:p w:rsidR="00E64534" w:rsidRPr="0067410C" w:rsidRDefault="004601C9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 xml:space="preserve">оригинал и копия документа, подтверждающего наличие земельного участка, на котором гражданин ведет личное подсобное хозяйство и выписка из </w:t>
      </w:r>
      <w:proofErr w:type="spellStart"/>
      <w:r w:rsidR="00E64534" w:rsidRPr="0067410C">
        <w:rPr>
          <w:sz w:val="28"/>
          <w:szCs w:val="28"/>
        </w:rPr>
        <w:t>похозяйственной</w:t>
      </w:r>
      <w:proofErr w:type="spellEnd"/>
      <w:r w:rsidR="00E64534" w:rsidRPr="0067410C">
        <w:rPr>
          <w:sz w:val="28"/>
          <w:szCs w:val="28"/>
        </w:rPr>
        <w:t xml:space="preserve"> книги об учете получателя в качестве гражданина, ведущего личное подсобное хозяйство по соответствующей форме с</w:t>
      </w:r>
      <w:r w:rsidR="00E64534">
        <w:rPr>
          <w:sz w:val="28"/>
          <w:szCs w:val="28"/>
        </w:rPr>
        <w:t>огласно приложению № 22</w:t>
      </w:r>
      <w:r w:rsidR="00E64534" w:rsidRPr="0067410C">
        <w:rPr>
          <w:sz w:val="28"/>
          <w:szCs w:val="28"/>
        </w:rPr>
        <w:t xml:space="preserve"> к Пр</w:t>
      </w:r>
      <w:r w:rsidR="00745F51">
        <w:rPr>
          <w:sz w:val="28"/>
          <w:szCs w:val="28"/>
        </w:rPr>
        <w:t>оекту</w:t>
      </w:r>
      <w:r w:rsidR="00E64534" w:rsidRPr="0067410C">
        <w:rPr>
          <w:sz w:val="28"/>
          <w:szCs w:val="28"/>
        </w:rPr>
        <w:t xml:space="preserve"> или справка о наличии ЛПХ, заверенная администрацией поселения; </w:t>
      </w:r>
    </w:p>
    <w:p w:rsidR="00E64534" w:rsidRPr="0067410C" w:rsidRDefault="004601C9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E64534" w:rsidRPr="0067410C" w:rsidRDefault="004601C9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справки-расчеты сумм субсидий по</w:t>
      </w:r>
      <w:r w:rsidR="00E64534">
        <w:rPr>
          <w:sz w:val="28"/>
          <w:szCs w:val="28"/>
        </w:rPr>
        <w:t xml:space="preserve"> соответствующим формам </w:t>
      </w:r>
      <w:r w:rsidR="00E64534" w:rsidRPr="0067410C">
        <w:rPr>
          <w:sz w:val="28"/>
          <w:szCs w:val="28"/>
        </w:rPr>
        <w:t>согласно приложениям № 6, 8, 10, 12, 15 к Пр</w:t>
      </w:r>
      <w:r w:rsidR="00255697">
        <w:rPr>
          <w:sz w:val="28"/>
          <w:szCs w:val="28"/>
        </w:rPr>
        <w:t>оекту</w:t>
      </w:r>
      <w:r w:rsidR="00E64534" w:rsidRPr="0067410C">
        <w:rPr>
          <w:sz w:val="28"/>
          <w:szCs w:val="28"/>
        </w:rPr>
        <w:t>.</w:t>
      </w:r>
    </w:p>
    <w:p w:rsidR="004601C9" w:rsidRDefault="004601C9" w:rsidP="00E64534">
      <w:pPr>
        <w:autoSpaceDE w:val="0"/>
        <w:ind w:firstLine="709"/>
        <w:jc w:val="both"/>
        <w:rPr>
          <w:sz w:val="28"/>
          <w:szCs w:val="28"/>
        </w:rPr>
      </w:pPr>
    </w:p>
    <w:p w:rsidR="00E64534" w:rsidRPr="0067410C" w:rsidRDefault="00E64534" w:rsidP="00735CAE">
      <w:pPr>
        <w:autoSpaceDE w:val="0"/>
        <w:ind w:firstLine="709"/>
      </w:pPr>
      <w:r w:rsidRPr="0067410C">
        <w:rPr>
          <w:sz w:val="28"/>
          <w:szCs w:val="28"/>
        </w:rPr>
        <w:t>Кроме того:</w:t>
      </w:r>
    </w:p>
    <w:p w:rsidR="00E64534" w:rsidRPr="0067410C" w:rsidRDefault="00E64534" w:rsidP="00E64534">
      <w:pPr>
        <w:autoSpaceDE w:val="0"/>
        <w:ind w:firstLine="709"/>
        <w:jc w:val="both"/>
      </w:pPr>
      <w:r w:rsidRPr="0067410C">
        <w:rPr>
          <w:sz w:val="28"/>
          <w:szCs w:val="28"/>
        </w:rPr>
        <w:t>1</w:t>
      </w:r>
      <w:r w:rsidR="00735CAE">
        <w:rPr>
          <w:sz w:val="28"/>
          <w:szCs w:val="28"/>
        </w:rPr>
        <w:t>)</w:t>
      </w:r>
      <w:r w:rsidRPr="0067410C">
        <w:rPr>
          <w:sz w:val="28"/>
          <w:szCs w:val="28"/>
        </w:rPr>
        <w:t>. Для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</w:t>
      </w:r>
      <w:r>
        <w:rPr>
          <w:sz w:val="28"/>
          <w:szCs w:val="28"/>
        </w:rPr>
        <w:t xml:space="preserve">, </w:t>
      </w:r>
      <w:r w:rsidRPr="0067410C">
        <w:rPr>
          <w:sz w:val="28"/>
          <w:szCs w:val="28"/>
        </w:rPr>
        <w:t>овцематок, ярочек, кроликоматок), предназначенных для воспроизводства и молодняка кроликов, гусей, индейки представляются:</w:t>
      </w:r>
    </w:p>
    <w:p w:rsidR="00E64534" w:rsidRDefault="00735CAE" w:rsidP="00E6453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оригиналы и копии документов, подтверждающих приобретение и оплату сельскохозяйственных животных (платежное поручение или</w:t>
      </w:r>
      <w:r w:rsidR="00E64534">
        <w:rPr>
          <w:sz w:val="28"/>
          <w:szCs w:val="28"/>
        </w:rPr>
        <w:t xml:space="preserve"> </w:t>
      </w:r>
      <w:r w:rsidR="00E64534" w:rsidRPr="0067410C">
        <w:rPr>
          <w:sz w:val="28"/>
          <w:szCs w:val="28"/>
        </w:rPr>
        <w:t>чек контрольно-кассовой машины</w:t>
      </w:r>
      <w:r w:rsidR="00E64534">
        <w:rPr>
          <w:sz w:val="28"/>
          <w:szCs w:val="28"/>
        </w:rPr>
        <w:t xml:space="preserve">, </w:t>
      </w:r>
      <w:r w:rsidR="00E64534" w:rsidRPr="0067410C">
        <w:rPr>
          <w:sz w:val="28"/>
          <w:szCs w:val="28"/>
        </w:rPr>
        <w:t xml:space="preserve">товарная накладная или </w:t>
      </w:r>
      <w:r w:rsidR="00E64534">
        <w:rPr>
          <w:sz w:val="28"/>
          <w:szCs w:val="28"/>
        </w:rPr>
        <w:t>универсальный передаточный документ, договор (контракт) поставки сельскохозяйственных животных);</w:t>
      </w:r>
    </w:p>
    <w:p w:rsidR="00E64534" w:rsidRPr="0067410C" w:rsidRDefault="00735CAE" w:rsidP="00E64534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оригинал и копия ветеринарной справки (форма № 4), установленной приказом Министерства сельского хозяйства Российской Федерации от 27</w:t>
      </w:r>
      <w:r w:rsidR="00E64534">
        <w:rPr>
          <w:sz w:val="28"/>
          <w:szCs w:val="28"/>
        </w:rPr>
        <w:t xml:space="preserve"> декабря </w:t>
      </w:r>
      <w:r w:rsidR="00E64534" w:rsidRPr="0067410C">
        <w:rPr>
          <w:sz w:val="28"/>
          <w:szCs w:val="28"/>
        </w:rPr>
        <w:t>2016</w:t>
      </w:r>
      <w:r w:rsidR="00E6453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64534" w:rsidRPr="0067410C">
        <w:rPr>
          <w:sz w:val="28"/>
          <w:szCs w:val="28"/>
        </w:rPr>
        <w:t xml:space="preserve">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в пределах одного муниципального образования;</w:t>
      </w:r>
      <w:proofErr w:type="gramEnd"/>
    </w:p>
    <w:p w:rsidR="00E64534" w:rsidRDefault="00735CAE" w:rsidP="00E64534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оригинал и копия ветеринарного свидетельства (форма № 1), установленной приказом Министерства сельского хозяйства Российской Федерации</w:t>
      </w:r>
      <w:r w:rsidR="00E64534">
        <w:rPr>
          <w:sz w:val="28"/>
          <w:szCs w:val="28"/>
        </w:rPr>
        <w:t xml:space="preserve"> </w:t>
      </w:r>
      <w:r w:rsidR="00E64534" w:rsidRPr="0067410C">
        <w:rPr>
          <w:sz w:val="28"/>
          <w:szCs w:val="28"/>
        </w:rPr>
        <w:t>от 27</w:t>
      </w:r>
      <w:r w:rsidR="00E64534">
        <w:rPr>
          <w:sz w:val="28"/>
          <w:szCs w:val="28"/>
        </w:rPr>
        <w:t xml:space="preserve"> декабря 20</w:t>
      </w:r>
      <w:r w:rsidR="00E64534" w:rsidRPr="0067410C">
        <w:rPr>
          <w:sz w:val="28"/>
          <w:szCs w:val="28"/>
        </w:rPr>
        <w:t>16</w:t>
      </w:r>
      <w:r w:rsidR="00E6453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64534" w:rsidRPr="0067410C">
        <w:rPr>
          <w:sz w:val="28"/>
          <w:szCs w:val="28"/>
        </w:rPr>
        <w:t xml:space="preserve">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</w:t>
      </w:r>
      <w:r w:rsidR="00E64534" w:rsidRPr="0067410C">
        <w:rPr>
          <w:sz w:val="28"/>
          <w:szCs w:val="28"/>
        </w:rPr>
        <w:lastRenderedPageBreak/>
        <w:t>сопроводительных документов на бумажных носителях», при покупке животных за пределами муниципального образования;</w:t>
      </w:r>
      <w:r w:rsidR="00E64534">
        <w:rPr>
          <w:sz w:val="28"/>
          <w:szCs w:val="28"/>
        </w:rPr>
        <w:t xml:space="preserve"> </w:t>
      </w:r>
      <w:proofErr w:type="gramEnd"/>
    </w:p>
    <w:p w:rsidR="00E64534" w:rsidRPr="00B97787" w:rsidRDefault="00577F4A" w:rsidP="00E6453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>ори</w:t>
      </w:r>
      <w:r w:rsidR="00E64534" w:rsidRPr="0067410C">
        <w:rPr>
          <w:sz w:val="28"/>
          <w:szCs w:val="28"/>
        </w:rPr>
        <w:t>гиналы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:rsidR="00E64534" w:rsidRPr="0067410C" w:rsidRDefault="00385B51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 xml:space="preserve">выписка из </w:t>
      </w:r>
      <w:proofErr w:type="spellStart"/>
      <w:r w:rsidR="00E64534" w:rsidRPr="0067410C">
        <w:rPr>
          <w:sz w:val="28"/>
          <w:szCs w:val="28"/>
        </w:rPr>
        <w:t>похозяйственной</w:t>
      </w:r>
      <w:proofErr w:type="spellEnd"/>
      <w:r w:rsidR="00E64534" w:rsidRPr="0067410C">
        <w:rPr>
          <w:sz w:val="28"/>
          <w:szCs w:val="28"/>
        </w:rPr>
        <w:t xml:space="preserve"> книги с указанием движения поголовья животных в период приобретения их хозяйством (предоставляется личным подсобным хозяйством), информация о поголовье сельскохозяйственных животных п</w:t>
      </w:r>
      <w:r w:rsidR="00E64534">
        <w:rPr>
          <w:sz w:val="28"/>
          <w:szCs w:val="28"/>
        </w:rPr>
        <w:t>о форме согласно приложению № 20</w:t>
      </w:r>
      <w:r w:rsidR="00E64534" w:rsidRPr="0067410C">
        <w:rPr>
          <w:sz w:val="28"/>
          <w:szCs w:val="28"/>
        </w:rPr>
        <w:t xml:space="preserve"> к Пр</w:t>
      </w:r>
      <w:r w:rsidR="00A4725E">
        <w:rPr>
          <w:sz w:val="28"/>
          <w:szCs w:val="28"/>
        </w:rPr>
        <w:t>оекту</w:t>
      </w:r>
      <w:r w:rsidR="00E64534" w:rsidRPr="0067410C">
        <w:rPr>
          <w:sz w:val="28"/>
          <w:szCs w:val="28"/>
        </w:rPr>
        <w:t xml:space="preserve"> (предоставляется крестьянскими (фермерскими) хозяйствами и индивидуальными предпринимателями).</w:t>
      </w:r>
    </w:p>
    <w:p w:rsidR="00E64534" w:rsidRPr="0067410C" w:rsidRDefault="00E64534" w:rsidP="00E64534">
      <w:pPr>
        <w:autoSpaceDE w:val="0"/>
        <w:ind w:firstLine="709"/>
        <w:jc w:val="both"/>
      </w:pPr>
      <w:r w:rsidRPr="0067410C">
        <w:rPr>
          <w:sz w:val="28"/>
          <w:szCs w:val="28"/>
        </w:rPr>
        <w:t>2</w:t>
      </w:r>
      <w:r w:rsidR="00385B51">
        <w:rPr>
          <w:sz w:val="28"/>
          <w:szCs w:val="28"/>
        </w:rPr>
        <w:t>)</w:t>
      </w:r>
      <w:r w:rsidRPr="0067410C">
        <w:rPr>
          <w:sz w:val="28"/>
          <w:szCs w:val="28"/>
        </w:rPr>
        <w:t xml:space="preserve"> Для получения субсидий на произведенное и реализованное мясо крупного рогатого скота (в расчете на 1 кг живого веса), молоко (в физическом весе) представляются:</w:t>
      </w:r>
    </w:p>
    <w:p w:rsidR="00E64534" w:rsidRPr="0067410C" w:rsidRDefault="00385B51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информация о поголовье сельскохозяйственных животных п</w:t>
      </w:r>
      <w:r w:rsidR="00E64534">
        <w:rPr>
          <w:sz w:val="28"/>
          <w:szCs w:val="28"/>
        </w:rPr>
        <w:t>о форме согласно приложению № 20</w:t>
      </w:r>
      <w:r w:rsidR="00E64534" w:rsidRPr="0067410C">
        <w:rPr>
          <w:sz w:val="28"/>
          <w:szCs w:val="28"/>
        </w:rPr>
        <w:t xml:space="preserve"> к Пр</w:t>
      </w:r>
      <w:r w:rsidR="00A4725E">
        <w:rPr>
          <w:sz w:val="28"/>
          <w:szCs w:val="28"/>
        </w:rPr>
        <w:t>оекту</w:t>
      </w:r>
      <w:r w:rsidR="00E64534" w:rsidRPr="0067410C">
        <w:rPr>
          <w:sz w:val="28"/>
          <w:szCs w:val="28"/>
        </w:rPr>
        <w:t xml:space="preserve"> (предоставляется КФХ и ИП);</w:t>
      </w:r>
    </w:p>
    <w:p w:rsidR="00E64534" w:rsidRPr="0067410C" w:rsidRDefault="00385B51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оригиналы и копии документов, подтверждающих реализацию продукции.</w:t>
      </w:r>
    </w:p>
    <w:p w:rsidR="00E64534" w:rsidRDefault="00E64534" w:rsidP="00E64534">
      <w:pPr>
        <w:autoSpaceDE w:val="0"/>
        <w:ind w:firstLine="709"/>
        <w:jc w:val="both"/>
      </w:pPr>
      <w:r w:rsidRPr="0067410C">
        <w:rPr>
          <w:sz w:val="28"/>
          <w:szCs w:val="28"/>
        </w:rPr>
        <w:t>3</w:t>
      </w:r>
      <w:r w:rsidR="00B451A1">
        <w:rPr>
          <w:sz w:val="28"/>
          <w:szCs w:val="28"/>
        </w:rPr>
        <w:t>)</w:t>
      </w:r>
      <w:r w:rsidRPr="0067410C">
        <w:rPr>
          <w:sz w:val="28"/>
          <w:szCs w:val="28"/>
        </w:rPr>
        <w:t xml:space="preserve"> Для получения субсидий на возмещение</w:t>
      </w:r>
      <w:r>
        <w:rPr>
          <w:sz w:val="28"/>
          <w:szCs w:val="28"/>
        </w:rPr>
        <w:t xml:space="preserve"> части затрат по оплате услуг по искусственному осеменению крупного рогатого скота, овец и коз представляются:</w:t>
      </w:r>
    </w:p>
    <w:p w:rsidR="00E64534" w:rsidRPr="0067410C" w:rsidRDefault="00A24067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 xml:space="preserve">оригинал и копия документа, подтверждающего оплату услуги по искусственному осеменению (акт выполненных работ </w:t>
      </w:r>
      <w:r w:rsidR="00E64534" w:rsidRPr="0067410C">
        <w:rPr>
          <w:sz w:val="28"/>
          <w:szCs w:val="28"/>
        </w:rPr>
        <w:t>и чек контрольно-кассовой машины; квитанция-договор, являющаяся бланком строгой отчетности).</w:t>
      </w:r>
    </w:p>
    <w:p w:rsidR="00E64534" w:rsidRPr="0067410C" w:rsidRDefault="00E64534" w:rsidP="00E64534">
      <w:pPr>
        <w:autoSpaceDE w:val="0"/>
        <w:ind w:firstLine="709"/>
        <w:jc w:val="both"/>
      </w:pPr>
      <w:r w:rsidRPr="0067410C">
        <w:rPr>
          <w:sz w:val="28"/>
          <w:szCs w:val="28"/>
        </w:rPr>
        <w:t>4</w:t>
      </w:r>
      <w:r w:rsidR="00A24067">
        <w:rPr>
          <w:sz w:val="28"/>
          <w:szCs w:val="28"/>
        </w:rPr>
        <w:t>)</w:t>
      </w:r>
      <w:r w:rsidRPr="0067410C">
        <w:rPr>
          <w:sz w:val="28"/>
          <w:szCs w:val="28"/>
        </w:rPr>
        <w:t xml:space="preserve"> Для получения субсидий на возмещение части затрат на строительство теплиц для выращивания овощей защищенного грунта представляются: </w:t>
      </w:r>
    </w:p>
    <w:p w:rsidR="00E64534" w:rsidRPr="0067410C" w:rsidRDefault="00A24067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смета (сводка) фактических затрат при строительстве хозяйственным способом п</w:t>
      </w:r>
      <w:r w:rsidR="00E64534">
        <w:rPr>
          <w:sz w:val="28"/>
          <w:szCs w:val="28"/>
        </w:rPr>
        <w:t>о форме согласно приложению № 21</w:t>
      </w:r>
      <w:r w:rsidR="00E64534" w:rsidRPr="0067410C">
        <w:rPr>
          <w:sz w:val="28"/>
          <w:szCs w:val="28"/>
        </w:rPr>
        <w:t xml:space="preserve"> к Пр</w:t>
      </w:r>
      <w:r>
        <w:rPr>
          <w:sz w:val="28"/>
          <w:szCs w:val="28"/>
        </w:rPr>
        <w:t>оекту</w:t>
      </w:r>
      <w:r w:rsidR="00E64534" w:rsidRPr="0067410C">
        <w:rPr>
          <w:sz w:val="28"/>
          <w:szCs w:val="28"/>
        </w:rPr>
        <w:t>;</w:t>
      </w:r>
    </w:p>
    <w:p w:rsidR="00E64534" w:rsidRDefault="00A24067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 xml:space="preserve">оригиналы и копии документов, подтверждающих затраты на строительство теплиц (товарная накладная или товарно-транспортная накладная, чек контрольно-кассовой машины </w:t>
      </w:r>
      <w:r w:rsidR="00E64534">
        <w:rPr>
          <w:sz w:val="28"/>
          <w:szCs w:val="28"/>
        </w:rPr>
        <w:t xml:space="preserve"> или плат</w:t>
      </w:r>
      <w:r>
        <w:rPr>
          <w:sz w:val="28"/>
          <w:szCs w:val="28"/>
        </w:rPr>
        <w:t>ё</w:t>
      </w:r>
      <w:r w:rsidR="00E64534">
        <w:rPr>
          <w:sz w:val="28"/>
          <w:szCs w:val="28"/>
        </w:rPr>
        <w:t xml:space="preserve">жное поручение; товарный чек или бланк строгой отчетности) согласно смете (сводке) фактических затрат на строительство хозяйственным способом; </w:t>
      </w:r>
    </w:p>
    <w:p w:rsidR="00E64534" w:rsidRDefault="00A24067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 xml:space="preserve">оригинал и копия договора на строительство теплицы (при строительстве теплицы подрядным способом); </w:t>
      </w:r>
    </w:p>
    <w:p w:rsidR="00E64534" w:rsidRDefault="00A24067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>смета (сводка) фактических затрат, подписанная подрядной организацией при строительстве подрядным способом по форме согласно приложению № 23 к Пр</w:t>
      </w:r>
      <w:r>
        <w:rPr>
          <w:sz w:val="28"/>
          <w:szCs w:val="28"/>
        </w:rPr>
        <w:t>оекту</w:t>
      </w:r>
      <w:r w:rsidR="00E64534">
        <w:rPr>
          <w:sz w:val="28"/>
          <w:szCs w:val="28"/>
        </w:rPr>
        <w:t xml:space="preserve">; </w:t>
      </w:r>
    </w:p>
    <w:p w:rsidR="00E64534" w:rsidRDefault="00A24067" w:rsidP="00E6453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>оригиналы и копии актов выполненных работ 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</w:r>
    </w:p>
    <w:p w:rsidR="00E64534" w:rsidRDefault="00A24067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 xml:space="preserve">акт обследования теплицы комиссией сельского поселения, на территории которого расположен земельный участок, заверенный главой </w:t>
      </w:r>
      <w:r w:rsidR="00E64534">
        <w:rPr>
          <w:sz w:val="28"/>
          <w:szCs w:val="28"/>
        </w:rPr>
        <w:lastRenderedPageBreak/>
        <w:t xml:space="preserve">администрации сельского (городского) поселения (акт является документом, подтверждающим целевое использование теплицы). </w:t>
      </w:r>
    </w:p>
    <w:p w:rsidR="00E64534" w:rsidRDefault="00E64534" w:rsidP="00E64534">
      <w:pPr>
        <w:autoSpaceDE w:val="0"/>
        <w:ind w:firstLine="709"/>
        <w:jc w:val="both"/>
      </w:pPr>
      <w:r>
        <w:rPr>
          <w:sz w:val="28"/>
          <w:szCs w:val="28"/>
        </w:rPr>
        <w:t>5</w:t>
      </w:r>
      <w:r w:rsidR="00CF1340">
        <w:rPr>
          <w:sz w:val="28"/>
          <w:szCs w:val="28"/>
        </w:rPr>
        <w:t>)</w:t>
      </w:r>
      <w:r>
        <w:rPr>
          <w:sz w:val="28"/>
          <w:szCs w:val="28"/>
        </w:rPr>
        <w:t xml:space="preserve"> 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E64534" w:rsidRDefault="00CF1340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>оригиналы и копии документов, подтверждающих приобретение, оплату, получение, установку оборудования систем капельного орошения для ведения овощеводства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отчетности);</w:t>
      </w:r>
    </w:p>
    <w:p w:rsidR="00E64534" w:rsidRDefault="00CF1340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>
        <w:rPr>
          <w:sz w:val="28"/>
          <w:szCs w:val="28"/>
        </w:rPr>
        <w:t xml:space="preserve">акт обследования комиссией сельского (городского) поселения установленных систем капельного орошения для ведения овощеводства, заверенный главой администрации сельского (городского) поселения. </w:t>
      </w:r>
    </w:p>
    <w:p w:rsidR="00E64534" w:rsidRPr="0067410C" w:rsidRDefault="00E64534" w:rsidP="00E64534">
      <w:pPr>
        <w:autoSpaceDE w:val="0"/>
        <w:ind w:firstLine="709"/>
        <w:jc w:val="both"/>
      </w:pPr>
      <w:r w:rsidRPr="0067410C">
        <w:rPr>
          <w:sz w:val="28"/>
          <w:szCs w:val="28"/>
        </w:rPr>
        <w:t>6</w:t>
      </w:r>
      <w:r w:rsidR="00CF1340">
        <w:rPr>
          <w:sz w:val="28"/>
          <w:szCs w:val="28"/>
        </w:rPr>
        <w:t>)</w:t>
      </w:r>
      <w:r w:rsidRPr="0067410C">
        <w:rPr>
          <w:sz w:val="28"/>
          <w:szCs w:val="28"/>
        </w:rPr>
        <w:t xml:space="preserve">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— 28.30.53.000, 28.30.83.110 — 28.30.83.180, 28.93.13.143 в соответствии с приказом Федерального агентства по техническому регулированию и метрологии от 31</w:t>
      </w:r>
      <w:r w:rsidR="00CF1340">
        <w:rPr>
          <w:sz w:val="28"/>
          <w:szCs w:val="28"/>
        </w:rPr>
        <w:t xml:space="preserve"> января </w:t>
      </w:r>
      <w:r w:rsidRPr="0067410C">
        <w:rPr>
          <w:sz w:val="28"/>
          <w:szCs w:val="28"/>
        </w:rPr>
        <w:t>2014 г. №</w:t>
      </w:r>
      <w:r>
        <w:rPr>
          <w:sz w:val="28"/>
          <w:szCs w:val="28"/>
        </w:rPr>
        <w:t>14-ст «</w:t>
      </w:r>
      <w:r w:rsidRPr="0067410C">
        <w:rPr>
          <w:sz w:val="28"/>
          <w:szCs w:val="28"/>
        </w:rPr>
        <w:t>О принятии и введении в действие Общероссийского классификатора видов экономической деяте</w:t>
      </w:r>
      <w:r>
        <w:rPr>
          <w:sz w:val="28"/>
          <w:szCs w:val="28"/>
        </w:rPr>
        <w:t>льности (ОКВЭД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(ОК029-2014(КПЕС 2008</w:t>
      </w:r>
      <w:r w:rsidRPr="0067410C">
        <w:rPr>
          <w:sz w:val="28"/>
          <w:szCs w:val="28"/>
        </w:rPr>
        <w:t>)</w:t>
      </w:r>
      <w:r>
        <w:rPr>
          <w:sz w:val="28"/>
          <w:szCs w:val="28"/>
        </w:rPr>
        <w:t>» пред</w:t>
      </w:r>
      <w:r w:rsidRPr="0067410C">
        <w:rPr>
          <w:sz w:val="28"/>
          <w:szCs w:val="28"/>
        </w:rPr>
        <w:t>ставляются:</w:t>
      </w:r>
    </w:p>
    <w:p w:rsidR="00E64534" w:rsidRPr="0067410C" w:rsidRDefault="00C31D5D" w:rsidP="00E64534">
      <w:pPr>
        <w:autoSpaceDE w:val="0"/>
        <w:ind w:firstLine="709"/>
        <w:jc w:val="both"/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оригиналы и копии документов, подтверждающих приобретение и оплату технологического оборудования для животноводства и птицеводства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отчетности);</w:t>
      </w:r>
    </w:p>
    <w:p w:rsidR="00E64534" w:rsidRDefault="001910AC" w:rsidP="00E6453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534" w:rsidRPr="0067410C">
        <w:rPr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(городского) поселения, на территории которого расположено хозяйство, заверенный главой администрации сельского (городского) поселения.</w:t>
      </w:r>
    </w:p>
    <w:p w:rsidR="00E64534" w:rsidRDefault="00E64534" w:rsidP="00E64534">
      <w:pPr>
        <w:autoSpaceDE w:val="0"/>
        <w:ind w:firstLine="709"/>
        <w:jc w:val="both"/>
        <w:rPr>
          <w:sz w:val="28"/>
          <w:szCs w:val="28"/>
        </w:rPr>
      </w:pPr>
      <w:r w:rsidRPr="00623D58">
        <w:rPr>
          <w:sz w:val="28"/>
          <w:szCs w:val="28"/>
        </w:rPr>
        <w:t>7</w:t>
      </w:r>
      <w:r w:rsidR="001910AC">
        <w:rPr>
          <w:sz w:val="28"/>
          <w:szCs w:val="28"/>
        </w:rPr>
        <w:t>)</w:t>
      </w:r>
      <w:r w:rsidRPr="00623D58">
        <w:rPr>
          <w:sz w:val="28"/>
          <w:szCs w:val="28"/>
        </w:rPr>
        <w:t xml:space="preserve">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№ 20</w:t>
      </w:r>
      <w:r w:rsidR="001910AC">
        <w:rPr>
          <w:sz w:val="28"/>
          <w:szCs w:val="28"/>
        </w:rPr>
        <w:t xml:space="preserve"> к П</w:t>
      </w:r>
      <w:r w:rsidRPr="00623D58">
        <w:rPr>
          <w:sz w:val="28"/>
          <w:szCs w:val="28"/>
        </w:rPr>
        <w:t>р</w:t>
      </w:r>
      <w:r w:rsidR="001910AC">
        <w:rPr>
          <w:sz w:val="28"/>
          <w:szCs w:val="28"/>
        </w:rPr>
        <w:t>оекту</w:t>
      </w:r>
      <w:r w:rsidRPr="00623D58">
        <w:rPr>
          <w:sz w:val="28"/>
          <w:szCs w:val="28"/>
        </w:rPr>
        <w:t xml:space="preserve"> (предоставляется в случае покупки коров, а также наращивания поголовья коров крестьянскими (фермерскими) хозяйствами и индивидуальными предпринимателями, в году предшествующем текущему финансовому году.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color w:val="000000"/>
          <w:sz w:val="28"/>
          <w:szCs w:val="28"/>
        </w:rPr>
        <w:t xml:space="preserve">Уполномоченный сотрудник запрашивает в течение 5 рабочих дней со дня регистрации заявления </w:t>
      </w:r>
      <w:r w:rsidRPr="00C62527">
        <w:rPr>
          <w:sz w:val="28"/>
          <w:szCs w:val="28"/>
        </w:rPr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отношении претендента следующие документы: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4949">
        <w:rPr>
          <w:sz w:val="28"/>
          <w:szCs w:val="28"/>
        </w:rPr>
        <w:t>от Федеральной налоговой службы: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 xml:space="preserve">сведения об отсутствии (наличии) неисполненной обязанности по уплате налогов, сборов, страховых взносов, пеней, штрафов, процентов, подлежащих </w:t>
      </w:r>
      <w:r w:rsidRPr="00C62527">
        <w:rPr>
          <w:sz w:val="28"/>
          <w:szCs w:val="28"/>
        </w:rPr>
        <w:lastRenderedPageBreak/>
        <w:t>уплате в соответствии с законодательством Российской Федерации о налогах и сборах на дату подачи заявления о предоставлении субсидий;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предпринимателей.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 xml:space="preserve">Сведения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C62527">
        <w:rPr>
          <w:sz w:val="28"/>
          <w:szCs w:val="28"/>
        </w:rPr>
        <w:t>предпринимателей</w:t>
      </w:r>
      <w:proofErr w:type="gramEnd"/>
      <w:r w:rsidRPr="00C62527">
        <w:rPr>
          <w:sz w:val="28"/>
          <w:szCs w:val="28"/>
        </w:rPr>
        <w:t xml:space="preserve"> в том числе могут быть получены уполномоченным органом с официального сайта Федеральной налоговой службы Российской Федерации с помощью сервиса «Предоставление сведений из ЕГРЮЛ/ЕГРИП о конкретном юридическом лице/индивидуальном предпринимателе в форме электронного документа».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от департамента имущественных отношений Краснодарского края: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сведения о наличии (отсутствии)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зарегистрировано заявление о предоставлении субсидии.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>При отсутствии технической возможности направление запросов осуществляется в письменном виде.</w:t>
      </w:r>
    </w:p>
    <w:p w:rsidR="009F0B84" w:rsidRPr="00C62527" w:rsidRDefault="009F0B84" w:rsidP="009F0B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27">
        <w:rPr>
          <w:sz w:val="28"/>
          <w:szCs w:val="28"/>
        </w:rPr>
        <w:t xml:space="preserve">Заявитель вправе представить документы, предусмотренные настоящим пунктом, по собственной инициативе. </w:t>
      </w:r>
    </w:p>
    <w:p w:rsidR="009F0B84" w:rsidRPr="00C62527" w:rsidRDefault="009F0B84" w:rsidP="009F0B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2527">
        <w:rPr>
          <w:sz w:val="28"/>
          <w:szCs w:val="28"/>
        </w:rPr>
        <w:t xml:space="preserve">При этом представленная заявителем справка </w:t>
      </w:r>
      <w:r w:rsidRPr="00C62527">
        <w:rPr>
          <w:rFonts w:eastAsia="Calibri"/>
          <w:sz w:val="28"/>
          <w:szCs w:val="28"/>
          <w:lang w:eastAsia="en-US"/>
        </w:rPr>
        <w:t>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 w:rsidRPr="00C62527">
        <w:rPr>
          <w:rFonts w:eastAsia="Calibri"/>
          <w:sz w:val="28"/>
          <w:szCs w:val="28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предпринимателей,</w:t>
      </w:r>
      <w:r w:rsidRPr="00C625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62527">
        <w:rPr>
          <w:rFonts w:eastAsia="Calibri"/>
          <w:sz w:val="28"/>
          <w:szCs w:val="28"/>
        </w:rPr>
        <w:t>сведения об отсутствии задолженности по арендной плате за землю и имущество, находящиеся в государственной собственности Краснодарского</w:t>
      </w:r>
      <w:proofErr w:type="gramEnd"/>
      <w:r w:rsidRPr="00C62527">
        <w:rPr>
          <w:rFonts w:eastAsia="Calibri"/>
          <w:sz w:val="28"/>
          <w:szCs w:val="28"/>
        </w:rPr>
        <w:t xml:space="preserve"> края должны быть получены </w:t>
      </w:r>
      <w:r w:rsidRPr="00C62527">
        <w:rPr>
          <w:rFonts w:eastAsia="Calibri"/>
          <w:sz w:val="28"/>
          <w:szCs w:val="28"/>
          <w:lang w:eastAsia="en-US"/>
        </w:rPr>
        <w:t xml:space="preserve">по состоянию на дату не ранее тридцати дней до даты регистрации заявления о предоставлении субсидии и сшиты и пронумерованы совместно с документами </w:t>
      </w:r>
      <w:r w:rsidRPr="00C62527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гласно перечню (приложение № 4</w:t>
      </w:r>
      <w:r w:rsidRPr="00C62527">
        <w:rPr>
          <w:color w:val="000000"/>
          <w:sz w:val="28"/>
          <w:szCs w:val="28"/>
        </w:rPr>
        <w:t xml:space="preserve"> к настоящему Пр</w:t>
      </w:r>
      <w:r w:rsidR="00BA7DE4">
        <w:rPr>
          <w:color w:val="000000"/>
          <w:sz w:val="28"/>
          <w:szCs w:val="28"/>
        </w:rPr>
        <w:t>оекту</w:t>
      </w:r>
      <w:r w:rsidRPr="00C62527">
        <w:rPr>
          <w:color w:val="000000"/>
          <w:sz w:val="28"/>
          <w:szCs w:val="28"/>
        </w:rPr>
        <w:t>)</w:t>
      </w:r>
      <w:r w:rsidRPr="00C62527">
        <w:rPr>
          <w:rFonts w:eastAsia="Calibri"/>
          <w:sz w:val="28"/>
          <w:szCs w:val="28"/>
          <w:lang w:eastAsia="en-US"/>
        </w:rPr>
        <w:t>.</w:t>
      </w:r>
    </w:p>
    <w:p w:rsidR="00C6614D" w:rsidRDefault="0074768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14D">
        <w:rPr>
          <w:sz w:val="28"/>
          <w:szCs w:val="28"/>
        </w:rPr>
        <w:t xml:space="preserve">5. </w:t>
      </w:r>
      <w:r w:rsidR="000144BD">
        <w:rPr>
          <w:sz w:val="28"/>
          <w:szCs w:val="28"/>
        </w:rPr>
        <w:t>Риски не</w:t>
      </w:r>
      <w:r w:rsidR="00E827A1">
        <w:rPr>
          <w:sz w:val="28"/>
          <w:szCs w:val="28"/>
        </w:rPr>
        <w:t xml:space="preserve"> </w:t>
      </w:r>
      <w:r w:rsidR="000144BD">
        <w:rPr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 отсутствуют.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3182A" w:rsidRDefault="002B307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AED">
        <w:rPr>
          <w:sz w:val="28"/>
          <w:szCs w:val="28"/>
        </w:rPr>
        <w:t>Р</w:t>
      </w:r>
      <w:r w:rsidR="005B6C96">
        <w:rPr>
          <w:sz w:val="28"/>
          <w:szCs w:val="28"/>
        </w:rPr>
        <w:t>асходы</w:t>
      </w:r>
      <w:r w:rsidR="0075761E">
        <w:rPr>
          <w:sz w:val="28"/>
          <w:szCs w:val="28"/>
        </w:rPr>
        <w:t xml:space="preserve"> потенциальных адресатов предлагаемого правового регулирования, </w:t>
      </w:r>
      <w:r w:rsidR="00931AED">
        <w:rPr>
          <w:sz w:val="28"/>
          <w:szCs w:val="28"/>
        </w:rPr>
        <w:t xml:space="preserve">предполагаются в виде информационных издержек на </w:t>
      </w:r>
      <w:r w:rsidR="005759A9">
        <w:rPr>
          <w:sz w:val="28"/>
          <w:szCs w:val="28"/>
        </w:rPr>
        <w:t xml:space="preserve">написание любого документа низкого уровня сложности (менее 5 стр. печатного текста), подачу пакета документов в соответствии с требованиями </w:t>
      </w:r>
      <w:r w:rsidR="005759A9">
        <w:rPr>
          <w:sz w:val="28"/>
          <w:szCs w:val="28"/>
        </w:rPr>
        <w:lastRenderedPageBreak/>
        <w:t xml:space="preserve">нормативного правового акта и составляют примерно </w:t>
      </w:r>
      <w:r w:rsidR="0067257A" w:rsidRPr="0067257A">
        <w:rPr>
          <w:sz w:val="28"/>
          <w:szCs w:val="28"/>
        </w:rPr>
        <w:t>190</w:t>
      </w:r>
      <w:r w:rsidR="00BE45AF" w:rsidRPr="0067257A">
        <w:rPr>
          <w:sz w:val="28"/>
          <w:szCs w:val="28"/>
        </w:rPr>
        <w:t>,</w:t>
      </w:r>
      <w:r w:rsidR="0067257A" w:rsidRPr="0067257A">
        <w:rPr>
          <w:sz w:val="28"/>
          <w:szCs w:val="28"/>
        </w:rPr>
        <w:t>64</w:t>
      </w:r>
      <w:r w:rsidR="00BE45AF" w:rsidRPr="0067257A">
        <w:rPr>
          <w:sz w:val="28"/>
          <w:szCs w:val="28"/>
        </w:rPr>
        <w:t xml:space="preserve"> рублей </w:t>
      </w:r>
      <w:r w:rsidR="00393CED" w:rsidRPr="0067257A">
        <w:rPr>
          <w:sz w:val="28"/>
          <w:szCs w:val="28"/>
        </w:rPr>
        <w:t xml:space="preserve">в расчете на </w:t>
      </w:r>
      <w:r w:rsidR="005759A9">
        <w:rPr>
          <w:sz w:val="28"/>
          <w:szCs w:val="28"/>
        </w:rPr>
        <w:t>1</w:t>
      </w:r>
      <w:r w:rsidR="00393CED" w:rsidRPr="0067257A">
        <w:rPr>
          <w:sz w:val="28"/>
          <w:szCs w:val="28"/>
        </w:rPr>
        <w:t xml:space="preserve"> заявителя</w:t>
      </w:r>
      <w:r w:rsidR="0075761E" w:rsidRPr="0067257A">
        <w:rPr>
          <w:sz w:val="28"/>
          <w:szCs w:val="28"/>
        </w:rPr>
        <w:t>.</w:t>
      </w:r>
    </w:p>
    <w:p w:rsidR="0022507C" w:rsidRDefault="0083182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</w:t>
      </w:r>
      <w:r w:rsidR="00895C9A">
        <w:rPr>
          <w:sz w:val="28"/>
          <w:szCs w:val="28"/>
        </w:rPr>
        <w:t>, утвержденной приказом Министерства экономического развития Российской Федерации от 22 сентября 2015 г</w:t>
      </w:r>
      <w:r w:rsidR="00B76759">
        <w:rPr>
          <w:sz w:val="28"/>
          <w:szCs w:val="28"/>
        </w:rPr>
        <w:t>.</w:t>
      </w:r>
      <w:r w:rsidR="00895C9A">
        <w:rPr>
          <w:sz w:val="28"/>
          <w:szCs w:val="28"/>
        </w:rPr>
        <w:t xml:space="preserve"> № 669, информационные издержки регулирования включают в себя затраты на сбор, подготовку и предоставление органам публичной власти информации (документов, сведений) в соответствии с требованиями акта, проекта акта, в том числе затраты</w:t>
      </w:r>
      <w:proofErr w:type="gramEnd"/>
      <w:r w:rsidR="00895C9A">
        <w:rPr>
          <w:sz w:val="28"/>
          <w:szCs w:val="28"/>
        </w:rPr>
        <w:t xml:space="preserve"> на поддержание готовности представить необходимую информацию по запросу </w:t>
      </w:r>
      <w:r w:rsidR="0022507C">
        <w:rPr>
          <w:sz w:val="28"/>
          <w:szCs w:val="28"/>
        </w:rPr>
        <w:t>со стороны органов власти или их уполномоченных представителей.</w:t>
      </w:r>
    </w:p>
    <w:p w:rsidR="009D6CB2" w:rsidRDefault="0022507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</w:t>
      </w:r>
      <w:r w:rsidR="00E64534">
        <w:rPr>
          <w:sz w:val="28"/>
          <w:szCs w:val="28"/>
        </w:rPr>
        <w:t>ё</w:t>
      </w:r>
      <w:r>
        <w:rPr>
          <w:sz w:val="28"/>
          <w:szCs w:val="28"/>
        </w:rPr>
        <w:t xml:space="preserve">т информационных издержек произведен с использованием калькулятора </w:t>
      </w:r>
      <w:r w:rsidR="005A68AF">
        <w:rPr>
          <w:sz w:val="28"/>
          <w:szCs w:val="28"/>
        </w:rPr>
        <w:t>расч</w:t>
      </w:r>
      <w:r w:rsidR="00D33F3C">
        <w:rPr>
          <w:sz w:val="28"/>
          <w:szCs w:val="28"/>
        </w:rPr>
        <w:t>ё</w:t>
      </w:r>
      <w:r w:rsidR="005A68AF">
        <w:rPr>
          <w:sz w:val="28"/>
          <w:szCs w:val="28"/>
        </w:rPr>
        <w:t>та</w:t>
      </w:r>
      <w:r>
        <w:rPr>
          <w:sz w:val="28"/>
          <w:szCs w:val="28"/>
        </w:rPr>
        <w:t xml:space="preserve"> стандартных издержек </w:t>
      </w:r>
      <w:r>
        <w:rPr>
          <w:sz w:val="28"/>
          <w:szCs w:val="28"/>
          <w:lang w:val="en-US"/>
        </w:rPr>
        <w:t>regulation</w:t>
      </w:r>
      <w:r w:rsidRPr="0022507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22507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F248A2">
        <w:rPr>
          <w:sz w:val="28"/>
          <w:szCs w:val="28"/>
        </w:rPr>
        <w:t>:</w:t>
      </w:r>
    </w:p>
    <w:p w:rsidR="00A419A2" w:rsidRDefault="00F248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19A2">
        <w:rPr>
          <w:sz w:val="28"/>
          <w:szCs w:val="28"/>
        </w:rPr>
        <w:t>н</w:t>
      </w:r>
      <w:r>
        <w:rPr>
          <w:sz w:val="28"/>
          <w:szCs w:val="28"/>
        </w:rPr>
        <w:t xml:space="preserve">азвание требования: </w:t>
      </w:r>
      <w:r w:rsidR="00A419A2">
        <w:rPr>
          <w:sz w:val="28"/>
          <w:szCs w:val="28"/>
        </w:rPr>
        <w:t xml:space="preserve">подача заявления </w:t>
      </w:r>
      <w:r w:rsidR="00F31CDC">
        <w:rPr>
          <w:sz w:val="28"/>
          <w:szCs w:val="28"/>
        </w:rPr>
        <w:t>и пакета документов для получения субсидии</w:t>
      </w:r>
      <w:r w:rsidR="00A419A2">
        <w:rPr>
          <w:sz w:val="28"/>
          <w:szCs w:val="28"/>
        </w:rPr>
        <w:t>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тип требования: </w:t>
      </w:r>
      <w:r w:rsidR="00F31CDC">
        <w:rPr>
          <w:sz w:val="28"/>
          <w:szCs w:val="28"/>
        </w:rPr>
        <w:t>предоставление информации</w:t>
      </w:r>
      <w:r>
        <w:rPr>
          <w:sz w:val="28"/>
          <w:szCs w:val="28"/>
        </w:rPr>
        <w:t>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требования: </w:t>
      </w:r>
      <w:proofErr w:type="gramStart"/>
      <w:r>
        <w:rPr>
          <w:sz w:val="28"/>
          <w:szCs w:val="28"/>
        </w:rPr>
        <w:t>информационное</w:t>
      </w:r>
      <w:proofErr w:type="gramEnd"/>
      <w:r>
        <w:rPr>
          <w:sz w:val="28"/>
          <w:szCs w:val="28"/>
        </w:rPr>
        <w:t>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информационный элемент: подача заявления </w:t>
      </w:r>
      <w:r w:rsidR="00F31CDC">
        <w:rPr>
          <w:sz w:val="28"/>
          <w:szCs w:val="28"/>
        </w:rPr>
        <w:t>и пакета докуме</w:t>
      </w:r>
      <w:r w:rsidR="0050098D">
        <w:rPr>
          <w:sz w:val="28"/>
          <w:szCs w:val="28"/>
        </w:rPr>
        <w:t>н</w:t>
      </w:r>
      <w:r w:rsidR="00F31CDC">
        <w:rPr>
          <w:sz w:val="28"/>
          <w:szCs w:val="28"/>
        </w:rPr>
        <w:t>тов для получения субсидии</w:t>
      </w:r>
      <w:r>
        <w:rPr>
          <w:sz w:val="28"/>
          <w:szCs w:val="28"/>
        </w:rPr>
        <w:t>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масштаб: число заявок – 1 ед.;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частота: 1 ед.;</w:t>
      </w:r>
    </w:p>
    <w:p w:rsidR="00A419A2" w:rsidRDefault="00A419A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действия: </w:t>
      </w:r>
      <w:r w:rsidR="00236C58">
        <w:rPr>
          <w:sz w:val="28"/>
          <w:szCs w:val="28"/>
        </w:rPr>
        <w:t xml:space="preserve">написание любого документа </w:t>
      </w:r>
      <w:r w:rsidR="00F31CDC">
        <w:rPr>
          <w:sz w:val="28"/>
          <w:szCs w:val="28"/>
        </w:rPr>
        <w:t xml:space="preserve">низкого </w:t>
      </w:r>
      <w:r w:rsidR="00236C58">
        <w:rPr>
          <w:sz w:val="28"/>
          <w:szCs w:val="28"/>
        </w:rPr>
        <w:t>уровня сложности (</w:t>
      </w:r>
      <w:r w:rsidR="00F31CDC">
        <w:rPr>
          <w:sz w:val="28"/>
          <w:szCs w:val="28"/>
        </w:rPr>
        <w:t xml:space="preserve">менее </w:t>
      </w:r>
      <w:r w:rsidR="00236C58">
        <w:rPr>
          <w:sz w:val="28"/>
          <w:szCs w:val="28"/>
        </w:rPr>
        <w:t xml:space="preserve">5 стр. печатного текста) – </w:t>
      </w:r>
      <w:r w:rsidR="00F31CDC">
        <w:rPr>
          <w:sz w:val="28"/>
          <w:szCs w:val="28"/>
        </w:rPr>
        <w:t>1</w:t>
      </w:r>
      <w:r w:rsidR="00236C58">
        <w:rPr>
          <w:sz w:val="28"/>
          <w:szCs w:val="28"/>
        </w:rPr>
        <w:t xml:space="preserve"> чел./часов;</w:t>
      </w:r>
    </w:p>
    <w:p w:rsidR="00236C58" w:rsidRDefault="00236C5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список приобретений: нет;</w:t>
      </w:r>
    </w:p>
    <w:p w:rsidR="001E31E6" w:rsidRDefault="00236C5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среднемесячная заработная плата за </w:t>
      </w:r>
      <w:r w:rsidR="00F31CDC">
        <w:rPr>
          <w:sz w:val="28"/>
          <w:szCs w:val="28"/>
        </w:rPr>
        <w:t>май</w:t>
      </w:r>
      <w:r>
        <w:rPr>
          <w:sz w:val="28"/>
          <w:szCs w:val="28"/>
        </w:rPr>
        <w:t xml:space="preserve"> месяц 20</w:t>
      </w:r>
      <w:r w:rsidR="00F31CD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данным</w:t>
      </w:r>
      <w:r w:rsidR="00674A2E">
        <w:rPr>
          <w:sz w:val="28"/>
          <w:szCs w:val="28"/>
        </w:rPr>
        <w:t xml:space="preserve"> </w:t>
      </w:r>
      <w:proofErr w:type="spellStart"/>
      <w:r w:rsidR="00674A2E">
        <w:rPr>
          <w:sz w:val="28"/>
          <w:szCs w:val="28"/>
        </w:rPr>
        <w:t>Крайстата</w:t>
      </w:r>
      <w:proofErr w:type="spellEnd"/>
      <w:r w:rsidR="00674A2E">
        <w:rPr>
          <w:sz w:val="28"/>
          <w:szCs w:val="28"/>
        </w:rPr>
        <w:t xml:space="preserve"> </w:t>
      </w:r>
      <w:proofErr w:type="gramStart"/>
      <w:r w:rsidR="00674A2E">
        <w:rPr>
          <w:sz w:val="28"/>
          <w:szCs w:val="28"/>
        </w:rPr>
        <w:t>в</w:t>
      </w:r>
      <w:proofErr w:type="gramEnd"/>
      <w:r w:rsidR="00674A2E">
        <w:rPr>
          <w:sz w:val="28"/>
          <w:szCs w:val="28"/>
        </w:rPr>
        <w:t xml:space="preserve"> </w:t>
      </w:r>
      <w:proofErr w:type="gramStart"/>
      <w:r w:rsidR="00674A2E">
        <w:rPr>
          <w:sz w:val="28"/>
          <w:szCs w:val="28"/>
        </w:rPr>
        <w:t>Усть-Лабинском</w:t>
      </w:r>
      <w:proofErr w:type="gramEnd"/>
      <w:r w:rsidR="00674A2E">
        <w:rPr>
          <w:sz w:val="28"/>
          <w:szCs w:val="28"/>
        </w:rPr>
        <w:t xml:space="preserve"> районе составляет 3</w:t>
      </w:r>
      <w:r w:rsidR="00F31CDC">
        <w:rPr>
          <w:sz w:val="28"/>
          <w:szCs w:val="28"/>
        </w:rPr>
        <w:t>2 027</w:t>
      </w:r>
      <w:r w:rsidR="00674A2E">
        <w:rPr>
          <w:sz w:val="28"/>
          <w:szCs w:val="28"/>
        </w:rPr>
        <w:t xml:space="preserve"> рублей</w:t>
      </w:r>
      <w:r w:rsidR="001E31E6">
        <w:rPr>
          <w:sz w:val="28"/>
          <w:szCs w:val="28"/>
        </w:rPr>
        <w:t>;</w:t>
      </w:r>
    </w:p>
    <w:p w:rsidR="001E31E6" w:rsidRDefault="001E31E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средняя стоимость часа работы: 1</w:t>
      </w:r>
      <w:r w:rsidR="00F31CDC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F31CDC">
        <w:rPr>
          <w:sz w:val="28"/>
          <w:szCs w:val="28"/>
        </w:rPr>
        <w:t>64</w:t>
      </w:r>
      <w:r>
        <w:rPr>
          <w:sz w:val="28"/>
          <w:szCs w:val="28"/>
        </w:rPr>
        <w:t xml:space="preserve"> рублей;</w:t>
      </w:r>
    </w:p>
    <w:p w:rsidR="00A70A76" w:rsidRDefault="00F31CD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стоимость требования: 190</w:t>
      </w:r>
      <w:r w:rsidR="001E31E6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="001E31E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1E31E6">
        <w:rPr>
          <w:sz w:val="28"/>
          <w:szCs w:val="28"/>
        </w:rPr>
        <w:t>.</w:t>
      </w:r>
    </w:p>
    <w:p w:rsidR="005B6C96" w:rsidRDefault="00F31CD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6E09">
        <w:rPr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В соответствии с Порядком уполномоченный орган провел публичные консультации по проекту в период с</w:t>
      </w:r>
      <w:r w:rsidR="00E772CC">
        <w:rPr>
          <w:sz w:val="28"/>
          <w:szCs w:val="28"/>
        </w:rPr>
        <w:t xml:space="preserve"> </w:t>
      </w:r>
      <w:r w:rsidR="00EF0B1F">
        <w:rPr>
          <w:sz w:val="28"/>
          <w:szCs w:val="28"/>
        </w:rPr>
        <w:t>10 июля</w:t>
      </w:r>
      <w:r w:rsidR="00BB132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772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</w:t>
      </w:r>
      <w:r w:rsidR="00EF0B1F">
        <w:rPr>
          <w:sz w:val="28"/>
          <w:szCs w:val="28"/>
        </w:rPr>
        <w:t>20 июля</w:t>
      </w:r>
      <w:r w:rsidR="0074107E">
        <w:rPr>
          <w:sz w:val="28"/>
          <w:szCs w:val="28"/>
        </w:rPr>
        <w:t xml:space="preserve"> 20</w:t>
      </w:r>
      <w:r w:rsidR="00E772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0B1E26">
        <w:rPr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Усть-Лабинский район</w:t>
      </w:r>
      <w:r w:rsidR="000739B2">
        <w:rPr>
          <w:sz w:val="28"/>
          <w:szCs w:val="28"/>
        </w:rPr>
        <w:t xml:space="preserve"> (</w:t>
      </w:r>
      <w:hyperlink r:id="rId9" w:history="1">
        <w:r w:rsidR="00A87924" w:rsidRPr="008F01F7">
          <w:rPr>
            <w:rStyle w:val="a7"/>
            <w:sz w:val="28"/>
            <w:szCs w:val="28"/>
          </w:rPr>
          <w:t>http://www.adminustlabinsk.ru/</w:t>
        </w:r>
      </w:hyperlink>
      <w:r w:rsidR="000739B2">
        <w:rPr>
          <w:sz w:val="28"/>
          <w:szCs w:val="28"/>
        </w:rPr>
        <w:t>).</w:t>
      </w:r>
    </w:p>
    <w:p w:rsidR="00A87924" w:rsidRDefault="00B82044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7924">
        <w:rPr>
          <w:sz w:val="28"/>
          <w:szCs w:val="28"/>
        </w:rPr>
        <w:t>Кроме того, проект направлялся</w:t>
      </w:r>
      <w:r w:rsidR="00835FC2">
        <w:rPr>
          <w:sz w:val="28"/>
          <w:szCs w:val="28"/>
        </w:rPr>
        <w:t xml:space="preserve"> индивидуальному предпринимателю </w:t>
      </w:r>
      <w:proofErr w:type="spellStart"/>
      <w:r w:rsidR="00835FC2">
        <w:rPr>
          <w:sz w:val="28"/>
          <w:szCs w:val="28"/>
        </w:rPr>
        <w:t>Козинской</w:t>
      </w:r>
      <w:proofErr w:type="spellEnd"/>
      <w:r w:rsidR="00835FC2">
        <w:rPr>
          <w:sz w:val="28"/>
          <w:szCs w:val="28"/>
        </w:rPr>
        <w:t xml:space="preserve"> Л.П., 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835FC2">
        <w:rPr>
          <w:sz w:val="28"/>
          <w:szCs w:val="28"/>
        </w:rPr>
        <w:t>Усть-Лабинские</w:t>
      </w:r>
      <w:proofErr w:type="spellEnd"/>
      <w:r w:rsidR="00835FC2">
        <w:rPr>
          <w:sz w:val="28"/>
          <w:szCs w:val="28"/>
        </w:rPr>
        <w:t xml:space="preserve"> фермеры» Якунину В.М., председателю Союза «</w:t>
      </w:r>
      <w:proofErr w:type="spellStart"/>
      <w:r w:rsidR="00835FC2">
        <w:rPr>
          <w:sz w:val="28"/>
          <w:szCs w:val="28"/>
        </w:rPr>
        <w:t>Усть-Лабинская</w:t>
      </w:r>
      <w:proofErr w:type="spellEnd"/>
      <w:r w:rsidR="00835FC2">
        <w:rPr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835FC2">
        <w:rPr>
          <w:sz w:val="28"/>
          <w:szCs w:val="28"/>
        </w:rPr>
        <w:t>Поддубной</w:t>
      </w:r>
      <w:proofErr w:type="spellEnd"/>
      <w:r w:rsidR="00835FC2">
        <w:rPr>
          <w:sz w:val="28"/>
          <w:szCs w:val="28"/>
        </w:rPr>
        <w:t xml:space="preserve"> О.Г., индивидуальному предпринимателю </w:t>
      </w:r>
      <w:proofErr w:type="spellStart"/>
      <w:r w:rsidR="00835FC2">
        <w:rPr>
          <w:sz w:val="28"/>
          <w:szCs w:val="28"/>
        </w:rPr>
        <w:t>Овеченко</w:t>
      </w:r>
      <w:proofErr w:type="spellEnd"/>
      <w:r w:rsidR="00835FC2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>
        <w:rPr>
          <w:sz w:val="28"/>
          <w:szCs w:val="28"/>
        </w:rPr>
        <w:t>Грущенко</w:t>
      </w:r>
      <w:proofErr w:type="spellEnd"/>
      <w:r w:rsidR="00835FC2">
        <w:rPr>
          <w:sz w:val="28"/>
          <w:szCs w:val="28"/>
        </w:rPr>
        <w:t xml:space="preserve"> Л.П.</w:t>
      </w:r>
      <w:proofErr w:type="gramEnd"/>
      <w:r w:rsidR="00835FC2">
        <w:rPr>
          <w:sz w:val="28"/>
          <w:szCs w:val="28"/>
        </w:rPr>
        <w:t xml:space="preserve">, </w:t>
      </w:r>
      <w:proofErr w:type="gramStart"/>
      <w:r w:rsidR="00835FC2">
        <w:rPr>
          <w:sz w:val="28"/>
          <w:szCs w:val="28"/>
        </w:rPr>
        <w:t xml:space="preserve">главе КФХ Шубину С.П., главе КФХ </w:t>
      </w:r>
      <w:proofErr w:type="spellStart"/>
      <w:r w:rsidR="00835FC2">
        <w:rPr>
          <w:sz w:val="28"/>
          <w:szCs w:val="28"/>
        </w:rPr>
        <w:t>Горшукову</w:t>
      </w:r>
      <w:proofErr w:type="spellEnd"/>
      <w:r w:rsidR="00835FC2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>
        <w:rPr>
          <w:sz w:val="28"/>
          <w:szCs w:val="28"/>
        </w:rPr>
        <w:t>Рылиной</w:t>
      </w:r>
      <w:proofErr w:type="spellEnd"/>
      <w:r w:rsidR="00835FC2">
        <w:rPr>
          <w:sz w:val="28"/>
          <w:szCs w:val="28"/>
        </w:rPr>
        <w:t xml:space="preserve"> Н.В.</w:t>
      </w:r>
      <w:r w:rsidR="00657F7D">
        <w:rPr>
          <w:sz w:val="28"/>
          <w:szCs w:val="28"/>
        </w:rPr>
        <w:t>, Литвиновой С.</w:t>
      </w:r>
      <w:r w:rsidR="00C8775A">
        <w:rPr>
          <w:sz w:val="28"/>
          <w:szCs w:val="28"/>
        </w:rPr>
        <w:t>В.</w:t>
      </w:r>
      <w:r w:rsidR="00C8775A" w:rsidRPr="00C8775A">
        <w:rPr>
          <w:szCs w:val="28"/>
        </w:rPr>
        <w:t xml:space="preserve"> </w:t>
      </w:r>
      <w:r w:rsidR="00C8775A" w:rsidRPr="00C8775A">
        <w:rPr>
          <w:sz w:val="28"/>
          <w:szCs w:val="28"/>
        </w:rPr>
        <w:t xml:space="preserve">председателю комиссии по </w:t>
      </w:r>
      <w:r w:rsidR="00C8775A" w:rsidRPr="00C8775A">
        <w:rPr>
          <w:sz w:val="28"/>
          <w:szCs w:val="28"/>
        </w:rPr>
        <w:lastRenderedPageBreak/>
        <w:t xml:space="preserve">вопросам соблюдения законодательства, социальной политики, образования, здравоохранения, культуре, спорту, делам молодежи и депутатской этике Совета муниципального образования </w:t>
      </w:r>
      <w:proofErr w:type="spellStart"/>
      <w:r w:rsidR="00C8775A" w:rsidRPr="00C8775A">
        <w:rPr>
          <w:sz w:val="28"/>
          <w:szCs w:val="28"/>
        </w:rPr>
        <w:t>Усть-Лабинский</w:t>
      </w:r>
      <w:proofErr w:type="spellEnd"/>
      <w:r w:rsidR="00C8775A" w:rsidRPr="00C8775A">
        <w:rPr>
          <w:sz w:val="28"/>
          <w:szCs w:val="28"/>
        </w:rPr>
        <w:t xml:space="preserve"> район</w:t>
      </w:r>
      <w:r w:rsidR="00C8775A" w:rsidRPr="00324DBF">
        <w:rPr>
          <w:szCs w:val="28"/>
        </w:rPr>
        <w:t xml:space="preserve"> </w:t>
      </w:r>
      <w:r w:rsidR="00835FC2">
        <w:rPr>
          <w:sz w:val="28"/>
          <w:szCs w:val="28"/>
        </w:rPr>
        <w:t>с которыми заключены соглашения о взаимодействии при проведении о</w:t>
      </w:r>
      <w:r w:rsidR="006E1CCA">
        <w:rPr>
          <w:sz w:val="28"/>
          <w:szCs w:val="28"/>
        </w:rPr>
        <w:t xml:space="preserve">ценки регулирующего воздействия, а также Артеменко О.И., Баринову Ю.Ф., </w:t>
      </w:r>
      <w:proofErr w:type="spellStart"/>
      <w:r w:rsidR="006E1CCA">
        <w:rPr>
          <w:sz w:val="28"/>
          <w:szCs w:val="28"/>
        </w:rPr>
        <w:t>Бунееву</w:t>
      </w:r>
      <w:proofErr w:type="spellEnd"/>
      <w:proofErr w:type="gramEnd"/>
      <w:r w:rsidR="006E1CCA">
        <w:rPr>
          <w:sz w:val="28"/>
          <w:szCs w:val="28"/>
        </w:rPr>
        <w:t xml:space="preserve"> В.Ф., Князев</w:t>
      </w:r>
      <w:r w:rsidR="00C67061">
        <w:rPr>
          <w:sz w:val="28"/>
          <w:szCs w:val="28"/>
        </w:rPr>
        <w:t>у</w:t>
      </w:r>
      <w:r w:rsidR="006E1CCA">
        <w:rPr>
          <w:sz w:val="28"/>
          <w:szCs w:val="28"/>
        </w:rPr>
        <w:t xml:space="preserve"> С.И., </w:t>
      </w:r>
      <w:proofErr w:type="spellStart"/>
      <w:r w:rsidR="006E1CCA">
        <w:rPr>
          <w:sz w:val="28"/>
          <w:szCs w:val="28"/>
        </w:rPr>
        <w:t>Унанян</w:t>
      </w:r>
      <w:proofErr w:type="spellEnd"/>
      <w:r w:rsidR="006E1CCA">
        <w:rPr>
          <w:sz w:val="28"/>
          <w:szCs w:val="28"/>
        </w:rPr>
        <w:t xml:space="preserve"> С.Р., Ларину А.А., Иванову А.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период проведения </w:t>
      </w:r>
      <w:r w:rsidR="00A21BA9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>
        <w:rPr>
          <w:sz w:val="28"/>
          <w:szCs w:val="28"/>
        </w:rPr>
        <w:t>юридических лиц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</w:t>
      </w:r>
      <w:r w:rsidR="00134204">
        <w:rPr>
          <w:sz w:val="28"/>
          <w:szCs w:val="28"/>
        </w:rPr>
        <w:t xml:space="preserve">новению необоснованных расходов </w:t>
      </w:r>
      <w:r w:rsidR="009038AA">
        <w:rPr>
          <w:sz w:val="28"/>
          <w:szCs w:val="28"/>
        </w:rPr>
        <w:t>юридических лиц</w:t>
      </w:r>
      <w:r w:rsidR="00134204">
        <w:rPr>
          <w:sz w:val="28"/>
          <w:szCs w:val="28"/>
        </w:rPr>
        <w:t>,</w:t>
      </w:r>
      <w:r w:rsidR="009038AA">
        <w:rPr>
          <w:sz w:val="28"/>
          <w:szCs w:val="28"/>
        </w:rPr>
        <w:t xml:space="preserve"> а также необоснованных расходов </w:t>
      </w:r>
      <w:r w:rsidR="00134204">
        <w:rPr>
          <w:sz w:val="28"/>
          <w:szCs w:val="28"/>
        </w:rPr>
        <w:t>местного</w:t>
      </w:r>
      <w:r w:rsidR="009038AA">
        <w:rPr>
          <w:sz w:val="28"/>
          <w:szCs w:val="28"/>
        </w:rPr>
        <w:t xml:space="preserve"> бюджета (бюджета муниципального образования Усть-Лабинский район), и о возможности его дальнейшего согласования.</w:t>
      </w:r>
      <w:r>
        <w:rPr>
          <w:sz w:val="28"/>
          <w:szCs w:val="28"/>
        </w:rPr>
        <w:t xml:space="preserve"> </w:t>
      </w:r>
      <w:proofErr w:type="gramEnd"/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00191C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134204" w:rsidRDefault="00134204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66060C" w:rsidRDefault="0066060C" w:rsidP="00B71082"/>
    <w:p w:rsidR="00F26010" w:rsidRDefault="00F26010" w:rsidP="00B71082"/>
    <w:p w:rsidR="00F26010" w:rsidRDefault="00F26010" w:rsidP="00B71082"/>
    <w:p w:rsidR="003A2A00" w:rsidRDefault="003A2A00" w:rsidP="00B71082"/>
    <w:p w:rsidR="00F47D85" w:rsidRDefault="00B71082" w:rsidP="00B71082">
      <w:proofErr w:type="spellStart"/>
      <w:r>
        <w:t>Ноздрачева</w:t>
      </w:r>
      <w:proofErr w:type="spellEnd"/>
      <w:r w:rsidR="00325BBD">
        <w:t xml:space="preserve"> Оксана Вячеславовна</w:t>
      </w:r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F6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F4" w:rsidRDefault="005A1DF4" w:rsidP="00DC4994">
      <w:r>
        <w:separator/>
      </w:r>
    </w:p>
  </w:endnote>
  <w:endnote w:type="continuationSeparator" w:id="0">
    <w:p w:rsidR="005A1DF4" w:rsidRDefault="005A1DF4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F4" w:rsidRDefault="005A1DF4" w:rsidP="00DC4994">
      <w:r>
        <w:separator/>
      </w:r>
    </w:p>
  </w:footnote>
  <w:footnote w:type="continuationSeparator" w:id="0">
    <w:p w:rsidR="005A1DF4" w:rsidRDefault="005A1DF4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0E6E"/>
    <w:rsid w:val="0000191C"/>
    <w:rsid w:val="0000220B"/>
    <w:rsid w:val="000057D6"/>
    <w:rsid w:val="00007EB7"/>
    <w:rsid w:val="00012249"/>
    <w:rsid w:val="00013423"/>
    <w:rsid w:val="000144BD"/>
    <w:rsid w:val="000166DB"/>
    <w:rsid w:val="00023B28"/>
    <w:rsid w:val="00027CCC"/>
    <w:rsid w:val="00033610"/>
    <w:rsid w:val="00041FED"/>
    <w:rsid w:val="00044F23"/>
    <w:rsid w:val="00050003"/>
    <w:rsid w:val="000501A7"/>
    <w:rsid w:val="00062128"/>
    <w:rsid w:val="0006704A"/>
    <w:rsid w:val="000709FB"/>
    <w:rsid w:val="000739B2"/>
    <w:rsid w:val="00074F9E"/>
    <w:rsid w:val="00077965"/>
    <w:rsid w:val="0008085A"/>
    <w:rsid w:val="00093F45"/>
    <w:rsid w:val="00094A3D"/>
    <w:rsid w:val="00094A92"/>
    <w:rsid w:val="000A1045"/>
    <w:rsid w:val="000A28CB"/>
    <w:rsid w:val="000A49EB"/>
    <w:rsid w:val="000A4BD8"/>
    <w:rsid w:val="000A7525"/>
    <w:rsid w:val="000B1E26"/>
    <w:rsid w:val="000B3F2D"/>
    <w:rsid w:val="000B5452"/>
    <w:rsid w:val="000B54F0"/>
    <w:rsid w:val="000B6BF8"/>
    <w:rsid w:val="000C2A1B"/>
    <w:rsid w:val="000D599E"/>
    <w:rsid w:val="000D6734"/>
    <w:rsid w:val="000E1A15"/>
    <w:rsid w:val="000E46A1"/>
    <w:rsid w:val="000E50EA"/>
    <w:rsid w:val="000E6946"/>
    <w:rsid w:val="000E7CE4"/>
    <w:rsid w:val="000F0376"/>
    <w:rsid w:val="000F16A2"/>
    <w:rsid w:val="000F1F24"/>
    <w:rsid w:val="000F5DE5"/>
    <w:rsid w:val="000F6F6E"/>
    <w:rsid w:val="00104DF9"/>
    <w:rsid w:val="00116C6B"/>
    <w:rsid w:val="001230E5"/>
    <w:rsid w:val="0012357F"/>
    <w:rsid w:val="00125D0D"/>
    <w:rsid w:val="00126183"/>
    <w:rsid w:val="0012670D"/>
    <w:rsid w:val="00131763"/>
    <w:rsid w:val="00134204"/>
    <w:rsid w:val="00134418"/>
    <w:rsid w:val="0013510F"/>
    <w:rsid w:val="001359E2"/>
    <w:rsid w:val="00137635"/>
    <w:rsid w:val="00142E39"/>
    <w:rsid w:val="00150D8D"/>
    <w:rsid w:val="00151E03"/>
    <w:rsid w:val="00153C2A"/>
    <w:rsid w:val="00156578"/>
    <w:rsid w:val="00156A26"/>
    <w:rsid w:val="00156E58"/>
    <w:rsid w:val="00160A48"/>
    <w:rsid w:val="00163C83"/>
    <w:rsid w:val="001722AB"/>
    <w:rsid w:val="00172611"/>
    <w:rsid w:val="00174D9D"/>
    <w:rsid w:val="00181A32"/>
    <w:rsid w:val="001843E4"/>
    <w:rsid w:val="00186A3F"/>
    <w:rsid w:val="001910AC"/>
    <w:rsid w:val="00191B29"/>
    <w:rsid w:val="00193A23"/>
    <w:rsid w:val="00197FAD"/>
    <w:rsid w:val="001A7745"/>
    <w:rsid w:val="001B30C1"/>
    <w:rsid w:val="001D4206"/>
    <w:rsid w:val="001E31E6"/>
    <w:rsid w:val="001F4757"/>
    <w:rsid w:val="001F4A11"/>
    <w:rsid w:val="00204704"/>
    <w:rsid w:val="00206113"/>
    <w:rsid w:val="00207897"/>
    <w:rsid w:val="002116CF"/>
    <w:rsid w:val="00212115"/>
    <w:rsid w:val="0021693A"/>
    <w:rsid w:val="00220AF8"/>
    <w:rsid w:val="00224C37"/>
    <w:rsid w:val="0022507C"/>
    <w:rsid w:val="002262D3"/>
    <w:rsid w:val="0023616E"/>
    <w:rsid w:val="00236C58"/>
    <w:rsid w:val="00242D99"/>
    <w:rsid w:val="00246578"/>
    <w:rsid w:val="00246DA5"/>
    <w:rsid w:val="00250049"/>
    <w:rsid w:val="002551B2"/>
    <w:rsid w:val="00255697"/>
    <w:rsid w:val="0025588E"/>
    <w:rsid w:val="00266430"/>
    <w:rsid w:val="00267350"/>
    <w:rsid w:val="0027185D"/>
    <w:rsid w:val="0027473F"/>
    <w:rsid w:val="00276551"/>
    <w:rsid w:val="00281A27"/>
    <w:rsid w:val="00283E02"/>
    <w:rsid w:val="00285442"/>
    <w:rsid w:val="00285FA8"/>
    <w:rsid w:val="00292195"/>
    <w:rsid w:val="002A597A"/>
    <w:rsid w:val="002B3076"/>
    <w:rsid w:val="002C51BC"/>
    <w:rsid w:val="002C712C"/>
    <w:rsid w:val="002D05C2"/>
    <w:rsid w:val="002D1688"/>
    <w:rsid w:val="002D2241"/>
    <w:rsid w:val="002D3089"/>
    <w:rsid w:val="002D6A10"/>
    <w:rsid w:val="002E0183"/>
    <w:rsid w:val="002E25DB"/>
    <w:rsid w:val="002E30BF"/>
    <w:rsid w:val="002E7AE8"/>
    <w:rsid w:val="002F0F9B"/>
    <w:rsid w:val="002F1D40"/>
    <w:rsid w:val="002F2B0D"/>
    <w:rsid w:val="00300235"/>
    <w:rsid w:val="00313F19"/>
    <w:rsid w:val="00320A81"/>
    <w:rsid w:val="003213CD"/>
    <w:rsid w:val="003238F6"/>
    <w:rsid w:val="00325BBD"/>
    <w:rsid w:val="00331722"/>
    <w:rsid w:val="00333174"/>
    <w:rsid w:val="00341386"/>
    <w:rsid w:val="0034659B"/>
    <w:rsid w:val="00362F94"/>
    <w:rsid w:val="00367460"/>
    <w:rsid w:val="00371632"/>
    <w:rsid w:val="00381548"/>
    <w:rsid w:val="00385B51"/>
    <w:rsid w:val="00393CED"/>
    <w:rsid w:val="00397DCC"/>
    <w:rsid w:val="003A141D"/>
    <w:rsid w:val="003A2A00"/>
    <w:rsid w:val="003A5159"/>
    <w:rsid w:val="003A6AB0"/>
    <w:rsid w:val="003B36AF"/>
    <w:rsid w:val="003B634E"/>
    <w:rsid w:val="003C0E10"/>
    <w:rsid w:val="003C68C8"/>
    <w:rsid w:val="003D67E7"/>
    <w:rsid w:val="003D732A"/>
    <w:rsid w:val="003D7FC5"/>
    <w:rsid w:val="003E4029"/>
    <w:rsid w:val="003E5436"/>
    <w:rsid w:val="003F2DB1"/>
    <w:rsid w:val="0040131C"/>
    <w:rsid w:val="00401D71"/>
    <w:rsid w:val="00412570"/>
    <w:rsid w:val="0041361F"/>
    <w:rsid w:val="00416FC6"/>
    <w:rsid w:val="00421F6B"/>
    <w:rsid w:val="004230AE"/>
    <w:rsid w:val="00423EAA"/>
    <w:rsid w:val="00424012"/>
    <w:rsid w:val="00431E24"/>
    <w:rsid w:val="00440D36"/>
    <w:rsid w:val="00450B6D"/>
    <w:rsid w:val="004541C3"/>
    <w:rsid w:val="004546FC"/>
    <w:rsid w:val="004601C9"/>
    <w:rsid w:val="00462799"/>
    <w:rsid w:val="00467921"/>
    <w:rsid w:val="00474822"/>
    <w:rsid w:val="00477D95"/>
    <w:rsid w:val="00482988"/>
    <w:rsid w:val="00482D34"/>
    <w:rsid w:val="00484B41"/>
    <w:rsid w:val="00492EFE"/>
    <w:rsid w:val="00494506"/>
    <w:rsid w:val="0049794A"/>
    <w:rsid w:val="004A0AFA"/>
    <w:rsid w:val="004A28E5"/>
    <w:rsid w:val="004B4065"/>
    <w:rsid w:val="004B666B"/>
    <w:rsid w:val="004B7730"/>
    <w:rsid w:val="004C52DB"/>
    <w:rsid w:val="004C6643"/>
    <w:rsid w:val="004D0A5D"/>
    <w:rsid w:val="004D1299"/>
    <w:rsid w:val="004D73E3"/>
    <w:rsid w:val="004E136B"/>
    <w:rsid w:val="004E288B"/>
    <w:rsid w:val="004E34C2"/>
    <w:rsid w:val="004E5F7F"/>
    <w:rsid w:val="004F10BA"/>
    <w:rsid w:val="004F199C"/>
    <w:rsid w:val="004F3410"/>
    <w:rsid w:val="004F3F49"/>
    <w:rsid w:val="004F550E"/>
    <w:rsid w:val="004F70BF"/>
    <w:rsid w:val="004F7B19"/>
    <w:rsid w:val="0050098D"/>
    <w:rsid w:val="005029CB"/>
    <w:rsid w:val="00520646"/>
    <w:rsid w:val="0052688B"/>
    <w:rsid w:val="00536E09"/>
    <w:rsid w:val="00543DDD"/>
    <w:rsid w:val="00544744"/>
    <w:rsid w:val="0055461E"/>
    <w:rsid w:val="005665F9"/>
    <w:rsid w:val="00573D08"/>
    <w:rsid w:val="005759A9"/>
    <w:rsid w:val="00577F4A"/>
    <w:rsid w:val="00581431"/>
    <w:rsid w:val="00585686"/>
    <w:rsid w:val="005A1DF4"/>
    <w:rsid w:val="005A4EB4"/>
    <w:rsid w:val="005A68AF"/>
    <w:rsid w:val="005B5C2B"/>
    <w:rsid w:val="005B6C96"/>
    <w:rsid w:val="005C2CA4"/>
    <w:rsid w:val="005C31D8"/>
    <w:rsid w:val="005C5FEE"/>
    <w:rsid w:val="005D00F1"/>
    <w:rsid w:val="005D129D"/>
    <w:rsid w:val="005D234D"/>
    <w:rsid w:val="005E37FC"/>
    <w:rsid w:val="005E55C8"/>
    <w:rsid w:val="005F214C"/>
    <w:rsid w:val="005F2E01"/>
    <w:rsid w:val="005F5B19"/>
    <w:rsid w:val="005F737D"/>
    <w:rsid w:val="005F7F0B"/>
    <w:rsid w:val="00605094"/>
    <w:rsid w:val="00610B81"/>
    <w:rsid w:val="00613275"/>
    <w:rsid w:val="006174B9"/>
    <w:rsid w:val="00621DEC"/>
    <w:rsid w:val="0062355A"/>
    <w:rsid w:val="00625AB7"/>
    <w:rsid w:val="00633D93"/>
    <w:rsid w:val="00637EDC"/>
    <w:rsid w:val="00653694"/>
    <w:rsid w:val="00654F83"/>
    <w:rsid w:val="00657F7D"/>
    <w:rsid w:val="0066060C"/>
    <w:rsid w:val="006615F0"/>
    <w:rsid w:val="006716F5"/>
    <w:rsid w:val="0067257A"/>
    <w:rsid w:val="0067416F"/>
    <w:rsid w:val="00674A2E"/>
    <w:rsid w:val="00675EDD"/>
    <w:rsid w:val="00683A50"/>
    <w:rsid w:val="006939BB"/>
    <w:rsid w:val="00693EF3"/>
    <w:rsid w:val="006A7E0C"/>
    <w:rsid w:val="006B6AA8"/>
    <w:rsid w:val="006C49BE"/>
    <w:rsid w:val="006C596F"/>
    <w:rsid w:val="006C6037"/>
    <w:rsid w:val="006D2830"/>
    <w:rsid w:val="006E1A1A"/>
    <w:rsid w:val="006E1CCA"/>
    <w:rsid w:val="006E4DC9"/>
    <w:rsid w:val="006F58FD"/>
    <w:rsid w:val="006F72C5"/>
    <w:rsid w:val="006F7543"/>
    <w:rsid w:val="00704081"/>
    <w:rsid w:val="00715DC1"/>
    <w:rsid w:val="007176E9"/>
    <w:rsid w:val="00723C56"/>
    <w:rsid w:val="00726923"/>
    <w:rsid w:val="00730E71"/>
    <w:rsid w:val="007315A2"/>
    <w:rsid w:val="00731838"/>
    <w:rsid w:val="007323A7"/>
    <w:rsid w:val="00732A14"/>
    <w:rsid w:val="00733800"/>
    <w:rsid w:val="00735CAE"/>
    <w:rsid w:val="00737339"/>
    <w:rsid w:val="0074107E"/>
    <w:rsid w:val="00745949"/>
    <w:rsid w:val="00745F51"/>
    <w:rsid w:val="00747682"/>
    <w:rsid w:val="007502A0"/>
    <w:rsid w:val="007569A0"/>
    <w:rsid w:val="0075761E"/>
    <w:rsid w:val="00781005"/>
    <w:rsid w:val="00782E15"/>
    <w:rsid w:val="00793140"/>
    <w:rsid w:val="00795632"/>
    <w:rsid w:val="00795633"/>
    <w:rsid w:val="007A0589"/>
    <w:rsid w:val="007A089E"/>
    <w:rsid w:val="007A1270"/>
    <w:rsid w:val="007A15DD"/>
    <w:rsid w:val="007A4D3E"/>
    <w:rsid w:val="007A5E6C"/>
    <w:rsid w:val="007A6414"/>
    <w:rsid w:val="007A6B94"/>
    <w:rsid w:val="007B149B"/>
    <w:rsid w:val="007B47E4"/>
    <w:rsid w:val="007C02B4"/>
    <w:rsid w:val="007C080D"/>
    <w:rsid w:val="007C3541"/>
    <w:rsid w:val="007C51C7"/>
    <w:rsid w:val="007D0630"/>
    <w:rsid w:val="007D09A5"/>
    <w:rsid w:val="007D36AA"/>
    <w:rsid w:val="007D3D42"/>
    <w:rsid w:val="007D768E"/>
    <w:rsid w:val="007F4F29"/>
    <w:rsid w:val="00806543"/>
    <w:rsid w:val="00806C89"/>
    <w:rsid w:val="00807245"/>
    <w:rsid w:val="00820DDC"/>
    <w:rsid w:val="00823662"/>
    <w:rsid w:val="008239E6"/>
    <w:rsid w:val="0083182A"/>
    <w:rsid w:val="00832200"/>
    <w:rsid w:val="00835FC2"/>
    <w:rsid w:val="00840DFA"/>
    <w:rsid w:val="00847076"/>
    <w:rsid w:val="008621DE"/>
    <w:rsid w:val="00877C68"/>
    <w:rsid w:val="00890802"/>
    <w:rsid w:val="00894FB1"/>
    <w:rsid w:val="00895856"/>
    <w:rsid w:val="00895C9A"/>
    <w:rsid w:val="00896552"/>
    <w:rsid w:val="0089730C"/>
    <w:rsid w:val="008A1C73"/>
    <w:rsid w:val="008A4900"/>
    <w:rsid w:val="008A57F4"/>
    <w:rsid w:val="008A768B"/>
    <w:rsid w:val="008A7E02"/>
    <w:rsid w:val="008B5145"/>
    <w:rsid w:val="008C3347"/>
    <w:rsid w:val="008C7C0E"/>
    <w:rsid w:val="008D0C70"/>
    <w:rsid w:val="008D3C05"/>
    <w:rsid w:val="008E08E5"/>
    <w:rsid w:val="008E4419"/>
    <w:rsid w:val="008E55E5"/>
    <w:rsid w:val="0090105D"/>
    <w:rsid w:val="009037D7"/>
    <w:rsid w:val="009038AA"/>
    <w:rsid w:val="00906A03"/>
    <w:rsid w:val="00922045"/>
    <w:rsid w:val="009225DB"/>
    <w:rsid w:val="00922C92"/>
    <w:rsid w:val="0092530D"/>
    <w:rsid w:val="00931AED"/>
    <w:rsid w:val="00933310"/>
    <w:rsid w:val="00943985"/>
    <w:rsid w:val="009501C5"/>
    <w:rsid w:val="00956AAD"/>
    <w:rsid w:val="00961139"/>
    <w:rsid w:val="00961F38"/>
    <w:rsid w:val="00965A73"/>
    <w:rsid w:val="009712FF"/>
    <w:rsid w:val="00974095"/>
    <w:rsid w:val="00976AC4"/>
    <w:rsid w:val="009812AB"/>
    <w:rsid w:val="009856B7"/>
    <w:rsid w:val="0099617B"/>
    <w:rsid w:val="009B6DA5"/>
    <w:rsid w:val="009D0520"/>
    <w:rsid w:val="009D0A27"/>
    <w:rsid w:val="009D3977"/>
    <w:rsid w:val="009D48EC"/>
    <w:rsid w:val="009D6CB2"/>
    <w:rsid w:val="009E02AC"/>
    <w:rsid w:val="009E5ED8"/>
    <w:rsid w:val="009F0B73"/>
    <w:rsid w:val="009F0B84"/>
    <w:rsid w:val="00A011BB"/>
    <w:rsid w:val="00A025D8"/>
    <w:rsid w:val="00A04249"/>
    <w:rsid w:val="00A079C4"/>
    <w:rsid w:val="00A11E19"/>
    <w:rsid w:val="00A179D5"/>
    <w:rsid w:val="00A20C46"/>
    <w:rsid w:val="00A20CB4"/>
    <w:rsid w:val="00A21BA9"/>
    <w:rsid w:val="00A22E4D"/>
    <w:rsid w:val="00A24067"/>
    <w:rsid w:val="00A24C7A"/>
    <w:rsid w:val="00A3088D"/>
    <w:rsid w:val="00A35BE2"/>
    <w:rsid w:val="00A35F93"/>
    <w:rsid w:val="00A419A2"/>
    <w:rsid w:val="00A45725"/>
    <w:rsid w:val="00A4725E"/>
    <w:rsid w:val="00A47A1B"/>
    <w:rsid w:val="00A520FD"/>
    <w:rsid w:val="00A53345"/>
    <w:rsid w:val="00A61B19"/>
    <w:rsid w:val="00A62AFA"/>
    <w:rsid w:val="00A677B8"/>
    <w:rsid w:val="00A70A76"/>
    <w:rsid w:val="00A72573"/>
    <w:rsid w:val="00A84C4D"/>
    <w:rsid w:val="00A85B3C"/>
    <w:rsid w:val="00A876EC"/>
    <w:rsid w:val="00A87872"/>
    <w:rsid w:val="00A87924"/>
    <w:rsid w:val="00A9623D"/>
    <w:rsid w:val="00AA54CF"/>
    <w:rsid w:val="00AC1759"/>
    <w:rsid w:val="00AC1E9B"/>
    <w:rsid w:val="00AD01FF"/>
    <w:rsid w:val="00AD205D"/>
    <w:rsid w:val="00AF5F0F"/>
    <w:rsid w:val="00AF6643"/>
    <w:rsid w:val="00B022D4"/>
    <w:rsid w:val="00B03C2D"/>
    <w:rsid w:val="00B05B51"/>
    <w:rsid w:val="00B07391"/>
    <w:rsid w:val="00B10BE9"/>
    <w:rsid w:val="00B177F8"/>
    <w:rsid w:val="00B2256A"/>
    <w:rsid w:val="00B22B41"/>
    <w:rsid w:val="00B2300C"/>
    <w:rsid w:val="00B25875"/>
    <w:rsid w:val="00B276D5"/>
    <w:rsid w:val="00B305EB"/>
    <w:rsid w:val="00B32676"/>
    <w:rsid w:val="00B345E4"/>
    <w:rsid w:val="00B36835"/>
    <w:rsid w:val="00B44D44"/>
    <w:rsid w:val="00B451A1"/>
    <w:rsid w:val="00B458DB"/>
    <w:rsid w:val="00B47C41"/>
    <w:rsid w:val="00B50EF3"/>
    <w:rsid w:val="00B54AEE"/>
    <w:rsid w:val="00B66090"/>
    <w:rsid w:val="00B671DC"/>
    <w:rsid w:val="00B71082"/>
    <w:rsid w:val="00B74A33"/>
    <w:rsid w:val="00B74A89"/>
    <w:rsid w:val="00B76759"/>
    <w:rsid w:val="00B82044"/>
    <w:rsid w:val="00B91265"/>
    <w:rsid w:val="00B93F68"/>
    <w:rsid w:val="00B96145"/>
    <w:rsid w:val="00B97C7A"/>
    <w:rsid w:val="00BA5AE8"/>
    <w:rsid w:val="00BA6C32"/>
    <w:rsid w:val="00BA7DE4"/>
    <w:rsid w:val="00BB1327"/>
    <w:rsid w:val="00BB6B3B"/>
    <w:rsid w:val="00BC2293"/>
    <w:rsid w:val="00BC4A86"/>
    <w:rsid w:val="00BD57F3"/>
    <w:rsid w:val="00BE45AF"/>
    <w:rsid w:val="00BF7F22"/>
    <w:rsid w:val="00C01593"/>
    <w:rsid w:val="00C02201"/>
    <w:rsid w:val="00C03CE7"/>
    <w:rsid w:val="00C111CA"/>
    <w:rsid w:val="00C122E4"/>
    <w:rsid w:val="00C231A3"/>
    <w:rsid w:val="00C266EB"/>
    <w:rsid w:val="00C3135C"/>
    <w:rsid w:val="00C31D5D"/>
    <w:rsid w:val="00C33B76"/>
    <w:rsid w:val="00C36724"/>
    <w:rsid w:val="00C36EAB"/>
    <w:rsid w:val="00C51222"/>
    <w:rsid w:val="00C54B65"/>
    <w:rsid w:val="00C56093"/>
    <w:rsid w:val="00C6614D"/>
    <w:rsid w:val="00C67061"/>
    <w:rsid w:val="00C73926"/>
    <w:rsid w:val="00C73C44"/>
    <w:rsid w:val="00C77B45"/>
    <w:rsid w:val="00C86B75"/>
    <w:rsid w:val="00C8775A"/>
    <w:rsid w:val="00C955C0"/>
    <w:rsid w:val="00C9622D"/>
    <w:rsid w:val="00C96E4F"/>
    <w:rsid w:val="00CA382A"/>
    <w:rsid w:val="00CA3C97"/>
    <w:rsid w:val="00CB0FCA"/>
    <w:rsid w:val="00CC26FA"/>
    <w:rsid w:val="00CC7B0F"/>
    <w:rsid w:val="00CD0C5E"/>
    <w:rsid w:val="00CD21B9"/>
    <w:rsid w:val="00CD23DF"/>
    <w:rsid w:val="00CD252B"/>
    <w:rsid w:val="00CD76D0"/>
    <w:rsid w:val="00CE5DA1"/>
    <w:rsid w:val="00CE7ED5"/>
    <w:rsid w:val="00CF1340"/>
    <w:rsid w:val="00CF1A63"/>
    <w:rsid w:val="00CF1EA0"/>
    <w:rsid w:val="00CF4ED3"/>
    <w:rsid w:val="00CF4FE4"/>
    <w:rsid w:val="00CF5207"/>
    <w:rsid w:val="00D000BB"/>
    <w:rsid w:val="00D02BA3"/>
    <w:rsid w:val="00D03602"/>
    <w:rsid w:val="00D10654"/>
    <w:rsid w:val="00D11DD6"/>
    <w:rsid w:val="00D20404"/>
    <w:rsid w:val="00D22688"/>
    <w:rsid w:val="00D25809"/>
    <w:rsid w:val="00D25B77"/>
    <w:rsid w:val="00D26C6C"/>
    <w:rsid w:val="00D27E68"/>
    <w:rsid w:val="00D33F3C"/>
    <w:rsid w:val="00D36B8F"/>
    <w:rsid w:val="00D3744E"/>
    <w:rsid w:val="00D5085B"/>
    <w:rsid w:val="00D57FD0"/>
    <w:rsid w:val="00D61069"/>
    <w:rsid w:val="00D7478C"/>
    <w:rsid w:val="00D77F48"/>
    <w:rsid w:val="00D83E10"/>
    <w:rsid w:val="00D83FE3"/>
    <w:rsid w:val="00D84E83"/>
    <w:rsid w:val="00D871E9"/>
    <w:rsid w:val="00D87D85"/>
    <w:rsid w:val="00D90866"/>
    <w:rsid w:val="00D90AE7"/>
    <w:rsid w:val="00D950FC"/>
    <w:rsid w:val="00DA4623"/>
    <w:rsid w:val="00DB3FD7"/>
    <w:rsid w:val="00DB77F9"/>
    <w:rsid w:val="00DC1EC8"/>
    <w:rsid w:val="00DC4994"/>
    <w:rsid w:val="00DC69C1"/>
    <w:rsid w:val="00DD277C"/>
    <w:rsid w:val="00DD7AAC"/>
    <w:rsid w:val="00DE2C09"/>
    <w:rsid w:val="00DE2CF1"/>
    <w:rsid w:val="00DF5212"/>
    <w:rsid w:val="00E02C04"/>
    <w:rsid w:val="00E02F78"/>
    <w:rsid w:val="00E04AE1"/>
    <w:rsid w:val="00E11D0F"/>
    <w:rsid w:val="00E236B0"/>
    <w:rsid w:val="00E24C3E"/>
    <w:rsid w:val="00E26CD9"/>
    <w:rsid w:val="00E30344"/>
    <w:rsid w:val="00E4166B"/>
    <w:rsid w:val="00E546EB"/>
    <w:rsid w:val="00E54CD4"/>
    <w:rsid w:val="00E64534"/>
    <w:rsid w:val="00E64806"/>
    <w:rsid w:val="00E737EB"/>
    <w:rsid w:val="00E7568A"/>
    <w:rsid w:val="00E772CC"/>
    <w:rsid w:val="00E813AA"/>
    <w:rsid w:val="00E8237C"/>
    <w:rsid w:val="00E827A1"/>
    <w:rsid w:val="00E87701"/>
    <w:rsid w:val="00E87D97"/>
    <w:rsid w:val="00EA1A86"/>
    <w:rsid w:val="00EA7183"/>
    <w:rsid w:val="00EB240B"/>
    <w:rsid w:val="00ED26C5"/>
    <w:rsid w:val="00ED26E5"/>
    <w:rsid w:val="00ED725E"/>
    <w:rsid w:val="00ED741F"/>
    <w:rsid w:val="00EE39CD"/>
    <w:rsid w:val="00EE4C82"/>
    <w:rsid w:val="00EF00CB"/>
    <w:rsid w:val="00EF0B1F"/>
    <w:rsid w:val="00EF1309"/>
    <w:rsid w:val="00EF6932"/>
    <w:rsid w:val="00F006D9"/>
    <w:rsid w:val="00F07C87"/>
    <w:rsid w:val="00F115CC"/>
    <w:rsid w:val="00F12575"/>
    <w:rsid w:val="00F16663"/>
    <w:rsid w:val="00F1737F"/>
    <w:rsid w:val="00F22A36"/>
    <w:rsid w:val="00F248A2"/>
    <w:rsid w:val="00F26010"/>
    <w:rsid w:val="00F26432"/>
    <w:rsid w:val="00F30CC5"/>
    <w:rsid w:val="00F30EAE"/>
    <w:rsid w:val="00F31CDC"/>
    <w:rsid w:val="00F3597E"/>
    <w:rsid w:val="00F36920"/>
    <w:rsid w:val="00F406CF"/>
    <w:rsid w:val="00F47D85"/>
    <w:rsid w:val="00F52E13"/>
    <w:rsid w:val="00F535C9"/>
    <w:rsid w:val="00F56619"/>
    <w:rsid w:val="00F572FB"/>
    <w:rsid w:val="00F608DE"/>
    <w:rsid w:val="00F60DF9"/>
    <w:rsid w:val="00F66DA0"/>
    <w:rsid w:val="00F76DD9"/>
    <w:rsid w:val="00F80FF4"/>
    <w:rsid w:val="00F87092"/>
    <w:rsid w:val="00FA2096"/>
    <w:rsid w:val="00FB6F14"/>
    <w:rsid w:val="00FC0277"/>
    <w:rsid w:val="00FC1B3D"/>
    <w:rsid w:val="00FC4DA3"/>
    <w:rsid w:val="00FE1F59"/>
    <w:rsid w:val="00FF1A03"/>
    <w:rsid w:val="00FF2AE5"/>
    <w:rsid w:val="00FF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2507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25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2507C"/>
    <w:rPr>
      <w:vertAlign w:val="superscript"/>
    </w:rPr>
  </w:style>
  <w:style w:type="paragraph" w:styleId="af">
    <w:name w:val="List Paragraph"/>
    <w:basedOn w:val="a"/>
    <w:uiPriority w:val="34"/>
    <w:qFormat/>
    <w:rsid w:val="006939BB"/>
    <w:pPr>
      <w:ind w:left="720"/>
      <w:contextualSpacing/>
    </w:pPr>
  </w:style>
  <w:style w:type="table" w:styleId="af0">
    <w:name w:val="Table Grid"/>
    <w:basedOn w:val="a1"/>
    <w:uiPriority w:val="59"/>
    <w:rsid w:val="006C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C911-93BB-4608-A3AF-E7625BB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13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692</cp:revision>
  <cp:lastPrinted>2020-07-30T06:06:00Z</cp:lastPrinted>
  <dcterms:created xsi:type="dcterms:W3CDTF">2016-08-23T07:55:00Z</dcterms:created>
  <dcterms:modified xsi:type="dcterms:W3CDTF">2020-07-30T08:25:00Z</dcterms:modified>
</cp:coreProperties>
</file>