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8D" w:rsidRDefault="00A3088D" w:rsidP="00A3088D"/>
    <w:p w:rsidR="00A3088D" w:rsidRDefault="00A3088D" w:rsidP="00A3088D">
      <w:pPr>
        <w:framePr w:w="4020" w:h="4171" w:hRule="exact" w:hSpace="142" w:wrap="auto" w:vAnchor="text" w:hAnchor="page" w:x="1749" w:y="31"/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>
            <v:imagedata r:id="rId7" o:title=""/>
          </v:shape>
          <o:OLEObject Type="Embed" ProgID="PBrush" ShapeID="_x0000_i1025" DrawAspect="Content" ObjectID="_1597148139" r:id="rId8"/>
        </w:object>
      </w:r>
    </w:p>
    <w:p w:rsidR="00A3088D" w:rsidRDefault="00A3088D" w:rsidP="00A3088D">
      <w:pPr>
        <w:pStyle w:val="a3"/>
        <w:framePr w:w="4020" w:h="4171" w:hRule="exact" w:wrap="auto" w:x="1749" w:y="31"/>
        <w:spacing w:line="260" w:lineRule="exact"/>
        <w:rPr>
          <w:sz w:val="24"/>
        </w:rPr>
      </w:pPr>
      <w:r>
        <w:rPr>
          <w:bCs/>
          <w:caps w:val="0"/>
          <w:sz w:val="24"/>
          <w:szCs w:val="24"/>
        </w:rPr>
        <w:t xml:space="preserve">УПРАВЛЕНИЕ ЭКОНОМИКИ </w:t>
      </w:r>
      <w:r>
        <w:rPr>
          <w:sz w:val="24"/>
        </w:rPr>
        <w:t>АДМИНИСТРАЦИИ</w:t>
      </w:r>
    </w:p>
    <w:p w:rsidR="00A3088D" w:rsidRDefault="00A3088D" w:rsidP="00A3088D">
      <w:pPr>
        <w:pStyle w:val="3"/>
        <w:framePr w:w="4020" w:h="4171" w:hRule="exact" w:wrap="auto" w:x="1749" w:y="31"/>
        <w:spacing w:line="260" w:lineRule="exact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A3088D" w:rsidRDefault="00A3088D" w:rsidP="00A3088D">
      <w:pPr>
        <w:pStyle w:val="a3"/>
        <w:framePr w:w="4020" w:h="4171" w:hRule="exact" w:wrap="auto" w:x="1749" w:y="31"/>
        <w:spacing w:line="240" w:lineRule="auto"/>
        <w:rPr>
          <w:bCs/>
          <w:caps w:val="0"/>
          <w:sz w:val="24"/>
          <w:szCs w:val="24"/>
        </w:rPr>
      </w:pPr>
      <w:r>
        <w:rPr>
          <w:bCs/>
          <w:sz w:val="24"/>
        </w:rPr>
        <w:t xml:space="preserve">УСТЬ-ЛАБИНСКИЙ  РАЙОН </w:t>
      </w:r>
    </w:p>
    <w:p w:rsidR="00A3088D" w:rsidRPr="00182BE6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Ленина, ул. д. 38, город Усть-Лабинск, 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>Краснодарский край,352330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  <w:lang w:val="en-US"/>
        </w:rPr>
        <w:t>e</w:t>
      </w:r>
      <w:r w:rsidRPr="00182BE6">
        <w:rPr>
          <w:sz w:val="22"/>
          <w:szCs w:val="20"/>
        </w:rPr>
        <w:t>-</w:t>
      </w:r>
      <w:r>
        <w:rPr>
          <w:sz w:val="22"/>
          <w:szCs w:val="20"/>
          <w:lang w:val="en-US"/>
        </w:rPr>
        <w:t>mail</w:t>
      </w:r>
      <w:r>
        <w:rPr>
          <w:sz w:val="22"/>
          <w:szCs w:val="20"/>
        </w:rPr>
        <w:t>:</w:t>
      </w:r>
      <w:r>
        <w:rPr>
          <w:sz w:val="22"/>
          <w:szCs w:val="20"/>
          <w:lang w:val="en-US"/>
        </w:rPr>
        <w:t>ust</w:t>
      </w:r>
      <w:r>
        <w:rPr>
          <w:sz w:val="22"/>
          <w:szCs w:val="20"/>
        </w:rPr>
        <w:t>_</w:t>
      </w:r>
      <w:r>
        <w:rPr>
          <w:sz w:val="22"/>
          <w:szCs w:val="20"/>
          <w:lang w:val="en-US"/>
        </w:rPr>
        <w:t>labinsk</w:t>
      </w:r>
      <w:r w:rsidRPr="00182BE6">
        <w:rPr>
          <w:sz w:val="22"/>
          <w:szCs w:val="20"/>
        </w:rPr>
        <w:t>@</w:t>
      </w:r>
      <w:r>
        <w:rPr>
          <w:sz w:val="22"/>
          <w:szCs w:val="20"/>
          <w:lang w:val="en-US"/>
        </w:rPr>
        <w:t>mo</w:t>
      </w:r>
      <w:r w:rsidRPr="00182BE6">
        <w:rPr>
          <w:sz w:val="22"/>
          <w:szCs w:val="20"/>
        </w:rPr>
        <w:t>.</w:t>
      </w:r>
      <w:r>
        <w:rPr>
          <w:sz w:val="22"/>
          <w:szCs w:val="20"/>
          <w:lang w:val="en-US"/>
        </w:rPr>
        <w:t>krasnodar</w:t>
      </w:r>
      <w:r w:rsidRPr="00182BE6">
        <w:rPr>
          <w:sz w:val="22"/>
          <w:szCs w:val="20"/>
        </w:rPr>
        <w:t>.</w:t>
      </w:r>
      <w:r>
        <w:rPr>
          <w:sz w:val="22"/>
          <w:szCs w:val="20"/>
          <w:lang w:val="en-US"/>
        </w:rPr>
        <w:t>ru</w:t>
      </w:r>
      <w:r>
        <w:rPr>
          <w:sz w:val="22"/>
          <w:szCs w:val="20"/>
        </w:rPr>
        <w:t xml:space="preserve"> 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360" w:lineRule="auto"/>
        <w:jc w:val="center"/>
        <w:rPr>
          <w:sz w:val="22"/>
          <w:szCs w:val="20"/>
        </w:rPr>
      </w:pPr>
      <w:r>
        <w:rPr>
          <w:sz w:val="22"/>
          <w:szCs w:val="20"/>
        </w:rPr>
        <w:t>тел. (86135) 5-18-71,  факс (86135) 5-18-63</w:t>
      </w:r>
    </w:p>
    <w:p w:rsidR="00A3088D" w:rsidRPr="00FE5DC6" w:rsidRDefault="0080582E" w:rsidP="00A3088D">
      <w:pPr>
        <w:framePr w:w="4020" w:h="4171" w:hRule="exact" w:hSpace="142" w:wrap="auto" w:vAnchor="text" w:hAnchor="page" w:x="1749" w:y="31"/>
        <w:spacing w:line="360" w:lineRule="auto"/>
        <w:rPr>
          <w:sz w:val="22"/>
          <w:szCs w:val="22"/>
        </w:rPr>
      </w:pPr>
      <w:r w:rsidRPr="0080582E">
        <w:rPr>
          <w:noProof/>
          <w:szCs w:val="28"/>
        </w:rPr>
        <w:pict>
          <v:line id="_x0000_s1027" style="position:absolute;z-index:251656192" from="125.65pt,10.8pt" to="206.65pt,10.8pt" strokeweight=".25pt">
            <v:stroke startarrowwidth="narrow" startarrowlength="short" endarrowwidth="narrow" endarrowlength="short"/>
          </v:line>
        </w:pict>
      </w:r>
      <w:r w:rsidRPr="0080582E">
        <w:rPr>
          <w:noProof/>
          <w:szCs w:val="28"/>
        </w:rPr>
        <w:pict>
          <v:line id="_x0000_s1026" style="position:absolute;z-index:251657216" from="-.35pt,10.8pt" to="98.65pt,10.8pt" strokeweight=".25pt">
            <v:stroke startarrowwidth="narrow" startarrowlength="short" endarrowwidth="narrow" endarrowlength="short"/>
          </v:line>
        </w:pict>
      </w:r>
      <w:r w:rsidR="00A3088D">
        <w:rPr>
          <w:sz w:val="20"/>
          <w:szCs w:val="20"/>
        </w:rPr>
        <w:t xml:space="preserve">  </w:t>
      </w:r>
      <w:r w:rsidR="00956AAD" w:rsidRPr="00956AAD">
        <w:rPr>
          <w:sz w:val="22"/>
          <w:szCs w:val="22"/>
        </w:rPr>
        <w:t>28.08.2018</w:t>
      </w:r>
      <w:r w:rsidR="00A3088D">
        <w:rPr>
          <w:sz w:val="20"/>
          <w:szCs w:val="20"/>
        </w:rPr>
        <w:t xml:space="preserve">         </w:t>
      </w:r>
      <w:r w:rsidR="004F3F49">
        <w:rPr>
          <w:sz w:val="20"/>
          <w:szCs w:val="20"/>
        </w:rPr>
        <w:t xml:space="preserve">               </w:t>
      </w:r>
      <w:r w:rsidR="00A3088D">
        <w:rPr>
          <w:sz w:val="20"/>
          <w:szCs w:val="20"/>
        </w:rPr>
        <w:t xml:space="preserve">   </w:t>
      </w:r>
      <w:r w:rsidR="00A3088D" w:rsidRPr="00FE5DC6">
        <w:rPr>
          <w:sz w:val="22"/>
          <w:szCs w:val="22"/>
        </w:rPr>
        <w:t xml:space="preserve">№  </w:t>
      </w:r>
      <w:r w:rsidR="00956AAD">
        <w:rPr>
          <w:sz w:val="22"/>
          <w:szCs w:val="22"/>
        </w:rPr>
        <w:t>1479</w:t>
      </w:r>
      <w:r w:rsidR="00A3088D" w:rsidRPr="00FE5DC6">
        <w:rPr>
          <w:sz w:val="22"/>
          <w:szCs w:val="22"/>
        </w:rPr>
        <w:t xml:space="preserve">  </w:t>
      </w:r>
    </w:p>
    <w:p w:rsidR="00A3088D" w:rsidRDefault="0080582E" w:rsidP="00A3088D">
      <w:pPr>
        <w:framePr w:w="4020" w:h="4171" w:hRule="exact" w:hSpace="142" w:wrap="auto" w:vAnchor="text" w:hAnchor="page" w:x="1749" w:y="31"/>
        <w:spacing w:line="360" w:lineRule="auto"/>
        <w:jc w:val="both"/>
        <w:rPr>
          <w:sz w:val="20"/>
        </w:rPr>
      </w:pPr>
      <w:r w:rsidRPr="0080582E">
        <w:rPr>
          <w:noProof/>
          <w:sz w:val="22"/>
          <w:szCs w:val="22"/>
        </w:rPr>
        <w:pict>
          <v:line id="_x0000_s1029" style="position:absolute;left:0;text-align:left;flip:y;z-index:251658240" from="125.65pt,11.8pt" to="206.65pt,11.8pt" strokeweight=".25pt">
            <v:stroke startarrowwidth="narrow" startarrowlength="short" endarrowwidth="narrow" endarrowlength="short"/>
          </v:line>
        </w:pict>
      </w:r>
      <w:r w:rsidRPr="0080582E">
        <w:rPr>
          <w:noProof/>
          <w:sz w:val="22"/>
          <w:szCs w:val="22"/>
        </w:rPr>
        <w:pict>
          <v:line id="_x0000_s1028" style="position:absolute;left:0;text-align:left;flip:y;z-index:251659264" from="26.65pt,11.8pt" to="98.65pt,11.8pt" strokeweight=".25pt">
            <v:stroke startarrowwidth="narrow" startarrowlength="short" endarrowwidth="narrow" endarrowlength="short"/>
          </v:line>
        </w:pict>
      </w:r>
      <w:r w:rsidR="00A3088D" w:rsidRPr="00FE5DC6">
        <w:rPr>
          <w:sz w:val="22"/>
          <w:szCs w:val="22"/>
        </w:rPr>
        <w:t xml:space="preserve">На </w:t>
      </w:r>
      <w:r w:rsidR="00A3088D">
        <w:rPr>
          <w:sz w:val="20"/>
        </w:rPr>
        <w:t xml:space="preserve">                                            </w:t>
      </w:r>
      <w:r w:rsidR="00A3088D" w:rsidRPr="00FE5DC6">
        <w:rPr>
          <w:sz w:val="22"/>
          <w:szCs w:val="22"/>
        </w:rPr>
        <w:t>от</w:t>
      </w:r>
      <w:r w:rsidR="00A3088D">
        <w:rPr>
          <w:sz w:val="20"/>
        </w:rPr>
        <w:t xml:space="preserve">  </w:t>
      </w:r>
    </w:p>
    <w:p w:rsidR="00A3088D" w:rsidRDefault="00A3088D" w:rsidP="00A3088D">
      <w:pPr>
        <w:ind w:firstLine="708"/>
      </w:pPr>
    </w:p>
    <w:p w:rsidR="00A3088D" w:rsidRPr="007D58CE" w:rsidRDefault="00A3088D" w:rsidP="00A3088D"/>
    <w:p w:rsidR="00CF5207" w:rsidRDefault="00CF5207" w:rsidP="00CF5207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CF5207" w:rsidRDefault="00CF5207" w:rsidP="00CF5207">
      <w:pPr>
        <w:spacing w:line="3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7350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</w:t>
      </w:r>
      <w:r w:rsidR="007A15DD">
        <w:rPr>
          <w:sz w:val="28"/>
          <w:szCs w:val="28"/>
        </w:rPr>
        <w:t>ю</w:t>
      </w:r>
      <w:r>
        <w:rPr>
          <w:sz w:val="28"/>
          <w:szCs w:val="28"/>
        </w:rPr>
        <w:t xml:space="preserve"> начальника</w:t>
      </w:r>
    </w:p>
    <w:p w:rsidR="00CF5207" w:rsidRDefault="00CF5207" w:rsidP="00CF5207">
      <w:pPr>
        <w:spacing w:line="3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управления сельского хозяйства</w:t>
      </w:r>
    </w:p>
    <w:p w:rsidR="00CF5207" w:rsidRDefault="00CF5207" w:rsidP="00CF5207">
      <w:pPr>
        <w:spacing w:line="3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администрации муниципального</w:t>
      </w:r>
    </w:p>
    <w:p w:rsidR="00CF5207" w:rsidRDefault="00CF5207" w:rsidP="00CF5207">
      <w:pPr>
        <w:spacing w:line="3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образования Усть-Лабинский</w:t>
      </w:r>
    </w:p>
    <w:p w:rsidR="003D7FC5" w:rsidRDefault="00CF5207" w:rsidP="00CF5207">
      <w:pPr>
        <w:spacing w:line="3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08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94A92" w:rsidRDefault="00094A92" w:rsidP="00094A92">
      <w:pPr>
        <w:tabs>
          <w:tab w:val="left" w:pos="1080"/>
          <w:tab w:val="center" w:pos="271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3088D" w:rsidRDefault="00094A92" w:rsidP="00094A92">
      <w:pPr>
        <w:tabs>
          <w:tab w:val="left" w:pos="1080"/>
          <w:tab w:val="center" w:pos="2714"/>
        </w:tabs>
        <w:rPr>
          <w:sz w:val="28"/>
          <w:szCs w:val="28"/>
        </w:rPr>
      </w:pPr>
      <w:r>
        <w:rPr>
          <w:sz w:val="28"/>
          <w:szCs w:val="28"/>
        </w:rPr>
        <w:tab/>
        <w:t>Н.В.Скорикову</w:t>
      </w:r>
      <w:r>
        <w:rPr>
          <w:sz w:val="28"/>
          <w:szCs w:val="28"/>
        </w:rPr>
        <w:tab/>
      </w:r>
      <w:r w:rsidR="003D7FC5">
        <w:rPr>
          <w:sz w:val="28"/>
          <w:szCs w:val="28"/>
        </w:rPr>
        <w:t xml:space="preserve"> </w:t>
      </w:r>
      <w:r w:rsidR="00961F38">
        <w:rPr>
          <w:sz w:val="28"/>
          <w:szCs w:val="28"/>
        </w:rPr>
        <w:t xml:space="preserve"> </w:t>
      </w:r>
      <w:r w:rsidR="00AC1759">
        <w:rPr>
          <w:sz w:val="28"/>
          <w:szCs w:val="28"/>
        </w:rPr>
        <w:tab/>
      </w:r>
      <w:r w:rsidR="00E02F78">
        <w:rPr>
          <w:sz w:val="28"/>
          <w:szCs w:val="28"/>
        </w:rPr>
        <w:tab/>
      </w:r>
      <w:r w:rsidR="006174B9">
        <w:rPr>
          <w:sz w:val="28"/>
          <w:szCs w:val="28"/>
        </w:rPr>
        <w:t xml:space="preserve"> </w:t>
      </w: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72573" w:rsidRDefault="00A72573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D871E9" w:rsidRDefault="00D871E9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D61069" w:rsidRDefault="00D61069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F115CC" w:rsidRPr="00104DF9" w:rsidRDefault="00F115CC" w:rsidP="00104DF9">
      <w:pPr>
        <w:tabs>
          <w:tab w:val="left" w:pos="3510"/>
        </w:tabs>
        <w:jc w:val="center"/>
        <w:rPr>
          <w:b/>
          <w:sz w:val="28"/>
          <w:szCs w:val="28"/>
        </w:rPr>
      </w:pPr>
      <w:r w:rsidRPr="00104DF9">
        <w:rPr>
          <w:b/>
          <w:sz w:val="28"/>
          <w:szCs w:val="28"/>
        </w:rPr>
        <w:t>Заключение</w:t>
      </w:r>
    </w:p>
    <w:p w:rsidR="00F115CC" w:rsidRDefault="00F115CC" w:rsidP="00F115CC">
      <w:pPr>
        <w:tabs>
          <w:tab w:val="left" w:pos="35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оценке регулирующего воздействия проекта постановления администрации муниципального образования Усть-Лабинский район «</w:t>
      </w:r>
      <w:r w:rsidR="008B5145">
        <w:rPr>
          <w:sz w:val="28"/>
          <w:szCs w:val="28"/>
        </w:rPr>
        <w:t>Об утверждении Порядка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Усть-Лабинский район</w:t>
      </w:r>
      <w:r w:rsidR="00151E03">
        <w:rPr>
          <w:sz w:val="28"/>
          <w:szCs w:val="28"/>
        </w:rPr>
        <w:t>»</w:t>
      </w:r>
    </w:p>
    <w:p w:rsidR="00F115CC" w:rsidRDefault="00F115CC" w:rsidP="00F115CC">
      <w:pPr>
        <w:tabs>
          <w:tab w:val="left" w:pos="1620"/>
        </w:tabs>
        <w:jc w:val="center"/>
        <w:rPr>
          <w:sz w:val="28"/>
          <w:szCs w:val="28"/>
        </w:rPr>
      </w:pPr>
    </w:p>
    <w:p w:rsidR="00F115CC" w:rsidRDefault="00F115CC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D77F48" w:rsidRDefault="00BF7F2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Управление экономики администрации муниципального образования Усть-Лабинский район</w:t>
      </w:r>
      <w:r w:rsidR="00116C6B">
        <w:rPr>
          <w:sz w:val="28"/>
          <w:szCs w:val="28"/>
        </w:rPr>
        <w:t xml:space="preserve">, как уполномоченный орган по проведению </w:t>
      </w:r>
      <w:r w:rsidR="00D77F48">
        <w:rPr>
          <w:sz w:val="28"/>
          <w:szCs w:val="28"/>
        </w:rPr>
        <w:t>оценки регулирующего воздействия проектов муниципальных нормативных правовых актов муниципального образования Усть-Лабинский район рассмотрело поступивший</w:t>
      </w:r>
      <w:r w:rsidR="00C231A3">
        <w:rPr>
          <w:sz w:val="28"/>
          <w:szCs w:val="28"/>
        </w:rPr>
        <w:t xml:space="preserve"> </w:t>
      </w:r>
      <w:r w:rsidR="00CE7ED5" w:rsidRPr="005F7F0B">
        <w:rPr>
          <w:sz w:val="28"/>
          <w:szCs w:val="28"/>
        </w:rPr>
        <w:t>1</w:t>
      </w:r>
      <w:r w:rsidR="00E02F78" w:rsidRPr="005F7F0B">
        <w:rPr>
          <w:sz w:val="28"/>
          <w:szCs w:val="28"/>
        </w:rPr>
        <w:t xml:space="preserve">8 </w:t>
      </w:r>
      <w:r w:rsidR="008B5145">
        <w:rPr>
          <w:sz w:val="28"/>
          <w:szCs w:val="28"/>
        </w:rPr>
        <w:t>июня</w:t>
      </w:r>
      <w:r w:rsidR="00C231A3" w:rsidRPr="005F7F0B">
        <w:rPr>
          <w:sz w:val="28"/>
          <w:szCs w:val="28"/>
        </w:rPr>
        <w:t xml:space="preserve"> 201</w:t>
      </w:r>
      <w:r w:rsidR="00CE7ED5" w:rsidRPr="005F7F0B">
        <w:rPr>
          <w:sz w:val="28"/>
          <w:szCs w:val="28"/>
        </w:rPr>
        <w:t>8</w:t>
      </w:r>
      <w:r w:rsidR="00C231A3" w:rsidRPr="005F7F0B">
        <w:rPr>
          <w:sz w:val="28"/>
          <w:szCs w:val="28"/>
        </w:rPr>
        <w:t xml:space="preserve"> года</w:t>
      </w:r>
      <w:r w:rsidR="00D77F48">
        <w:rPr>
          <w:sz w:val="28"/>
          <w:szCs w:val="28"/>
        </w:rPr>
        <w:t xml:space="preserve"> проект постановления администрации муниципального образования Усть-Лабинский район </w:t>
      </w:r>
      <w:r>
        <w:rPr>
          <w:sz w:val="28"/>
          <w:szCs w:val="28"/>
        </w:rPr>
        <w:t xml:space="preserve"> </w:t>
      </w:r>
      <w:r w:rsidR="00D77F48">
        <w:rPr>
          <w:sz w:val="28"/>
          <w:szCs w:val="28"/>
        </w:rPr>
        <w:t>«</w:t>
      </w:r>
      <w:r w:rsidR="005029CB">
        <w:rPr>
          <w:sz w:val="28"/>
          <w:szCs w:val="28"/>
        </w:rPr>
        <w:t>Об утверждении Порядка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Усть-Лабинский район</w:t>
      </w:r>
      <w:r w:rsidR="00D77F48">
        <w:rPr>
          <w:sz w:val="28"/>
          <w:szCs w:val="28"/>
        </w:rPr>
        <w:t>»</w:t>
      </w:r>
      <w:r w:rsidR="00B07391">
        <w:rPr>
          <w:sz w:val="28"/>
          <w:szCs w:val="28"/>
        </w:rPr>
        <w:t xml:space="preserve"> (далее – Проект), направленный</w:t>
      </w:r>
      <w:r w:rsidR="006D2830">
        <w:rPr>
          <w:sz w:val="28"/>
          <w:szCs w:val="28"/>
        </w:rPr>
        <w:t xml:space="preserve"> для подготовки настоящего Заключения</w:t>
      </w:r>
      <w:r w:rsidR="00B07391">
        <w:rPr>
          <w:sz w:val="28"/>
          <w:szCs w:val="28"/>
        </w:rPr>
        <w:t xml:space="preserve"> </w:t>
      </w:r>
      <w:r w:rsidR="006D2830">
        <w:rPr>
          <w:sz w:val="28"/>
          <w:szCs w:val="28"/>
        </w:rPr>
        <w:t xml:space="preserve">управлением </w:t>
      </w:r>
      <w:r w:rsidR="007A6B94">
        <w:rPr>
          <w:sz w:val="28"/>
          <w:szCs w:val="28"/>
        </w:rPr>
        <w:t xml:space="preserve">сельского хозяйства </w:t>
      </w:r>
      <w:r w:rsidR="006D2830">
        <w:rPr>
          <w:sz w:val="28"/>
          <w:szCs w:val="28"/>
        </w:rPr>
        <w:t>администрации муниципального образования Усть-Лабинский район (далее – разработчик) и сообщает следующее.</w:t>
      </w:r>
    </w:p>
    <w:p w:rsidR="006D2830" w:rsidRDefault="006D2830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Усть-Лабинский район, утвержденным </w:t>
      </w:r>
      <w:r>
        <w:rPr>
          <w:sz w:val="28"/>
          <w:szCs w:val="28"/>
        </w:rPr>
        <w:lastRenderedPageBreak/>
        <w:t xml:space="preserve">постановлением администрации муниципального образования Усть-Лабинский </w:t>
      </w:r>
      <w:r w:rsidRPr="00B276D5">
        <w:rPr>
          <w:sz w:val="28"/>
          <w:szCs w:val="28"/>
        </w:rPr>
        <w:t xml:space="preserve">район </w:t>
      </w:r>
      <w:r w:rsidR="00B276D5" w:rsidRPr="00B276D5">
        <w:rPr>
          <w:sz w:val="28"/>
          <w:szCs w:val="28"/>
        </w:rPr>
        <w:t xml:space="preserve"> от 03.11.2016 № 1171 </w:t>
      </w:r>
      <w:r w:rsidRPr="00B276D5">
        <w:rPr>
          <w:sz w:val="28"/>
          <w:szCs w:val="28"/>
        </w:rPr>
        <w:t>(</w:t>
      </w:r>
      <w:r>
        <w:rPr>
          <w:sz w:val="28"/>
          <w:szCs w:val="28"/>
        </w:rPr>
        <w:t>далее – Порядок), проект подлежит проведению оценки регулирующего воздействия.</w:t>
      </w:r>
    </w:p>
    <w:p w:rsidR="006D2830" w:rsidRDefault="006D2830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установлено, что при подготовке проекта требования Порядка разработчиком соблюдены.</w:t>
      </w:r>
    </w:p>
    <w:p w:rsidR="00062128" w:rsidRDefault="00062128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 направлен разработчиком для проведения оценки регулирующего воздействия впервые.</w:t>
      </w:r>
    </w:p>
    <w:p w:rsidR="00062128" w:rsidRDefault="004546FC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содержит положения, имеющие </w:t>
      </w:r>
      <w:r w:rsidR="00AF6643">
        <w:rPr>
          <w:sz w:val="28"/>
          <w:szCs w:val="28"/>
        </w:rPr>
        <w:t>высокую</w:t>
      </w:r>
      <w:r>
        <w:rPr>
          <w:sz w:val="28"/>
          <w:szCs w:val="28"/>
        </w:rPr>
        <w:t xml:space="preserve"> степень регулирующего воздействия.</w:t>
      </w:r>
    </w:p>
    <w:p w:rsidR="006D2830" w:rsidRDefault="00B93F68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266430" w:rsidRDefault="00D87D8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712C">
        <w:rPr>
          <w:sz w:val="28"/>
          <w:szCs w:val="28"/>
        </w:rPr>
        <w:t>Разработчиком предложен один вариант правового регулирования – принятие нормативного правового акта, утверждающего</w:t>
      </w:r>
      <w:r>
        <w:rPr>
          <w:sz w:val="28"/>
          <w:szCs w:val="28"/>
        </w:rPr>
        <w:t xml:space="preserve"> </w:t>
      </w:r>
      <w:r w:rsidR="00CE7ED5">
        <w:rPr>
          <w:sz w:val="28"/>
          <w:szCs w:val="28"/>
        </w:rPr>
        <w:t>Порядок</w:t>
      </w:r>
      <w:r w:rsidR="00A179D5">
        <w:rPr>
          <w:sz w:val="28"/>
          <w:szCs w:val="28"/>
        </w:rPr>
        <w:t xml:space="preserve"> </w:t>
      </w:r>
      <w:r w:rsidR="006E1A1A">
        <w:rPr>
          <w:sz w:val="28"/>
          <w:szCs w:val="28"/>
        </w:rPr>
        <w:t>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Усть-Лабинский район</w:t>
      </w:r>
      <w:r>
        <w:rPr>
          <w:sz w:val="28"/>
          <w:szCs w:val="28"/>
        </w:rPr>
        <w:t xml:space="preserve">. </w:t>
      </w:r>
    </w:p>
    <w:p w:rsidR="00D87D85" w:rsidRDefault="005F737D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7D85">
        <w:rPr>
          <w:sz w:val="28"/>
          <w:szCs w:val="28"/>
        </w:rPr>
        <w:t>В качестве аль</w:t>
      </w:r>
      <w:r>
        <w:rPr>
          <w:sz w:val="28"/>
          <w:szCs w:val="28"/>
        </w:rPr>
        <w:t>тернативы рассмотрен вариант непринятия нормативного правового акта.</w:t>
      </w:r>
    </w:p>
    <w:p w:rsidR="00266430" w:rsidRDefault="005F737D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3F68">
        <w:rPr>
          <w:sz w:val="28"/>
          <w:szCs w:val="28"/>
        </w:rPr>
        <w:t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</w:t>
      </w:r>
      <w:r w:rsidR="00266430">
        <w:rPr>
          <w:sz w:val="28"/>
          <w:szCs w:val="28"/>
        </w:rPr>
        <w:t xml:space="preserve"> сводного отчета, и установлено следующее:</w:t>
      </w:r>
    </w:p>
    <w:p w:rsidR="00896552" w:rsidRDefault="0089655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6430">
        <w:rPr>
          <w:sz w:val="28"/>
          <w:szCs w:val="28"/>
        </w:rPr>
        <w:t xml:space="preserve">- </w:t>
      </w:r>
      <w:r>
        <w:rPr>
          <w:sz w:val="28"/>
          <w:szCs w:val="28"/>
        </w:rPr>
        <w:t>проблема, на решение которой направлено правовое регулирование, сформирована точно;</w:t>
      </w:r>
    </w:p>
    <w:p w:rsidR="00896552" w:rsidRDefault="00423EAA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6552">
        <w:rPr>
          <w:sz w:val="28"/>
          <w:szCs w:val="28"/>
        </w:rPr>
        <w:t>- определен</w:t>
      </w:r>
      <w:r w:rsidR="00137635">
        <w:rPr>
          <w:sz w:val="28"/>
          <w:szCs w:val="28"/>
        </w:rPr>
        <w:t>ы</w:t>
      </w:r>
      <w:r w:rsidR="00896552">
        <w:rPr>
          <w:sz w:val="28"/>
          <w:szCs w:val="28"/>
        </w:rPr>
        <w:t xml:space="preserve"> потенциальны</w:t>
      </w:r>
      <w:r w:rsidR="00137635">
        <w:rPr>
          <w:sz w:val="28"/>
          <w:szCs w:val="28"/>
        </w:rPr>
        <w:t>е</w:t>
      </w:r>
      <w:r w:rsidR="00896552">
        <w:rPr>
          <w:sz w:val="28"/>
          <w:szCs w:val="28"/>
        </w:rPr>
        <w:t xml:space="preserve"> адресат</w:t>
      </w:r>
      <w:r w:rsidR="00137635">
        <w:rPr>
          <w:sz w:val="28"/>
          <w:szCs w:val="28"/>
        </w:rPr>
        <w:t>ы</w:t>
      </w:r>
      <w:r w:rsidR="00896552">
        <w:rPr>
          <w:sz w:val="28"/>
          <w:szCs w:val="28"/>
        </w:rPr>
        <w:t xml:space="preserve"> предлагаемого правового регулирования: </w:t>
      </w:r>
      <w:r w:rsidR="0041361F">
        <w:rPr>
          <w:sz w:val="28"/>
          <w:szCs w:val="28"/>
        </w:rPr>
        <w:t>граждане, ведущие личное подсобное хозяйство, крестьянские (фермерские) хозяйства, индивидуальные предприниматели</w:t>
      </w:r>
      <w:r w:rsidR="00896552">
        <w:rPr>
          <w:sz w:val="28"/>
          <w:szCs w:val="28"/>
        </w:rPr>
        <w:t>;</w:t>
      </w:r>
    </w:p>
    <w:p w:rsidR="00896552" w:rsidRDefault="00423EAA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6552">
        <w:rPr>
          <w:sz w:val="28"/>
          <w:szCs w:val="28"/>
        </w:rPr>
        <w:t>- цель предлагаемого проектом правового регулирования определена объективно;</w:t>
      </w:r>
    </w:p>
    <w:p w:rsidR="00DB77F9" w:rsidRDefault="00423EAA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6552">
        <w:rPr>
          <w:sz w:val="28"/>
          <w:szCs w:val="28"/>
        </w:rPr>
        <w:t>-</w:t>
      </w:r>
      <w:r>
        <w:rPr>
          <w:sz w:val="28"/>
          <w:szCs w:val="28"/>
        </w:rPr>
        <w:t xml:space="preserve"> срок достижения заявленных целей: </w:t>
      </w:r>
      <w:r w:rsidR="00F36920">
        <w:rPr>
          <w:sz w:val="28"/>
          <w:szCs w:val="28"/>
        </w:rPr>
        <w:t>с момента вступления в силу проекта постановления</w:t>
      </w:r>
      <w:r w:rsidR="00DB77F9">
        <w:rPr>
          <w:sz w:val="28"/>
          <w:szCs w:val="28"/>
        </w:rPr>
        <w:t>;</w:t>
      </w:r>
    </w:p>
    <w:p w:rsidR="00DB77F9" w:rsidRDefault="00DB77F9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дополнительных расходов потенциальн</w:t>
      </w:r>
      <w:r w:rsidR="005B5C2B">
        <w:rPr>
          <w:sz w:val="28"/>
          <w:szCs w:val="28"/>
        </w:rPr>
        <w:t>ого</w:t>
      </w:r>
      <w:r>
        <w:rPr>
          <w:sz w:val="28"/>
          <w:szCs w:val="28"/>
        </w:rPr>
        <w:t xml:space="preserve"> адресат</w:t>
      </w:r>
      <w:r w:rsidR="005B5C2B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предлагаемого правового регулирования, а также расходов местного бюджета (бюджета муниципального образования Усть-Лабинский район), связанных с введением предлагаемого правового регулирования, не предполагается;</w:t>
      </w:r>
    </w:p>
    <w:p w:rsidR="00B93F68" w:rsidRDefault="00DB77F9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риски введения предлагаемого правового регулирования отсутствуют.</w:t>
      </w:r>
    </w:p>
    <w:p w:rsidR="00A45725" w:rsidRDefault="00A4572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Порядком установлено следующее:</w:t>
      </w:r>
    </w:p>
    <w:p w:rsidR="00A45725" w:rsidRDefault="00A4572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 </w:t>
      </w:r>
      <w:r w:rsidR="00D36B8F">
        <w:rPr>
          <w:sz w:val="28"/>
          <w:szCs w:val="28"/>
        </w:rPr>
        <w:t>Потенциальн</w:t>
      </w:r>
      <w:r w:rsidR="000F5DE5">
        <w:rPr>
          <w:sz w:val="28"/>
          <w:szCs w:val="28"/>
        </w:rPr>
        <w:t>ой группой</w:t>
      </w:r>
      <w:r w:rsidR="00D36B8F">
        <w:rPr>
          <w:sz w:val="28"/>
          <w:szCs w:val="28"/>
        </w:rPr>
        <w:t xml:space="preserve"> участнико</w:t>
      </w:r>
      <w:r w:rsidR="000F5DE5">
        <w:rPr>
          <w:sz w:val="28"/>
          <w:szCs w:val="28"/>
        </w:rPr>
        <w:t>в</w:t>
      </w:r>
      <w:r w:rsidR="00D36B8F">
        <w:rPr>
          <w:sz w:val="28"/>
          <w:szCs w:val="28"/>
        </w:rPr>
        <w:t xml:space="preserve"> обществе</w:t>
      </w:r>
      <w:r w:rsidR="000F5DE5">
        <w:rPr>
          <w:sz w:val="28"/>
          <w:szCs w:val="28"/>
        </w:rPr>
        <w:t>нных отношений, интересы которых</w:t>
      </w:r>
      <w:r w:rsidR="00D36B8F">
        <w:rPr>
          <w:sz w:val="28"/>
          <w:szCs w:val="28"/>
        </w:rPr>
        <w:t xml:space="preserve"> будут затронуты правовым регулированием, явля</w:t>
      </w:r>
      <w:r w:rsidR="000F5DE5">
        <w:rPr>
          <w:sz w:val="28"/>
          <w:szCs w:val="28"/>
        </w:rPr>
        <w:t>ю</w:t>
      </w:r>
      <w:r w:rsidR="00D36B8F">
        <w:rPr>
          <w:sz w:val="28"/>
          <w:szCs w:val="28"/>
        </w:rPr>
        <w:t>тся</w:t>
      </w:r>
      <w:r w:rsidR="00150D8D" w:rsidRPr="00150D8D">
        <w:rPr>
          <w:sz w:val="28"/>
          <w:szCs w:val="28"/>
        </w:rPr>
        <w:t xml:space="preserve"> </w:t>
      </w:r>
      <w:r w:rsidR="00150D8D">
        <w:rPr>
          <w:sz w:val="28"/>
          <w:szCs w:val="28"/>
        </w:rPr>
        <w:t>граждане, ведущие личное подсобное хозяйство, крестьянские (фермерские) хозяйства, индивидуальные предприниматели</w:t>
      </w:r>
      <w:r w:rsidR="007D0630">
        <w:rPr>
          <w:sz w:val="28"/>
          <w:szCs w:val="28"/>
        </w:rPr>
        <w:t>.</w:t>
      </w:r>
    </w:p>
    <w:p w:rsidR="005665F9" w:rsidRDefault="0097409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0630">
        <w:rPr>
          <w:sz w:val="28"/>
          <w:szCs w:val="28"/>
        </w:rPr>
        <w:t xml:space="preserve">2. Проблема, на решение которой направлено правовое регулирование, заключается в </w:t>
      </w:r>
      <w:r w:rsidR="005665F9">
        <w:rPr>
          <w:sz w:val="28"/>
          <w:szCs w:val="28"/>
        </w:rPr>
        <w:t xml:space="preserve"> </w:t>
      </w:r>
      <w:r w:rsidR="00134418">
        <w:rPr>
          <w:sz w:val="28"/>
          <w:szCs w:val="28"/>
        </w:rPr>
        <w:t>несоответствие порядков предоставления субсидий краевому законодательству.</w:t>
      </w:r>
      <w:r w:rsidR="000E6946">
        <w:rPr>
          <w:sz w:val="28"/>
          <w:szCs w:val="28"/>
        </w:rPr>
        <w:tab/>
      </w:r>
      <w:r w:rsidR="005665F9">
        <w:rPr>
          <w:sz w:val="28"/>
          <w:szCs w:val="28"/>
        </w:rPr>
        <w:t xml:space="preserve"> </w:t>
      </w:r>
    </w:p>
    <w:p w:rsidR="00027CCC" w:rsidRDefault="00ED725E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7CCC">
        <w:rPr>
          <w:sz w:val="28"/>
          <w:szCs w:val="28"/>
        </w:rPr>
        <w:t>С учетом изложенного, 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27E68" w:rsidRPr="00AD01FF" w:rsidRDefault="00F60DF9" w:rsidP="004B773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1F6B">
        <w:rPr>
          <w:sz w:val="28"/>
          <w:szCs w:val="28"/>
        </w:rPr>
        <w:t>3.</w:t>
      </w:r>
      <w:r w:rsidR="00D90AE7" w:rsidRPr="00421F6B">
        <w:rPr>
          <w:sz w:val="28"/>
          <w:szCs w:val="28"/>
        </w:rPr>
        <w:t xml:space="preserve"> Цел</w:t>
      </w:r>
      <w:r w:rsidR="00806543" w:rsidRPr="00421F6B">
        <w:rPr>
          <w:sz w:val="28"/>
          <w:szCs w:val="28"/>
        </w:rPr>
        <w:t xml:space="preserve">и предлагаемого правового регулирования соответствуют принципам правового регулирования, установленным действующим законодательством Российской Федерации, и заключаются в </w:t>
      </w:r>
      <w:r w:rsidR="00474822">
        <w:rPr>
          <w:sz w:val="28"/>
          <w:szCs w:val="28"/>
        </w:rPr>
        <w:t>приведении порядка предоставления субсидий в соответствие с краевым законодательством</w:t>
      </w:r>
      <w:r w:rsidR="004B7730" w:rsidRPr="00AD01FF">
        <w:rPr>
          <w:sz w:val="28"/>
          <w:szCs w:val="28"/>
        </w:rPr>
        <w:t xml:space="preserve">. </w:t>
      </w:r>
    </w:p>
    <w:p w:rsidR="00CE5DA1" w:rsidRDefault="00704081" w:rsidP="00C122E4">
      <w:pPr>
        <w:tabs>
          <w:tab w:val="left" w:pos="851"/>
        </w:tabs>
        <w:jc w:val="both"/>
        <w:rPr>
          <w:sz w:val="28"/>
          <w:szCs w:val="28"/>
        </w:rPr>
      </w:pPr>
      <w:r w:rsidRPr="00AD01FF">
        <w:rPr>
          <w:sz w:val="28"/>
          <w:szCs w:val="28"/>
        </w:rPr>
        <w:tab/>
        <w:t xml:space="preserve">4. </w:t>
      </w:r>
      <w:r w:rsidR="00CE5DA1" w:rsidRPr="00AD01FF">
        <w:rPr>
          <w:sz w:val="28"/>
          <w:szCs w:val="28"/>
        </w:rPr>
        <w:t>Проект пр</w:t>
      </w:r>
      <w:r w:rsidR="00C122E4" w:rsidRPr="00AD01FF">
        <w:rPr>
          <w:sz w:val="28"/>
          <w:szCs w:val="28"/>
        </w:rPr>
        <w:t>едусматривает положения, которыми изменяются содержание</w:t>
      </w:r>
      <w:r w:rsidR="00AD01FF" w:rsidRPr="00AD01FF">
        <w:rPr>
          <w:sz w:val="28"/>
          <w:szCs w:val="28"/>
        </w:rPr>
        <w:t xml:space="preserve"> прав и обязанностей </w:t>
      </w:r>
      <w:r w:rsidR="00BB1327">
        <w:rPr>
          <w:sz w:val="28"/>
          <w:szCs w:val="28"/>
        </w:rPr>
        <w:t>сельхозтоваропроизводит</w:t>
      </w:r>
      <w:r w:rsidR="00E827A1">
        <w:rPr>
          <w:sz w:val="28"/>
          <w:szCs w:val="28"/>
        </w:rPr>
        <w:t>е</w:t>
      </w:r>
      <w:r w:rsidR="00BB1327">
        <w:rPr>
          <w:sz w:val="28"/>
          <w:szCs w:val="28"/>
        </w:rPr>
        <w:t>лей в части требований и условий, при соблюдении которых предоставляются субсидии, а также содержание и порядок реализации полномочий органов власти в отношениях с указанными субъектами в части контроля за соблюдением устанавливаемых требований и условий.</w:t>
      </w:r>
    </w:p>
    <w:p w:rsidR="00C6614D" w:rsidRDefault="00C6614D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0144BD">
        <w:rPr>
          <w:sz w:val="28"/>
          <w:szCs w:val="28"/>
        </w:rPr>
        <w:t>Риски не</w:t>
      </w:r>
      <w:r w:rsidR="00E827A1">
        <w:rPr>
          <w:sz w:val="28"/>
          <w:szCs w:val="28"/>
        </w:rPr>
        <w:t xml:space="preserve"> </w:t>
      </w:r>
      <w:r w:rsidR="000144BD">
        <w:rPr>
          <w:sz w:val="28"/>
          <w:szCs w:val="28"/>
        </w:rPr>
        <w:t>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Усть-Лабинский район отсутствуют.</w:t>
      </w:r>
    </w:p>
    <w:p w:rsidR="009E5ED8" w:rsidRDefault="009E5ED8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 Дополнительные расходы местного бюджета (бюджета муниципального образования Усть-Лабинский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36EAB" w:rsidRDefault="00C36EAB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В соответствии с Порядком уполномоченный орган провел публичные консультации по проекту в период с </w:t>
      </w:r>
      <w:r w:rsidR="00BA5AE8">
        <w:rPr>
          <w:sz w:val="28"/>
          <w:szCs w:val="28"/>
        </w:rPr>
        <w:t xml:space="preserve">8 </w:t>
      </w:r>
      <w:r w:rsidR="00BB1327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>201</w:t>
      </w:r>
      <w:r w:rsidR="00BA5AE8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по </w:t>
      </w:r>
      <w:r w:rsidR="00BB1327">
        <w:rPr>
          <w:sz w:val="28"/>
          <w:szCs w:val="28"/>
        </w:rPr>
        <w:t>16 августа</w:t>
      </w:r>
      <w:r w:rsidR="0074107E">
        <w:rPr>
          <w:sz w:val="28"/>
          <w:szCs w:val="28"/>
        </w:rPr>
        <w:t xml:space="preserve">  2018</w:t>
      </w:r>
      <w:r>
        <w:rPr>
          <w:sz w:val="28"/>
          <w:szCs w:val="28"/>
        </w:rPr>
        <w:t xml:space="preserve"> года.</w:t>
      </w:r>
    </w:p>
    <w:p w:rsidR="00C36EAB" w:rsidRDefault="00C36EAB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="000B1E26">
        <w:rPr>
          <w:sz w:val="28"/>
          <w:szCs w:val="28"/>
        </w:rPr>
        <w:t>Информация о проводимых публичных консультациях была размещена на официальном сайте администрации муниципального образования Усть-Лабинский район</w:t>
      </w:r>
      <w:r w:rsidR="000739B2">
        <w:rPr>
          <w:sz w:val="28"/>
          <w:szCs w:val="28"/>
        </w:rPr>
        <w:t xml:space="preserve"> (</w:t>
      </w:r>
      <w:r w:rsidR="000739B2" w:rsidRPr="000739B2">
        <w:rPr>
          <w:sz w:val="28"/>
          <w:szCs w:val="28"/>
        </w:rPr>
        <w:t>http://www.adminustlabinsk.ru/</w:t>
      </w:r>
      <w:r w:rsidR="000739B2">
        <w:rPr>
          <w:sz w:val="28"/>
          <w:szCs w:val="28"/>
        </w:rPr>
        <w:t>).</w:t>
      </w:r>
    </w:p>
    <w:p w:rsidR="000B1E26" w:rsidRDefault="000B1E26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В период проведения </w:t>
      </w:r>
      <w:r w:rsidR="00A21BA9">
        <w:rPr>
          <w:sz w:val="28"/>
          <w:szCs w:val="28"/>
        </w:rPr>
        <w:t>публичных консультаций замечаний и предложений от участников публичных консультаций по проекту не поступало.</w:t>
      </w:r>
    </w:p>
    <w:p w:rsidR="00A21BA9" w:rsidRDefault="00A21BA9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="009038AA">
        <w:rPr>
          <w:sz w:val="28"/>
          <w:szCs w:val="28"/>
        </w:rPr>
        <w:t xml:space="preserve">физических и юридических лиц в сфере предпринимательской и инвестиционной деятельности или способствующих их введению, оказывающих негативное влияние на отрасли экономики муниципального образования Усть-Лабинский район, способствующих возникновению необоснованных расходов физических и юридических лиц в сфере предпринимательской и инвестиционной </w:t>
      </w:r>
      <w:r w:rsidR="009038AA">
        <w:rPr>
          <w:sz w:val="28"/>
          <w:szCs w:val="28"/>
        </w:rPr>
        <w:lastRenderedPageBreak/>
        <w:t>деятельности, а также необоснованных расходов районного бюджета (бюджета муниципального образования Усть-Лабинский район), и о возможности его дальнейшего согласования.</w:t>
      </w:r>
      <w:r>
        <w:rPr>
          <w:sz w:val="28"/>
          <w:szCs w:val="28"/>
        </w:rPr>
        <w:t xml:space="preserve"> </w:t>
      </w:r>
    </w:p>
    <w:p w:rsidR="009E5ED8" w:rsidRDefault="009E5ED8" w:rsidP="00D77F48">
      <w:pPr>
        <w:tabs>
          <w:tab w:val="left" w:pos="851"/>
        </w:tabs>
        <w:jc w:val="both"/>
        <w:rPr>
          <w:sz w:val="28"/>
          <w:szCs w:val="28"/>
        </w:rPr>
      </w:pPr>
    </w:p>
    <w:p w:rsidR="0000191C" w:rsidRDefault="0000191C" w:rsidP="00D77F48">
      <w:pPr>
        <w:tabs>
          <w:tab w:val="left" w:pos="851"/>
        </w:tabs>
        <w:jc w:val="both"/>
        <w:rPr>
          <w:sz w:val="28"/>
          <w:szCs w:val="28"/>
        </w:rPr>
      </w:pPr>
    </w:p>
    <w:p w:rsidR="00DB77F9" w:rsidRDefault="00DB77F9" w:rsidP="00D77F48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70"/>
        <w:gridCol w:w="3276"/>
      </w:tblGrid>
      <w:tr w:rsidR="00A3088D" w:rsidRPr="002010C2" w:rsidTr="00F26010"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</w:tcPr>
          <w:p w:rsidR="00F26010" w:rsidRDefault="003A2A00" w:rsidP="00F260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  <w:p w:rsidR="00A3088D" w:rsidRPr="002010C2" w:rsidRDefault="00A3088D" w:rsidP="00F260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A3088D" w:rsidRPr="002010C2" w:rsidRDefault="00F26010" w:rsidP="003A2A0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2A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2A00">
              <w:rPr>
                <w:rFonts w:ascii="Times New Roman" w:hAnsi="Times New Roman" w:cs="Times New Roman"/>
                <w:sz w:val="28"/>
                <w:szCs w:val="28"/>
              </w:rPr>
              <w:t xml:space="preserve"> Гаценко</w:t>
            </w:r>
          </w:p>
        </w:tc>
      </w:tr>
    </w:tbl>
    <w:p w:rsidR="00B71082" w:rsidRDefault="00B71082" w:rsidP="00A3088D">
      <w:pPr>
        <w:tabs>
          <w:tab w:val="left" w:pos="4155"/>
        </w:tabs>
      </w:pPr>
    </w:p>
    <w:p w:rsidR="00B71082" w:rsidRDefault="00B71082" w:rsidP="00B71082"/>
    <w:p w:rsidR="00965A73" w:rsidRDefault="00965A73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3A2A00" w:rsidRDefault="003A2A00" w:rsidP="00B71082"/>
    <w:p w:rsidR="003A2A00" w:rsidRDefault="003A2A00" w:rsidP="00B71082"/>
    <w:p w:rsidR="003A2A00" w:rsidRDefault="003A2A00" w:rsidP="00B71082"/>
    <w:p w:rsidR="003A2A00" w:rsidRDefault="003A2A00" w:rsidP="00B71082"/>
    <w:p w:rsidR="003A2A00" w:rsidRDefault="003A2A00" w:rsidP="00B71082"/>
    <w:p w:rsidR="003A2A00" w:rsidRDefault="003A2A00" w:rsidP="00B71082"/>
    <w:p w:rsidR="003A2A00" w:rsidRDefault="003A2A00" w:rsidP="00B71082"/>
    <w:p w:rsidR="003A2A00" w:rsidRDefault="003A2A00" w:rsidP="00B71082"/>
    <w:p w:rsidR="003A2A00" w:rsidRDefault="003A2A00" w:rsidP="00B71082"/>
    <w:p w:rsidR="003A2A00" w:rsidRDefault="003A2A00" w:rsidP="00B71082"/>
    <w:p w:rsidR="003A2A00" w:rsidRDefault="003A2A00" w:rsidP="00B71082"/>
    <w:p w:rsidR="003A2A00" w:rsidRDefault="003A2A00" w:rsidP="00B71082"/>
    <w:p w:rsidR="003A2A00" w:rsidRDefault="003A2A00" w:rsidP="00B71082"/>
    <w:p w:rsidR="0000191C" w:rsidRDefault="0000191C" w:rsidP="00B71082"/>
    <w:p w:rsidR="0000191C" w:rsidRDefault="0000191C" w:rsidP="00B71082"/>
    <w:p w:rsidR="0000191C" w:rsidRDefault="0000191C" w:rsidP="00B71082"/>
    <w:p w:rsidR="003A2A00" w:rsidRDefault="003A2A0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Pr="00B71082" w:rsidRDefault="00F26010" w:rsidP="00B71082"/>
    <w:p w:rsidR="00F47D85" w:rsidRDefault="00B71082" w:rsidP="00B71082">
      <w:r>
        <w:t>О.В.Ноздрачева</w:t>
      </w:r>
    </w:p>
    <w:p w:rsidR="00B71082" w:rsidRPr="00B71082" w:rsidRDefault="00B71082" w:rsidP="00B71082">
      <w:r>
        <w:t>5-2</w:t>
      </w:r>
      <w:r w:rsidR="003A2A00">
        <w:t>8</w:t>
      </w:r>
      <w:r>
        <w:t>-</w:t>
      </w:r>
      <w:r w:rsidR="003A2A00">
        <w:t>68</w:t>
      </w:r>
    </w:p>
    <w:sectPr w:rsidR="00B71082" w:rsidRPr="00B71082" w:rsidSect="00F608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1E2" w:rsidRDefault="002371E2" w:rsidP="00DC4994">
      <w:r>
        <w:separator/>
      </w:r>
    </w:p>
  </w:endnote>
  <w:endnote w:type="continuationSeparator" w:id="1">
    <w:p w:rsidR="002371E2" w:rsidRDefault="002371E2" w:rsidP="00DC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1E2" w:rsidRDefault="002371E2" w:rsidP="00DC4994">
      <w:r>
        <w:separator/>
      </w:r>
    </w:p>
  </w:footnote>
  <w:footnote w:type="continuationSeparator" w:id="1">
    <w:p w:rsidR="002371E2" w:rsidRDefault="002371E2" w:rsidP="00DC4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88D"/>
    <w:rsid w:val="0000191C"/>
    <w:rsid w:val="000057D6"/>
    <w:rsid w:val="000144BD"/>
    <w:rsid w:val="00023B28"/>
    <w:rsid w:val="00027CCC"/>
    <w:rsid w:val="00033610"/>
    <w:rsid w:val="00041FED"/>
    <w:rsid w:val="00044F23"/>
    <w:rsid w:val="00062128"/>
    <w:rsid w:val="000709FB"/>
    <w:rsid w:val="000739B2"/>
    <w:rsid w:val="00074F9E"/>
    <w:rsid w:val="0008085A"/>
    <w:rsid w:val="00094973"/>
    <w:rsid w:val="00094A3D"/>
    <w:rsid w:val="00094A92"/>
    <w:rsid w:val="000A28CB"/>
    <w:rsid w:val="000A4BD8"/>
    <w:rsid w:val="000B1E26"/>
    <w:rsid w:val="000B54F0"/>
    <w:rsid w:val="000B6BF8"/>
    <w:rsid w:val="000D5887"/>
    <w:rsid w:val="000D599E"/>
    <w:rsid w:val="000D6734"/>
    <w:rsid w:val="000E1A15"/>
    <w:rsid w:val="000E46A1"/>
    <w:rsid w:val="000E6946"/>
    <w:rsid w:val="000F0376"/>
    <w:rsid w:val="000F16A2"/>
    <w:rsid w:val="000F1F24"/>
    <w:rsid w:val="000F5DE5"/>
    <w:rsid w:val="00104DF9"/>
    <w:rsid w:val="00116C6B"/>
    <w:rsid w:val="001230E5"/>
    <w:rsid w:val="0012357F"/>
    <w:rsid w:val="00125D0D"/>
    <w:rsid w:val="00126183"/>
    <w:rsid w:val="0012670D"/>
    <w:rsid w:val="00131763"/>
    <w:rsid w:val="00134418"/>
    <w:rsid w:val="00137635"/>
    <w:rsid w:val="00142E39"/>
    <w:rsid w:val="00150D8D"/>
    <w:rsid w:val="00151E03"/>
    <w:rsid w:val="00156A26"/>
    <w:rsid w:val="00160A48"/>
    <w:rsid w:val="00163C83"/>
    <w:rsid w:val="001722AB"/>
    <w:rsid w:val="00172611"/>
    <w:rsid w:val="00174D9D"/>
    <w:rsid w:val="00193A23"/>
    <w:rsid w:val="001F4A11"/>
    <w:rsid w:val="00207897"/>
    <w:rsid w:val="002262D3"/>
    <w:rsid w:val="002371E2"/>
    <w:rsid w:val="00242D99"/>
    <w:rsid w:val="00250049"/>
    <w:rsid w:val="002551B2"/>
    <w:rsid w:val="00266430"/>
    <w:rsid w:val="00267350"/>
    <w:rsid w:val="0027473F"/>
    <w:rsid w:val="00283E02"/>
    <w:rsid w:val="00285442"/>
    <w:rsid w:val="00292195"/>
    <w:rsid w:val="002C712C"/>
    <w:rsid w:val="002D05C2"/>
    <w:rsid w:val="002D6A10"/>
    <w:rsid w:val="002E0183"/>
    <w:rsid w:val="002E25DB"/>
    <w:rsid w:val="002E7AE8"/>
    <w:rsid w:val="00320A81"/>
    <w:rsid w:val="00333174"/>
    <w:rsid w:val="0034659B"/>
    <w:rsid w:val="00362F94"/>
    <w:rsid w:val="00367460"/>
    <w:rsid w:val="00371632"/>
    <w:rsid w:val="00397DCC"/>
    <w:rsid w:val="003A2A00"/>
    <w:rsid w:val="003A5159"/>
    <w:rsid w:val="003A6AB0"/>
    <w:rsid w:val="003B36AF"/>
    <w:rsid w:val="003B634E"/>
    <w:rsid w:val="003C68C8"/>
    <w:rsid w:val="003D7FC5"/>
    <w:rsid w:val="0041361F"/>
    <w:rsid w:val="00421F6B"/>
    <w:rsid w:val="00423EAA"/>
    <w:rsid w:val="00424012"/>
    <w:rsid w:val="004546FC"/>
    <w:rsid w:val="00462799"/>
    <w:rsid w:val="00474822"/>
    <w:rsid w:val="00482D34"/>
    <w:rsid w:val="00492EFE"/>
    <w:rsid w:val="0049794A"/>
    <w:rsid w:val="004B666B"/>
    <w:rsid w:val="004B7730"/>
    <w:rsid w:val="004C52DB"/>
    <w:rsid w:val="004D0A5D"/>
    <w:rsid w:val="004D1299"/>
    <w:rsid w:val="004D73E3"/>
    <w:rsid w:val="004E136B"/>
    <w:rsid w:val="004E288B"/>
    <w:rsid w:val="004E5F7F"/>
    <w:rsid w:val="004F3F49"/>
    <w:rsid w:val="004F70BF"/>
    <w:rsid w:val="004F7B19"/>
    <w:rsid w:val="005029CB"/>
    <w:rsid w:val="00520646"/>
    <w:rsid w:val="0052688B"/>
    <w:rsid w:val="00544744"/>
    <w:rsid w:val="005665F9"/>
    <w:rsid w:val="005B5C2B"/>
    <w:rsid w:val="005C2CA4"/>
    <w:rsid w:val="005C31D8"/>
    <w:rsid w:val="005D00F1"/>
    <w:rsid w:val="005D129D"/>
    <w:rsid w:val="005E37FC"/>
    <w:rsid w:val="005F214C"/>
    <w:rsid w:val="005F5B19"/>
    <w:rsid w:val="005F737D"/>
    <w:rsid w:val="005F7F0B"/>
    <w:rsid w:val="00610B81"/>
    <w:rsid w:val="006174B9"/>
    <w:rsid w:val="00621DEC"/>
    <w:rsid w:val="0062355A"/>
    <w:rsid w:val="00653694"/>
    <w:rsid w:val="00654F83"/>
    <w:rsid w:val="006716F5"/>
    <w:rsid w:val="0067416F"/>
    <w:rsid w:val="00683A50"/>
    <w:rsid w:val="00693EF3"/>
    <w:rsid w:val="006A7E0C"/>
    <w:rsid w:val="006C6037"/>
    <w:rsid w:val="006D2830"/>
    <w:rsid w:val="006E1A1A"/>
    <w:rsid w:val="006E4DC9"/>
    <w:rsid w:val="006F58FD"/>
    <w:rsid w:val="00704081"/>
    <w:rsid w:val="007176E9"/>
    <w:rsid w:val="00723C56"/>
    <w:rsid w:val="00730E71"/>
    <w:rsid w:val="007315A2"/>
    <w:rsid w:val="00731838"/>
    <w:rsid w:val="00732A14"/>
    <w:rsid w:val="0074107E"/>
    <w:rsid w:val="007502A0"/>
    <w:rsid w:val="007569A0"/>
    <w:rsid w:val="00782E15"/>
    <w:rsid w:val="00795632"/>
    <w:rsid w:val="007A0589"/>
    <w:rsid w:val="007A1270"/>
    <w:rsid w:val="007A15DD"/>
    <w:rsid w:val="007A4D3E"/>
    <w:rsid w:val="007A5E6C"/>
    <w:rsid w:val="007A6414"/>
    <w:rsid w:val="007A6B94"/>
    <w:rsid w:val="007B149B"/>
    <w:rsid w:val="007B47E4"/>
    <w:rsid w:val="007C02B4"/>
    <w:rsid w:val="007C080D"/>
    <w:rsid w:val="007D0630"/>
    <w:rsid w:val="007D09A5"/>
    <w:rsid w:val="007D768E"/>
    <w:rsid w:val="007F4F29"/>
    <w:rsid w:val="0080582E"/>
    <w:rsid w:val="00806543"/>
    <w:rsid w:val="00806C89"/>
    <w:rsid w:val="00820DDC"/>
    <w:rsid w:val="008239E6"/>
    <w:rsid w:val="00832200"/>
    <w:rsid w:val="00840DFA"/>
    <w:rsid w:val="00847076"/>
    <w:rsid w:val="008621DE"/>
    <w:rsid w:val="00877C68"/>
    <w:rsid w:val="00890802"/>
    <w:rsid w:val="00894FB1"/>
    <w:rsid w:val="00895856"/>
    <w:rsid w:val="00896552"/>
    <w:rsid w:val="008A57F4"/>
    <w:rsid w:val="008A768B"/>
    <w:rsid w:val="008A7E02"/>
    <w:rsid w:val="008B5145"/>
    <w:rsid w:val="008C3347"/>
    <w:rsid w:val="008C7C0E"/>
    <w:rsid w:val="008E4419"/>
    <w:rsid w:val="008E55E5"/>
    <w:rsid w:val="0090105D"/>
    <w:rsid w:val="009037D7"/>
    <w:rsid w:val="009038AA"/>
    <w:rsid w:val="00922045"/>
    <w:rsid w:val="00922C92"/>
    <w:rsid w:val="0092530D"/>
    <w:rsid w:val="00933310"/>
    <w:rsid w:val="009501C5"/>
    <w:rsid w:val="00956AAD"/>
    <w:rsid w:val="00961139"/>
    <w:rsid w:val="00961F38"/>
    <w:rsid w:val="00965A73"/>
    <w:rsid w:val="00974095"/>
    <w:rsid w:val="00976AC4"/>
    <w:rsid w:val="009856B7"/>
    <w:rsid w:val="0099617B"/>
    <w:rsid w:val="009B6DA5"/>
    <w:rsid w:val="009D0A27"/>
    <w:rsid w:val="009D3977"/>
    <w:rsid w:val="009E5ED8"/>
    <w:rsid w:val="00A025D8"/>
    <w:rsid w:val="00A04249"/>
    <w:rsid w:val="00A079C4"/>
    <w:rsid w:val="00A11E19"/>
    <w:rsid w:val="00A179D5"/>
    <w:rsid w:val="00A20CB4"/>
    <w:rsid w:val="00A21BA9"/>
    <w:rsid w:val="00A22E4D"/>
    <w:rsid w:val="00A3088D"/>
    <w:rsid w:val="00A35BE2"/>
    <w:rsid w:val="00A45725"/>
    <w:rsid w:val="00A62AFA"/>
    <w:rsid w:val="00A72573"/>
    <w:rsid w:val="00A84C4D"/>
    <w:rsid w:val="00A85B3C"/>
    <w:rsid w:val="00A87872"/>
    <w:rsid w:val="00A9623D"/>
    <w:rsid w:val="00AA54CF"/>
    <w:rsid w:val="00AC1759"/>
    <w:rsid w:val="00AC1E9B"/>
    <w:rsid w:val="00AD01FF"/>
    <w:rsid w:val="00AD205D"/>
    <w:rsid w:val="00AF6643"/>
    <w:rsid w:val="00B07391"/>
    <w:rsid w:val="00B10BE9"/>
    <w:rsid w:val="00B177F8"/>
    <w:rsid w:val="00B22B41"/>
    <w:rsid w:val="00B2300C"/>
    <w:rsid w:val="00B25875"/>
    <w:rsid w:val="00B276D5"/>
    <w:rsid w:val="00B345E4"/>
    <w:rsid w:val="00B36835"/>
    <w:rsid w:val="00B44D44"/>
    <w:rsid w:val="00B47C41"/>
    <w:rsid w:val="00B50EF3"/>
    <w:rsid w:val="00B66090"/>
    <w:rsid w:val="00B71082"/>
    <w:rsid w:val="00B74A33"/>
    <w:rsid w:val="00B74A89"/>
    <w:rsid w:val="00B91265"/>
    <w:rsid w:val="00B93F68"/>
    <w:rsid w:val="00BA5AE8"/>
    <w:rsid w:val="00BB1327"/>
    <w:rsid w:val="00BB6B3B"/>
    <w:rsid w:val="00BC2293"/>
    <w:rsid w:val="00BC4A86"/>
    <w:rsid w:val="00BD57F3"/>
    <w:rsid w:val="00BF7F22"/>
    <w:rsid w:val="00C03CE7"/>
    <w:rsid w:val="00C122E4"/>
    <w:rsid w:val="00C231A3"/>
    <w:rsid w:val="00C36EAB"/>
    <w:rsid w:val="00C54B65"/>
    <w:rsid w:val="00C6614D"/>
    <w:rsid w:val="00C77B45"/>
    <w:rsid w:val="00C86B75"/>
    <w:rsid w:val="00C955C0"/>
    <w:rsid w:val="00C9622D"/>
    <w:rsid w:val="00CB0FCA"/>
    <w:rsid w:val="00CC26FA"/>
    <w:rsid w:val="00CC7B0F"/>
    <w:rsid w:val="00CD23DF"/>
    <w:rsid w:val="00CE5DA1"/>
    <w:rsid w:val="00CE7ED5"/>
    <w:rsid w:val="00CF1EA0"/>
    <w:rsid w:val="00CF5207"/>
    <w:rsid w:val="00D000BB"/>
    <w:rsid w:val="00D03602"/>
    <w:rsid w:val="00D10654"/>
    <w:rsid w:val="00D11DD6"/>
    <w:rsid w:val="00D20404"/>
    <w:rsid w:val="00D25809"/>
    <w:rsid w:val="00D27E68"/>
    <w:rsid w:val="00D36B8F"/>
    <w:rsid w:val="00D5085B"/>
    <w:rsid w:val="00D61069"/>
    <w:rsid w:val="00D7478C"/>
    <w:rsid w:val="00D77F48"/>
    <w:rsid w:val="00D84E83"/>
    <w:rsid w:val="00D871E9"/>
    <w:rsid w:val="00D87D85"/>
    <w:rsid w:val="00D90AE7"/>
    <w:rsid w:val="00D950FC"/>
    <w:rsid w:val="00DA4623"/>
    <w:rsid w:val="00DB77F9"/>
    <w:rsid w:val="00DC1EC8"/>
    <w:rsid w:val="00DC4994"/>
    <w:rsid w:val="00DC69C1"/>
    <w:rsid w:val="00DD7AAC"/>
    <w:rsid w:val="00DF5212"/>
    <w:rsid w:val="00E02F78"/>
    <w:rsid w:val="00E04AE1"/>
    <w:rsid w:val="00E236B0"/>
    <w:rsid w:val="00E24C3E"/>
    <w:rsid w:val="00E26CD9"/>
    <w:rsid w:val="00E30344"/>
    <w:rsid w:val="00E546EB"/>
    <w:rsid w:val="00E7568A"/>
    <w:rsid w:val="00E813AA"/>
    <w:rsid w:val="00E827A1"/>
    <w:rsid w:val="00E87701"/>
    <w:rsid w:val="00E87D97"/>
    <w:rsid w:val="00EB240B"/>
    <w:rsid w:val="00ED26C5"/>
    <w:rsid w:val="00ED725E"/>
    <w:rsid w:val="00ED741F"/>
    <w:rsid w:val="00EE39CD"/>
    <w:rsid w:val="00EE4C82"/>
    <w:rsid w:val="00F006D9"/>
    <w:rsid w:val="00F07C87"/>
    <w:rsid w:val="00F115CC"/>
    <w:rsid w:val="00F22A36"/>
    <w:rsid w:val="00F26010"/>
    <w:rsid w:val="00F30EAE"/>
    <w:rsid w:val="00F36920"/>
    <w:rsid w:val="00F47D85"/>
    <w:rsid w:val="00F572FB"/>
    <w:rsid w:val="00F608DE"/>
    <w:rsid w:val="00F60DF9"/>
    <w:rsid w:val="00F66DA0"/>
    <w:rsid w:val="00FA2096"/>
    <w:rsid w:val="00FC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088D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088D"/>
    <w:pPr>
      <w:framePr w:w="4134" w:h="4129" w:hSpace="142" w:wrap="auto" w:vAnchor="text" w:hAnchor="page" w:x="1709" w:y="13"/>
      <w:spacing w:line="300" w:lineRule="atLeast"/>
      <w:jc w:val="center"/>
    </w:pPr>
    <w:rPr>
      <w:b/>
      <w:caps/>
      <w:sz w:val="28"/>
      <w:szCs w:val="28"/>
    </w:rPr>
  </w:style>
  <w:style w:type="paragraph" w:styleId="3">
    <w:name w:val="Body Text 3"/>
    <w:basedOn w:val="a"/>
    <w:link w:val="30"/>
    <w:rsid w:val="00A3088D"/>
    <w:pPr>
      <w:framePr w:w="4360" w:h="4450" w:hSpace="142" w:wrap="auto" w:vAnchor="text" w:hAnchor="page" w:x="1709" w:y="9"/>
      <w:jc w:val="center"/>
    </w:pPr>
  </w:style>
  <w:style w:type="character" w:customStyle="1" w:styleId="30">
    <w:name w:val="Основной текст 3 Знак"/>
    <w:basedOn w:val="a0"/>
    <w:link w:val="3"/>
    <w:rsid w:val="00A30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08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Гипертекстовая ссылка"/>
    <w:basedOn w:val="a0"/>
    <w:uiPriority w:val="99"/>
    <w:rsid w:val="00A3088D"/>
    <w:rPr>
      <w:rFonts w:cs="Times New Roman"/>
      <w:b/>
      <w:color w:val="106BBE"/>
    </w:rPr>
  </w:style>
  <w:style w:type="paragraph" w:customStyle="1" w:styleId="a5">
    <w:name w:val="Прижатый влево"/>
    <w:basedOn w:val="a"/>
    <w:next w:val="a"/>
    <w:uiPriority w:val="99"/>
    <w:rsid w:val="00A308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uiPriority w:val="99"/>
    <w:rsid w:val="00A308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160A4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66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C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1834E-4A11-492D-9913-6988BDF0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</cp:revision>
  <cp:lastPrinted>2018-08-30T06:11:00Z</cp:lastPrinted>
  <dcterms:created xsi:type="dcterms:W3CDTF">2018-08-30T11:29:00Z</dcterms:created>
  <dcterms:modified xsi:type="dcterms:W3CDTF">2018-08-30T11:29:00Z</dcterms:modified>
</cp:coreProperties>
</file>