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Примерная форма перечня вопросов для проведения публичных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</w:t>
            </w:r>
          </w:p>
          <w:p w:rsidR="00C44C65" w:rsidRPr="00917AA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(наименование проекта муниципального нормативного правового акта)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адрес: (указание адреса электронной почты ответственного должностного</w:t>
            </w:r>
            <w:r>
              <w:rPr>
                <w:sz w:val="28"/>
                <w:szCs w:val="28"/>
              </w:rPr>
              <w:t xml:space="preserve"> </w:t>
            </w:r>
            <w:r w:rsidRPr="00656081">
              <w:rPr>
                <w:sz w:val="28"/>
                <w:szCs w:val="28"/>
              </w:rPr>
              <w:t>лица) не позднее (дата).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656081">
              <w:rPr>
                <w:sz w:val="28"/>
                <w:szCs w:val="28"/>
              </w:rPr>
              <w:t>контроля за</w:t>
            </w:r>
            <w:proofErr w:type="gramEnd"/>
            <w:r w:rsidRPr="00656081">
              <w:rPr>
                <w:sz w:val="28"/>
                <w:szCs w:val="28"/>
              </w:rPr>
              <w:t xml:space="preserve">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</w:t>
            </w:r>
            <w:proofErr w:type="spellStart"/>
            <w:r w:rsidRPr="00656081">
              <w:rPr>
                <w:sz w:val="28"/>
                <w:szCs w:val="28"/>
              </w:rPr>
              <w:t>недискриминационным</w:t>
            </w:r>
            <w:proofErr w:type="spellEnd"/>
            <w:r w:rsidRPr="00656081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C65"/>
    <w:rsid w:val="00683960"/>
    <w:rsid w:val="009C01FA"/>
    <w:rsid w:val="00A6481E"/>
    <w:rsid w:val="00C44C65"/>
    <w:rsid w:val="00E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2</cp:revision>
  <dcterms:created xsi:type="dcterms:W3CDTF">2023-01-26T06:30:00Z</dcterms:created>
  <dcterms:modified xsi:type="dcterms:W3CDTF">2023-01-26T06:30:00Z</dcterms:modified>
</cp:coreProperties>
</file>