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99" w:rsidRPr="00584EBA" w:rsidRDefault="002651EB" w:rsidP="00584E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51E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21.8pt;width:102.85pt;height:102.85pt;z-index:1;visibility:visible;mso-position-horizontal:center;mso-position-horizontal-relative:page;mso-position-vertical-relative:margin">
            <v:imagedata r:id="rId7" o:title=""/>
            <w10:wrap type="topAndBottom" anchorx="page" anchory="margin"/>
          </v:shape>
        </w:pict>
      </w:r>
    </w:p>
    <w:p w:rsidR="006E6299" w:rsidRDefault="006E6299" w:rsidP="00584E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F49FC" w:rsidRDefault="003F49FC" w:rsidP="00584E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F49FC" w:rsidRPr="00584EBA" w:rsidRDefault="003F49FC" w:rsidP="00584E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E6299" w:rsidRPr="00BA155F" w:rsidRDefault="003F49FC" w:rsidP="003F49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</w:t>
      </w:r>
      <w:r w:rsidR="006E6299" w:rsidRPr="00BA155F">
        <w:rPr>
          <w:rFonts w:ascii="Times New Roman" w:hAnsi="Times New Roman"/>
          <w:b/>
          <w:i/>
          <w:sz w:val="28"/>
          <w:szCs w:val="28"/>
        </w:rPr>
        <w:t xml:space="preserve">Утверждена </w:t>
      </w:r>
    </w:p>
    <w:p w:rsidR="006E6299" w:rsidRPr="00BA155F" w:rsidRDefault="006E6299" w:rsidP="00141FA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A155F">
        <w:rPr>
          <w:rFonts w:ascii="Times New Roman" w:hAnsi="Times New Roman"/>
          <w:b/>
          <w:i/>
          <w:sz w:val="28"/>
          <w:szCs w:val="28"/>
        </w:rPr>
        <w:t xml:space="preserve">постановлением администрации </w:t>
      </w:r>
    </w:p>
    <w:p w:rsidR="006E6299" w:rsidRPr="00BA155F" w:rsidRDefault="003F49FC" w:rsidP="003F49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</w:t>
      </w:r>
      <w:r w:rsidR="006E6299" w:rsidRPr="00BA155F">
        <w:rPr>
          <w:rFonts w:ascii="Times New Roman" w:hAnsi="Times New Roman"/>
          <w:b/>
          <w:bCs/>
          <w:i/>
          <w:sz w:val="28"/>
          <w:szCs w:val="28"/>
        </w:rPr>
        <w:t>муниципального  образования</w:t>
      </w:r>
    </w:p>
    <w:p w:rsidR="006E6299" w:rsidRPr="00BA155F" w:rsidRDefault="003F49FC" w:rsidP="003F49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</w:t>
      </w:r>
      <w:r w:rsidR="006E6299" w:rsidRPr="00BA155F">
        <w:rPr>
          <w:rFonts w:ascii="Times New Roman" w:hAnsi="Times New Roman"/>
          <w:b/>
          <w:bCs/>
          <w:i/>
          <w:sz w:val="28"/>
          <w:szCs w:val="28"/>
        </w:rPr>
        <w:t>Восточное сельское поселение</w:t>
      </w:r>
    </w:p>
    <w:p w:rsidR="003F49FC" w:rsidRDefault="003F49FC" w:rsidP="003F49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</w:t>
      </w:r>
      <w:r w:rsidR="006E6299" w:rsidRPr="00BA155F">
        <w:rPr>
          <w:rFonts w:ascii="Times New Roman" w:hAnsi="Times New Roman"/>
          <w:b/>
          <w:bCs/>
          <w:i/>
          <w:sz w:val="28"/>
          <w:szCs w:val="28"/>
        </w:rPr>
        <w:t>Усть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– </w:t>
      </w:r>
      <w:r w:rsidR="006E6299" w:rsidRPr="00BA155F">
        <w:rPr>
          <w:rFonts w:ascii="Times New Roman" w:hAnsi="Times New Roman"/>
          <w:b/>
          <w:bCs/>
          <w:i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абинского </w:t>
      </w:r>
      <w:r w:rsidR="006E6299" w:rsidRPr="00BA155F">
        <w:rPr>
          <w:rFonts w:ascii="Times New Roman" w:hAnsi="Times New Roman"/>
          <w:b/>
          <w:bCs/>
          <w:i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  </w:t>
      </w:r>
    </w:p>
    <w:p w:rsidR="006E6299" w:rsidRPr="00BA155F" w:rsidRDefault="003F49FC" w:rsidP="003F49F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</w:t>
      </w:r>
      <w:r w:rsidR="006E6299" w:rsidRPr="00BA155F">
        <w:rPr>
          <w:rFonts w:ascii="Times New Roman" w:hAnsi="Times New Roman"/>
          <w:b/>
          <w:bCs/>
          <w:i/>
          <w:sz w:val="28"/>
          <w:szCs w:val="28"/>
        </w:rPr>
        <w:t>Краснодарского края</w:t>
      </w:r>
    </w:p>
    <w:p w:rsidR="006E6299" w:rsidRPr="009368C4" w:rsidRDefault="006E6299" w:rsidP="003F49FC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A155F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от №_______ </w:t>
      </w:r>
      <w:proofErr w:type="gramStart"/>
      <w:r w:rsidRPr="00BA155F">
        <w:rPr>
          <w:rFonts w:ascii="Times New Roman" w:hAnsi="Times New Roman"/>
          <w:b/>
          <w:i/>
          <w:sz w:val="28"/>
          <w:szCs w:val="28"/>
        </w:rPr>
        <w:t>от</w:t>
      </w:r>
      <w:proofErr w:type="gramEnd"/>
      <w:r w:rsidRPr="00BA155F">
        <w:rPr>
          <w:rFonts w:ascii="Times New Roman" w:hAnsi="Times New Roman"/>
          <w:b/>
          <w:i/>
          <w:sz w:val="28"/>
          <w:szCs w:val="28"/>
        </w:rPr>
        <w:t>_________2017г.</w:t>
      </w:r>
    </w:p>
    <w:p w:rsidR="006E6299" w:rsidRDefault="006E6299" w:rsidP="00141FA0">
      <w:pPr>
        <w:autoSpaceDE w:val="0"/>
        <w:autoSpaceDN w:val="0"/>
        <w:adjustRightInd w:val="0"/>
        <w:spacing w:line="276" w:lineRule="auto"/>
        <w:ind w:right="-427"/>
        <w:contextualSpacing/>
        <w:rPr>
          <w:rFonts w:ascii="Times New Roman" w:hAnsi="Times New Roman"/>
          <w:sz w:val="28"/>
          <w:szCs w:val="28"/>
        </w:rPr>
      </w:pPr>
    </w:p>
    <w:p w:rsidR="006E6299" w:rsidRDefault="006E6299" w:rsidP="00CA250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49FC" w:rsidRPr="00584EBA" w:rsidRDefault="003F49FC" w:rsidP="00CA250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E6299" w:rsidRDefault="006E6299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6E6299" w:rsidRDefault="006E6299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программа комплексного развития</w:t>
      </w:r>
    </w:p>
    <w:p w:rsidR="006E6299" w:rsidRPr="00584EBA" w:rsidRDefault="006E6299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транспортной инфраструктуры</w:t>
      </w:r>
    </w:p>
    <w:p w:rsidR="006E6299" w:rsidRDefault="006E6299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муниципального образования </w:t>
      </w:r>
    </w:p>
    <w:p w:rsidR="003F49FC" w:rsidRDefault="006E6299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kern w:val="28"/>
          <w:sz w:val="28"/>
          <w:szCs w:val="28"/>
        </w:rPr>
        <w:t>ВОСТОЧНОЕ СЕЛЬСКОЕ ПОСЕЛЕНИЕ</w:t>
      </w:r>
    </w:p>
    <w:p w:rsidR="003F49FC" w:rsidRDefault="006E6299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kern w:val="28"/>
          <w:sz w:val="28"/>
          <w:szCs w:val="28"/>
        </w:rPr>
        <w:t>УСТЬ</w:t>
      </w:r>
      <w:r w:rsidR="003F49FC">
        <w:rPr>
          <w:rFonts w:ascii="Times New Roman" w:eastAsia="Microsoft YaHei" w:hAnsi="Times New Roman"/>
          <w:b/>
          <w:i/>
          <w:kern w:val="28"/>
          <w:sz w:val="28"/>
          <w:szCs w:val="28"/>
        </w:rPr>
        <w:t xml:space="preserve"> – </w:t>
      </w:r>
      <w:r>
        <w:rPr>
          <w:rFonts w:ascii="Times New Roman" w:eastAsia="Microsoft YaHei" w:hAnsi="Times New Roman"/>
          <w:b/>
          <w:i/>
          <w:kern w:val="28"/>
          <w:sz w:val="28"/>
          <w:szCs w:val="28"/>
        </w:rPr>
        <w:t xml:space="preserve">ЛАБИНСКОГО РАЙОНА </w:t>
      </w:r>
    </w:p>
    <w:p w:rsidR="006E6299" w:rsidRPr="00584EBA" w:rsidRDefault="006E6299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kern w:val="28"/>
          <w:sz w:val="28"/>
          <w:szCs w:val="28"/>
        </w:rPr>
        <w:t>КРАСНОДАРСКОГО КРАЯ</w:t>
      </w:r>
    </w:p>
    <w:p w:rsidR="006E6299" w:rsidRDefault="006E6299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НА ПЕРИОД С 2017 ПО 2030 годы</w:t>
      </w:r>
    </w:p>
    <w:p w:rsidR="006E6299" w:rsidRDefault="006E6299" w:rsidP="00584EBA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6E6299" w:rsidRDefault="006E6299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6E6299" w:rsidRDefault="006E6299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6E6299" w:rsidRDefault="006E6299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6E6299" w:rsidRDefault="003F49FC" w:rsidP="003F49FC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</w:t>
      </w:r>
      <w:r w:rsidR="006E6299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разработано:</w:t>
      </w:r>
    </w:p>
    <w:p w:rsidR="006E6299" w:rsidRDefault="006E6299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>ип миленина в.а.</w:t>
      </w:r>
    </w:p>
    <w:p w:rsidR="006E6299" w:rsidRDefault="003F49FC" w:rsidP="003F49FC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 </w:t>
      </w:r>
      <w:r w:rsidR="006E6299"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  <w:t xml:space="preserve">_____________ </w:t>
      </w:r>
    </w:p>
    <w:p w:rsidR="003F49FC" w:rsidRDefault="003F49FC" w:rsidP="003F49FC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kern w:val="28"/>
          <w:sz w:val="28"/>
          <w:szCs w:val="28"/>
        </w:rPr>
      </w:pPr>
      <w:r>
        <w:rPr>
          <w:rFonts w:ascii="Times New Roman" w:eastAsia="Microsoft YaHei" w:hAnsi="Times New Roman"/>
          <w:kern w:val="28"/>
          <w:sz w:val="28"/>
          <w:szCs w:val="28"/>
        </w:rPr>
        <w:t xml:space="preserve">                                                                                      м.п.</w:t>
      </w:r>
    </w:p>
    <w:p w:rsidR="006E6299" w:rsidRPr="003F49FC" w:rsidRDefault="003F49FC" w:rsidP="003F49FC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caps/>
          <w:kern w:val="28"/>
          <w:sz w:val="28"/>
          <w:szCs w:val="28"/>
        </w:rPr>
        <w:sectPr w:rsidR="006E6299" w:rsidRPr="003F49FC" w:rsidSect="003F49FC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rPr>
          <w:rFonts w:ascii="Times New Roman" w:eastAsia="Microsoft YaHei" w:hAnsi="Times New Roman"/>
          <w:kern w:val="28"/>
          <w:sz w:val="28"/>
          <w:szCs w:val="28"/>
        </w:rPr>
        <w:t xml:space="preserve">                                         </w:t>
      </w:r>
    </w:p>
    <w:p w:rsidR="006E6299" w:rsidRPr="00943DE1" w:rsidRDefault="006E6299" w:rsidP="000C76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6E6299" w:rsidRPr="00943DE1" w:rsidSect="00421B50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lastRenderedPageBreak/>
        <w:t>2017 г.</w:t>
      </w:r>
    </w:p>
    <w:p w:rsidR="006E6299" w:rsidRPr="00FF4FEB" w:rsidRDefault="006E6299" w:rsidP="00D157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val="en-US" w:eastAsia="ru-RU"/>
        </w:rPr>
      </w:pPr>
      <w:r w:rsidRPr="00FF4FEB">
        <w:rPr>
          <w:rFonts w:ascii="Times New Roman" w:hAnsi="Times New Roman"/>
          <w:b/>
          <w:i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8"/>
        <w:gridCol w:w="907"/>
      </w:tblGrid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E80009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8000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C56FB0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E02AA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 1</w:t>
            </w:r>
            <w:r w:rsidRPr="00C56FB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D1E04" w:rsidRPr="000D1E0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="003F49F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Анализ положения муниципального образования Восточное сельское поселение в структуре пространственной организации Российской Федерации.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Default="006E6299" w:rsidP="00D157BF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1.2 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Default="00B05A0A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F49F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8513B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B05A0A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B05A0A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3F49FC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1.5 </w:t>
            </w:r>
            <w:r w:rsidR="006E629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3F49FC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1.6 </w:t>
            </w:r>
            <w:r w:rsidR="006E629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Характеристика работы транспортных средств общего пользования, включая анализ пассажиропотока.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3F49FC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1.7 </w:t>
            </w:r>
            <w:r w:rsidR="006E629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Характеристика условий пешеходного и велосипедного передвижения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1.8</w:t>
            </w:r>
            <w:r w:rsidR="003F49F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E6299" w:rsidRPr="00A8513B" w:rsidTr="00D157BF">
        <w:trPr>
          <w:trHeight w:val="345"/>
        </w:trPr>
        <w:tc>
          <w:tcPr>
            <w:tcW w:w="9158" w:type="dxa"/>
            <w:shd w:val="clear" w:color="auto" w:fill="FFFFFF"/>
          </w:tcPr>
          <w:p w:rsidR="006E6299" w:rsidRPr="00A8513B" w:rsidRDefault="006E6299" w:rsidP="00D157BF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042F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3F49FC">
              <w:rPr>
                <w:rFonts w:ascii="Times New Roman" w:hAnsi="Times New Roman"/>
                <w:sz w:val="28"/>
                <w:szCs w:val="28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3F49FC">
              <w:rPr>
                <w:rFonts w:ascii="Times New Roman" w:hAnsi="Times New Roman"/>
                <w:sz w:val="28"/>
                <w:szCs w:val="28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3F49F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Характеристика существующих условий и перспектив развития и размещения транспортной инфраструктуры муниципального образования Восточное сельское поселение.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E6299" w:rsidRPr="00A8513B" w:rsidTr="00E84998">
        <w:trPr>
          <w:trHeight w:val="915"/>
        </w:trPr>
        <w:tc>
          <w:tcPr>
            <w:tcW w:w="9158" w:type="dxa"/>
            <w:shd w:val="clear" w:color="auto" w:fill="FFFFFF"/>
          </w:tcPr>
          <w:p w:rsidR="00E84998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3F49F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Оценка нормативно-правовой базы, необходимой для функционирования и развития транспортной инфраструктуры муниципального образования Восточное сельское поселение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4998" w:rsidRPr="00A8513B" w:rsidTr="00D157BF">
        <w:trPr>
          <w:trHeight w:val="375"/>
        </w:trPr>
        <w:tc>
          <w:tcPr>
            <w:tcW w:w="9158" w:type="dxa"/>
            <w:shd w:val="clear" w:color="auto" w:fill="FFFFFF"/>
          </w:tcPr>
          <w:p w:rsidR="00E84998" w:rsidRPr="00E84998" w:rsidRDefault="00E84998" w:rsidP="00E84998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4998">
              <w:rPr>
                <w:rFonts w:ascii="Times New Roman" w:hAnsi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84998" w:rsidRDefault="00E84998" w:rsidP="00D157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C56FB0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E02AA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 2</w:t>
            </w:r>
            <w:r w:rsidRPr="00C56FB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8000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Восточное сельское поселение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3F49F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Прогноз транспортного спроса Муниципального образования Восточное сельское поселение,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E84998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  <w:r w:rsidR="003F49F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2042F5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E6299" w:rsidRPr="00A8513B" w:rsidTr="00E84998">
        <w:trPr>
          <w:trHeight w:val="390"/>
        </w:trPr>
        <w:tc>
          <w:tcPr>
            <w:tcW w:w="9158" w:type="dxa"/>
            <w:shd w:val="clear" w:color="auto" w:fill="FFFFFF"/>
          </w:tcPr>
          <w:p w:rsidR="00E84998" w:rsidRPr="002042F5" w:rsidRDefault="006E6299" w:rsidP="00E84998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="003F49F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84998" w:rsidRPr="00A8513B" w:rsidTr="00E84998">
        <w:trPr>
          <w:trHeight w:val="747"/>
        </w:trPr>
        <w:tc>
          <w:tcPr>
            <w:tcW w:w="9158" w:type="dxa"/>
            <w:shd w:val="clear" w:color="auto" w:fill="FFFFFF"/>
          </w:tcPr>
          <w:p w:rsidR="00E84998" w:rsidRPr="00E84998" w:rsidRDefault="00E84998" w:rsidP="00E84998">
            <w:pPr>
              <w:spacing w:after="0"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2.7 </w:t>
            </w:r>
            <w:r w:rsidRPr="00E84998">
              <w:rPr>
                <w:rFonts w:ascii="Times New Roman" w:hAnsi="Times New Roman"/>
                <w:sz w:val="28"/>
                <w:szCs w:val="28"/>
              </w:rPr>
              <w:t>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84998" w:rsidRDefault="00E84998" w:rsidP="00D157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C56FB0" w:rsidRDefault="000D1E04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 </w:t>
            </w:r>
            <w:r w:rsidR="006E6299" w:rsidRPr="003E02AA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  <w:r w:rsidR="006E629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Принципиальные варианты </w:t>
            </w:r>
            <w:r w:rsidR="006E6299" w:rsidRPr="00E8000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  <w:r w:rsidR="006E629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транспортной инфраструктуры </w:t>
            </w:r>
            <w:r w:rsidR="006E6299" w:rsidRPr="00E8000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 их укрупненная оценка по целевым показателям (индикаторам) развития транспортной </w:t>
            </w:r>
            <w:proofErr w:type="gramStart"/>
            <w:r w:rsidR="006E6299" w:rsidRPr="00E8000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="006E6299" w:rsidRPr="00E8000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предлагаемого к реализации варианта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C56FB0" w:rsidRDefault="000D1E04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 </w:t>
            </w:r>
            <w:r w:rsidR="006E6299" w:rsidRPr="003E02A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6E6299" w:rsidRPr="00C56FB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="006E6299" w:rsidRPr="00E80009">
              <w:rPr>
                <w:rFonts w:ascii="Times New Roman" w:hAnsi="Times New Roman"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</w:t>
            </w:r>
            <w:r w:rsidR="006E6299">
              <w:rPr>
                <w:rFonts w:ascii="Times New Roman" w:hAnsi="Times New Roman"/>
                <w:sz w:val="28"/>
                <w:szCs w:val="28"/>
              </w:rPr>
              <w:t xml:space="preserve">хнико-экономических параметров объектов транспорта, </w:t>
            </w:r>
            <w:r w:rsidR="006E6299" w:rsidRPr="00E80009">
              <w:rPr>
                <w:rFonts w:ascii="Times New Roman" w:hAnsi="Times New Roman"/>
                <w:sz w:val="28"/>
                <w:szCs w:val="28"/>
              </w:rPr>
              <w:t>очередность реализации мероприятий (инвестиционных проектов)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C56FB0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E02AA">
              <w:rPr>
                <w:rFonts w:ascii="Times New Roman" w:hAnsi="Times New Roman"/>
                <w:b/>
                <w:i/>
                <w:sz w:val="28"/>
                <w:szCs w:val="28"/>
              </w:rPr>
              <w:t>РАЗДЕЛ 5</w:t>
            </w:r>
            <w:r w:rsidR="000D1E04">
              <w:rPr>
                <w:rFonts w:ascii="Times New Roman" w:hAnsi="Times New Roman"/>
                <w:i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80009">
              <w:rPr>
                <w:rFonts w:ascii="Times New Roman" w:hAnsi="Times New Roman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уры предлагаемого к реализации варианта развития </w:t>
            </w:r>
            <w:r w:rsidRPr="00E80009">
              <w:rPr>
                <w:rFonts w:ascii="Times New Roman" w:hAnsi="Times New Roman"/>
                <w:sz w:val="28"/>
                <w:szCs w:val="28"/>
              </w:rPr>
              <w:t>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C56FB0" w:rsidRDefault="000D1E04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 </w:t>
            </w:r>
            <w:r w:rsidR="006E6299" w:rsidRPr="003E02AA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6E629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="006E6299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мероприятий </w:t>
            </w:r>
            <w:r w:rsidR="006E6299" w:rsidRPr="00995D27">
              <w:rPr>
                <w:rFonts w:ascii="Times New Roman" w:hAnsi="Times New Roman"/>
                <w:sz w:val="28"/>
                <w:szCs w:val="28"/>
              </w:rPr>
              <w:t xml:space="preserve">(инвестиционных проектов) </w:t>
            </w:r>
            <w:r w:rsidR="006E6299">
              <w:rPr>
                <w:rFonts w:ascii="Times New Roman" w:hAnsi="Times New Roman"/>
                <w:sz w:val="28"/>
                <w:szCs w:val="28"/>
              </w:rPr>
              <w:t>по проектированию</w:t>
            </w:r>
            <w:r w:rsidR="006E6299" w:rsidRPr="00995D27">
              <w:rPr>
                <w:rFonts w:ascii="Times New Roman" w:hAnsi="Times New Roman"/>
                <w:sz w:val="28"/>
                <w:szCs w:val="28"/>
              </w:rPr>
              <w:t>, строительству, реконструкции о</w:t>
            </w:r>
            <w:r w:rsidR="006E6299">
              <w:rPr>
                <w:rFonts w:ascii="Times New Roman" w:hAnsi="Times New Roman"/>
                <w:sz w:val="28"/>
                <w:szCs w:val="28"/>
              </w:rPr>
              <w:t xml:space="preserve">бъектов транспортной инфраструктуры предлагаемого к реализации варианта развития транспортной </w:t>
            </w:r>
            <w:r w:rsidR="006E6299" w:rsidRPr="00995D27">
              <w:rPr>
                <w:rFonts w:ascii="Times New Roman" w:hAnsi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E6299" w:rsidRPr="00A8513B" w:rsidTr="00D157BF">
        <w:tc>
          <w:tcPr>
            <w:tcW w:w="9158" w:type="dxa"/>
            <w:shd w:val="clear" w:color="auto" w:fill="FFFFFF"/>
          </w:tcPr>
          <w:p w:rsidR="006E6299" w:rsidRPr="00C56FB0" w:rsidRDefault="000D1E04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 </w:t>
            </w:r>
            <w:r w:rsidR="006E6299" w:rsidRPr="003E02AA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="006E629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="006E6299" w:rsidRPr="00995D27">
              <w:rPr>
                <w:rFonts w:ascii="Times New Roman" w:hAnsi="Times New Roman"/>
                <w:sz w:val="28"/>
                <w:szCs w:val="28"/>
              </w:rPr>
              <w:t>Пр</w:t>
            </w:r>
            <w:r w:rsidR="006E6299">
              <w:rPr>
                <w:rFonts w:ascii="Times New Roman" w:hAnsi="Times New Roman"/>
                <w:sz w:val="28"/>
                <w:szCs w:val="28"/>
              </w:rPr>
              <w:t xml:space="preserve">едложения по институциональным </w:t>
            </w:r>
            <w:r w:rsidR="006E6299" w:rsidRPr="00995D27">
              <w:rPr>
                <w:rFonts w:ascii="Times New Roman" w:hAnsi="Times New Roman"/>
                <w:sz w:val="28"/>
                <w:szCs w:val="28"/>
              </w:rPr>
              <w:t>преобразования</w:t>
            </w:r>
            <w:r w:rsidR="006E6299">
              <w:rPr>
                <w:rFonts w:ascii="Times New Roman" w:hAnsi="Times New Roman"/>
                <w:sz w:val="28"/>
                <w:szCs w:val="28"/>
              </w:rPr>
              <w:t xml:space="preserve">м, совершенствованию правового и информационного обеспечения </w:t>
            </w:r>
            <w:r w:rsidR="006E6299" w:rsidRPr="00995D27">
              <w:rPr>
                <w:rFonts w:ascii="Times New Roman" w:hAnsi="Times New Roman"/>
                <w:sz w:val="28"/>
                <w:szCs w:val="28"/>
              </w:rPr>
              <w:t>деятельности в сфере проектирования</w:t>
            </w:r>
            <w:r w:rsidR="006E6299">
              <w:rPr>
                <w:rFonts w:ascii="Times New Roman" w:hAnsi="Times New Roman"/>
                <w:sz w:val="28"/>
                <w:szCs w:val="28"/>
              </w:rPr>
              <w:t xml:space="preserve">, строительства, реконструкции </w:t>
            </w:r>
            <w:r w:rsidR="006E6299" w:rsidRPr="00995D27">
              <w:rPr>
                <w:rFonts w:ascii="Times New Roman" w:hAnsi="Times New Roman"/>
                <w:sz w:val="28"/>
                <w:szCs w:val="28"/>
              </w:rPr>
              <w:t>объектов транспортной инфраструктуры на территории поселения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E6299" w:rsidRPr="009B5571" w:rsidRDefault="006E6299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  <w:r w:rsidR="00E8499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6E6299" w:rsidRDefault="006E6299" w:rsidP="007D306D">
      <w:pPr>
        <w:spacing w:after="150" w:line="36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6E6299" w:rsidRDefault="006E6299" w:rsidP="007D306D">
      <w:pPr>
        <w:spacing w:after="150" w:line="36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6E6299" w:rsidRDefault="006E6299" w:rsidP="007D306D">
      <w:pPr>
        <w:spacing w:after="150" w:line="36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6E6299" w:rsidRDefault="006E6299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E6299" w:rsidRDefault="006E6299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E6299" w:rsidRDefault="006E6299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E6299" w:rsidRDefault="006E6299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E6299" w:rsidRDefault="006E6299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E6299" w:rsidRDefault="006E6299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E6299" w:rsidRDefault="006E6299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E6299" w:rsidRPr="003E02AA" w:rsidRDefault="006E6299" w:rsidP="003E02AA">
      <w:pPr>
        <w:spacing w:after="15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E02A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ПАСПОРТ</w:t>
      </w:r>
    </w:p>
    <w:p w:rsidR="006E6299" w:rsidRDefault="006E6299" w:rsidP="00995D2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3E02A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ПРОГРА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ММЫ КОМПЛЕКСНОГО РАЗВИТИЯ</w:t>
      </w:r>
      <w:r w:rsidRPr="003E02A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ТРАНСПОРТНОЙ ИНФРАСТРУКТУРЫ НА ТЕРРИТОРИИ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 ВОСТОЧНОЕ СЕЛЬСКОЕ ПОСЕЛЕНИЕ</w:t>
      </w:r>
    </w:p>
    <w:p w:rsidR="006E6299" w:rsidRDefault="006E6299" w:rsidP="008D0244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УСТЬ-ЛАБИНСКОГО РАЙОНА КРАСНОДАРСКОГО КРАЯ</w:t>
      </w:r>
    </w:p>
    <w:p w:rsidR="006E6299" w:rsidRPr="003E02AA" w:rsidRDefault="006E6299" w:rsidP="0009675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3E02A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НА ПЕРИОД ДО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2030</w:t>
      </w:r>
      <w:r w:rsidRPr="003E02A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4"/>
        <w:gridCol w:w="6945"/>
      </w:tblGrid>
      <w:tr w:rsidR="006E6299" w:rsidRPr="00A8513B" w:rsidTr="004545CA">
        <w:trPr>
          <w:trHeight w:val="927"/>
        </w:trPr>
        <w:tc>
          <w:tcPr>
            <w:tcW w:w="2944" w:type="dxa"/>
          </w:tcPr>
          <w:p w:rsidR="006E6299" w:rsidRPr="007E4331" w:rsidRDefault="006E6299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6E6299" w:rsidRPr="007E4331" w:rsidRDefault="006E6299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5" w:type="dxa"/>
          </w:tcPr>
          <w:p w:rsidR="006E6299" w:rsidRPr="007E4331" w:rsidRDefault="006E6299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7E4331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Программа </w:t>
            </w:r>
            <w:r w:rsidRPr="00101C0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комплексного развития </w:t>
            </w:r>
            <w:proofErr w:type="gramStart"/>
            <w:r w:rsidRPr="00101C0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транспортной</w:t>
            </w:r>
            <w:proofErr w:type="gramEnd"/>
            <w:r w:rsidRPr="00101C0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C0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инфраструктуры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образования Восточное сельское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Усть-Лабинского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color w:val="000000"/>
                <w:sz w:val="28"/>
                <w:szCs w:val="32"/>
                <w:lang w:eastAsia="ru-RU"/>
              </w:rPr>
              <w:t>Краснодарского края</w:t>
            </w:r>
            <w:r w:rsidRPr="007E4331">
              <w:rPr>
                <w:rFonts w:ascii="Times New Roman" w:hAnsi="Times New Roman"/>
                <w:color w:val="000000"/>
                <w:sz w:val="28"/>
                <w:szCs w:val="32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8"/>
                <w:szCs w:val="32"/>
                <w:lang w:eastAsia="ru-RU"/>
              </w:rPr>
              <w:t>2017-2030</w:t>
            </w:r>
            <w:r w:rsidRPr="007E4331">
              <w:rPr>
                <w:rFonts w:ascii="Times New Roman" w:hAnsi="Times New Roman"/>
                <w:color w:val="000000"/>
                <w:sz w:val="28"/>
                <w:szCs w:val="32"/>
                <w:lang w:eastAsia="ru-RU"/>
              </w:rPr>
              <w:t xml:space="preserve"> годы</w:t>
            </w:r>
          </w:p>
          <w:p w:rsidR="006E6299" w:rsidRPr="007E4331" w:rsidRDefault="006E6299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6E6299" w:rsidRPr="00A8513B" w:rsidTr="004545CA">
        <w:trPr>
          <w:trHeight w:val="927"/>
        </w:trPr>
        <w:tc>
          <w:tcPr>
            <w:tcW w:w="2944" w:type="dxa"/>
          </w:tcPr>
          <w:p w:rsidR="006E6299" w:rsidRPr="007E4331" w:rsidRDefault="006E6299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E4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6E6299" w:rsidRDefault="006E6299" w:rsidP="00554FC2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353B">
              <w:rPr>
                <w:rFonts w:ascii="Times New Roman" w:hAnsi="Times New Roman"/>
                <w:sz w:val="28"/>
                <w:szCs w:val="28"/>
              </w:rPr>
              <w:t>Градостроительн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4353B">
              <w:rPr>
                <w:rFonts w:ascii="Times New Roman" w:hAnsi="Times New Roman"/>
                <w:sz w:val="28"/>
                <w:szCs w:val="28"/>
              </w:rPr>
              <w:t xml:space="preserve"> кодекс Российской Федерации от 29.12.2004 № 190-ФЗ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6299" w:rsidRDefault="006E6299" w:rsidP="00554FC2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2C49">
              <w:rPr>
                <w:rFonts w:ascii="Times New Roman" w:hAnsi="Times New Roman"/>
                <w:sz w:val="28"/>
                <w:szCs w:val="28"/>
              </w:rPr>
              <w:t>-</w:t>
            </w:r>
            <w:r w:rsidR="000D1E04">
              <w:rPr>
                <w:rFonts w:ascii="Times New Roman" w:hAnsi="Times New Roman"/>
                <w:sz w:val="28"/>
                <w:szCs w:val="28"/>
              </w:rPr>
              <w:t> </w:t>
            </w:r>
            <w:r w:rsidRPr="00A8513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29.12. 2014 г. N 456-ФЗ</w:t>
            </w:r>
            <w:r w:rsidRPr="00A851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A8513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Pr="00A851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6E6299" w:rsidRPr="00AF2C49" w:rsidRDefault="006E6299" w:rsidP="00AF2C49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C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A85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6E6299" w:rsidRPr="00A8513B" w:rsidTr="004545CA">
        <w:trPr>
          <w:trHeight w:val="987"/>
        </w:trPr>
        <w:tc>
          <w:tcPr>
            <w:tcW w:w="2944" w:type="dxa"/>
          </w:tcPr>
          <w:p w:rsidR="006E6299" w:rsidRPr="00D46616" w:rsidRDefault="006E6299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66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6E6299" w:rsidRPr="00067AD8" w:rsidRDefault="006E6299" w:rsidP="00146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7A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Восточное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Усть-Лабинского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Краснодарского края</w:t>
            </w:r>
            <w:r w:rsidRPr="00067A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6E6299" w:rsidRPr="00067AD8" w:rsidRDefault="006E6299" w:rsidP="00146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ст.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Восточная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Красная,3</w:t>
            </w:r>
          </w:p>
        </w:tc>
      </w:tr>
      <w:tr w:rsidR="006E6299" w:rsidRPr="00A8513B" w:rsidTr="004545CA">
        <w:trPr>
          <w:trHeight w:val="274"/>
        </w:trPr>
        <w:tc>
          <w:tcPr>
            <w:tcW w:w="2944" w:type="dxa"/>
          </w:tcPr>
          <w:p w:rsidR="006E6299" w:rsidRPr="007E4331" w:rsidRDefault="006E6299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разработчика</w:t>
            </w:r>
            <w:r w:rsidRPr="007E4331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E4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945" w:type="dxa"/>
          </w:tcPr>
          <w:p w:rsidR="006E6299" w:rsidRPr="00067AD8" w:rsidRDefault="006E6299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7A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ИП Миленина В.А.</w:t>
            </w:r>
          </w:p>
          <w:p w:rsidR="006E6299" w:rsidRPr="00067AD8" w:rsidRDefault="006E6299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7A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Михайловск, ул. </w:t>
            </w:r>
            <w:proofErr w:type="gramStart"/>
            <w:r w:rsidRPr="00067A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Полеводческая</w:t>
            </w:r>
            <w:proofErr w:type="gramEnd"/>
            <w:r w:rsidRPr="00067A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6/55</w:t>
            </w:r>
          </w:p>
        </w:tc>
      </w:tr>
      <w:tr w:rsidR="006E6299" w:rsidRPr="00A8513B" w:rsidTr="004545CA">
        <w:tc>
          <w:tcPr>
            <w:tcW w:w="2944" w:type="dxa"/>
          </w:tcPr>
          <w:p w:rsidR="006E6299" w:rsidRPr="00A96940" w:rsidRDefault="006E6299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4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Цели</w:t>
            </w:r>
            <w:r w:rsidRPr="00A969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  <w:p w:rsidR="006E6299" w:rsidRPr="00A96940" w:rsidRDefault="006E6299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6E6299" w:rsidRPr="00A8513B" w:rsidRDefault="006E6299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D1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85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устойчивого функционирования транспортной системы;</w:t>
            </w:r>
          </w:p>
          <w:p w:rsidR="006E6299" w:rsidRPr="00A8513B" w:rsidRDefault="006E6299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повышение уровня безопасности движения;</w:t>
            </w:r>
          </w:p>
          <w:p w:rsidR="006E6299" w:rsidRPr="00A96940" w:rsidRDefault="006E6299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5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D1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85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улучшение транспортного обслуживания населения.</w:t>
            </w:r>
          </w:p>
        </w:tc>
      </w:tr>
      <w:tr w:rsidR="006E6299" w:rsidRPr="00A8513B" w:rsidTr="004545CA">
        <w:trPr>
          <w:trHeight w:val="836"/>
        </w:trPr>
        <w:tc>
          <w:tcPr>
            <w:tcW w:w="2944" w:type="dxa"/>
          </w:tcPr>
          <w:p w:rsidR="006E6299" w:rsidRPr="007E4331" w:rsidRDefault="006E6299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969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6299" w:rsidRPr="00011115" w:rsidRDefault="000D1E04" w:rsidP="000111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 w:rsidR="006E6299" w:rsidRPr="001113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функционирования и развития </w:t>
            </w:r>
            <w:proofErr w:type="gramStart"/>
            <w:r w:rsidR="006E6299" w:rsidRPr="001113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сети</w:t>
            </w:r>
            <w:proofErr w:type="gramEnd"/>
            <w:r w:rsidR="006E6299" w:rsidRPr="001113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автомобильных дорог общего пользования </w:t>
            </w:r>
            <w:r w:rsidR="006E62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Восточное сельское поселение.</w:t>
            </w:r>
          </w:p>
        </w:tc>
      </w:tr>
      <w:tr w:rsidR="006E6299" w:rsidRPr="00A8513B" w:rsidTr="004545CA">
        <w:tc>
          <w:tcPr>
            <w:tcW w:w="2944" w:type="dxa"/>
          </w:tcPr>
          <w:p w:rsidR="006E6299" w:rsidRPr="00DF7030" w:rsidRDefault="006E6299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70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Целевые показатели (индикаторы) </w:t>
            </w:r>
            <w:r w:rsidRPr="00DF70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развития транспортной инфраструктуры</w:t>
            </w:r>
          </w:p>
        </w:tc>
        <w:tc>
          <w:tcPr>
            <w:tcW w:w="6945" w:type="dxa"/>
          </w:tcPr>
          <w:p w:rsidR="006E6299" w:rsidRPr="00A8513B" w:rsidRDefault="006E6299" w:rsidP="00C75D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A8513B">
              <w:rPr>
                <w:rFonts w:ascii="Times New Roman" w:hAnsi="Times New Roman"/>
                <w:color w:val="000000"/>
                <w:sz w:val="32"/>
                <w:szCs w:val="28"/>
                <w:lang w:eastAsia="ru-RU"/>
              </w:rPr>
              <w:lastRenderedPageBreak/>
              <w:t xml:space="preserve">- </w:t>
            </w:r>
            <w:r w:rsidRPr="00A8513B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требованиям;</w:t>
            </w:r>
          </w:p>
          <w:p w:rsidR="006E6299" w:rsidRPr="00A8513B" w:rsidRDefault="006E6299" w:rsidP="00C75D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A8513B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lastRenderedPageBreak/>
              <w:t>- Уменьшение количества дорожно-транспортных происшествий.</w:t>
            </w:r>
          </w:p>
          <w:p w:rsidR="006E6299" w:rsidRPr="00A8513B" w:rsidRDefault="006E6299" w:rsidP="00CD2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6299" w:rsidRPr="00A8513B" w:rsidTr="004545CA">
        <w:tc>
          <w:tcPr>
            <w:tcW w:w="2944" w:type="dxa"/>
          </w:tcPr>
          <w:p w:rsidR="006E6299" w:rsidRPr="003F4A70" w:rsidRDefault="006E6299" w:rsidP="00A1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513B">
              <w:rPr>
                <w:rFonts w:ascii="Times New Roman" w:hAnsi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6E6299" w:rsidRPr="00A8513B" w:rsidRDefault="006E6299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3B">
              <w:rPr>
                <w:rFonts w:ascii="Times New Roman" w:hAnsi="Times New Roman"/>
                <w:sz w:val="28"/>
                <w:szCs w:val="28"/>
              </w:rPr>
              <w:t xml:space="preserve">1. Производство работ по ремонту и содержанию </w:t>
            </w:r>
            <w:proofErr w:type="spellStart"/>
            <w:r w:rsidRPr="00A8513B">
              <w:rPr>
                <w:rFonts w:ascii="Times New Roman" w:hAnsi="Times New Roman"/>
                <w:sz w:val="28"/>
                <w:szCs w:val="28"/>
              </w:rPr>
              <w:t>улично</w:t>
            </w:r>
            <w:proofErr w:type="spellEnd"/>
            <w:r w:rsidR="000D1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- дорожной сети поселения, в том числе:</w:t>
            </w:r>
          </w:p>
          <w:p w:rsidR="006E6299" w:rsidRPr="00A8513B" w:rsidRDefault="000D1E04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1.1. </w:t>
            </w:r>
            <w:r w:rsidR="006E6299" w:rsidRPr="00A8513B">
              <w:rPr>
                <w:rFonts w:ascii="Times New Roman" w:hAnsi="Times New Roman"/>
                <w:sz w:val="28"/>
                <w:szCs w:val="28"/>
              </w:rPr>
              <w:t>Ежегодный ремонт покрытия дорог местного значения;</w:t>
            </w:r>
          </w:p>
          <w:p w:rsidR="006E6299" w:rsidRPr="00A8513B" w:rsidRDefault="006E6299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3B">
              <w:rPr>
                <w:rFonts w:ascii="Times New Roman" w:hAnsi="Times New Roman"/>
                <w:sz w:val="28"/>
                <w:szCs w:val="28"/>
              </w:rPr>
              <w:t>1.2.</w:t>
            </w:r>
            <w:r w:rsidR="000D1E04">
              <w:rPr>
                <w:rFonts w:ascii="Times New Roman" w:hAnsi="Times New Roman"/>
                <w:sz w:val="28"/>
                <w:szCs w:val="28"/>
              </w:rPr>
              <w:t> </w:t>
            </w:r>
            <w:r w:rsidRPr="00A8513B">
              <w:rPr>
                <w:rFonts w:ascii="Times New Roman" w:hAnsi="Times New Roman"/>
                <w:sz w:val="28"/>
                <w:szCs w:val="28"/>
              </w:rPr>
              <w:t>Установка дорожных знаков для безопасности дорожного движения.</w:t>
            </w:r>
          </w:p>
          <w:p w:rsidR="006E6299" w:rsidRPr="00A8513B" w:rsidRDefault="006E6299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E6299" w:rsidRPr="00A8513B" w:rsidTr="004545CA">
        <w:tc>
          <w:tcPr>
            <w:tcW w:w="2944" w:type="dxa"/>
          </w:tcPr>
          <w:p w:rsidR="006E6299" w:rsidRPr="000D1CDD" w:rsidRDefault="006E6299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hAnsi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945" w:type="dxa"/>
          </w:tcPr>
          <w:p w:rsidR="006E6299" w:rsidRPr="000D1CDD" w:rsidRDefault="006E6299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2017-2030</w:t>
            </w:r>
            <w:r w:rsidRPr="000D1C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6E6299" w:rsidRPr="000D1CDD" w:rsidRDefault="006E6299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hAnsi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6E6299" w:rsidRPr="00A8513B" w:rsidTr="004545CA">
        <w:tc>
          <w:tcPr>
            <w:tcW w:w="2944" w:type="dxa"/>
          </w:tcPr>
          <w:p w:rsidR="006E6299" w:rsidRPr="00A5081A" w:rsidRDefault="006E6299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081A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A508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945" w:type="dxa"/>
          </w:tcPr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 в 2017-2030</w:t>
            </w:r>
            <w:r w:rsidRPr="00C75D54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19216,7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2024,0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1261,0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1303,7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1324,0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2021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1324,0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1324,0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1332,0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– 1332,0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– 1332,0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– 1332,0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– 1332,0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2028 – 1332,0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2029 – 1332,0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2030 - 1332,0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из них: федеральный бюджет – отсутствует;</w:t>
            </w:r>
          </w:p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краевой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 – отсутствует;</w:t>
            </w:r>
          </w:p>
          <w:p w:rsidR="006E6299" w:rsidRPr="00C75D54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местный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19216,7 </w:t>
            </w: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6E6299" w:rsidRPr="003F4A70" w:rsidRDefault="006E6299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D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внебюджетные источники – отсутствуют.</w:t>
            </w:r>
          </w:p>
          <w:p w:rsidR="006E6299" w:rsidRPr="008D0A83" w:rsidRDefault="006E6299" w:rsidP="00775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4A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3F4A70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3F4A70">
              <w:rPr>
                <w:rFonts w:ascii="Times New Roman" w:hAnsi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6E6299" w:rsidRDefault="006E6299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E6299" w:rsidRDefault="006E6299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E6299" w:rsidRDefault="006E6299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5330C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РАЗДЕЛ 1. ХАРАКТЕРИСТИКА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СУЩЕСТВУЮЩЕГО </w:t>
      </w:r>
      <w:r w:rsidRPr="005330C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СОСТОЯ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НИЯ ТРАНСПОРТНОЙ ИНФРАСТРУКТУРЫ</w:t>
      </w:r>
    </w:p>
    <w:p w:rsidR="006E6299" w:rsidRPr="00007EF3" w:rsidRDefault="006E6299" w:rsidP="00007EF3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07EF3">
        <w:rPr>
          <w:rFonts w:ascii="Times New Roman" w:hAnsi="Times New Roman"/>
          <w:b/>
          <w:i/>
          <w:sz w:val="28"/>
          <w:szCs w:val="28"/>
        </w:rPr>
        <w:t xml:space="preserve">Анализ положения </w:t>
      </w:r>
      <w:r>
        <w:rPr>
          <w:rFonts w:ascii="Times New Roman" w:hAnsi="Times New Roman"/>
          <w:b/>
          <w:i/>
          <w:sz w:val="28"/>
          <w:szCs w:val="28"/>
        </w:rPr>
        <w:t>муниципального образования Восточное сельское поселение</w:t>
      </w:r>
      <w:r w:rsidRPr="00007EF3">
        <w:rPr>
          <w:rFonts w:ascii="Times New Roman" w:hAnsi="Times New Roman"/>
          <w:b/>
          <w:i/>
          <w:sz w:val="28"/>
          <w:szCs w:val="28"/>
        </w:rPr>
        <w:t xml:space="preserve"> в структуре пространственной организации</w:t>
      </w:r>
      <w:r>
        <w:rPr>
          <w:rFonts w:ascii="Times New Roman" w:hAnsi="Times New Roman"/>
          <w:b/>
          <w:i/>
          <w:sz w:val="28"/>
          <w:szCs w:val="28"/>
        </w:rPr>
        <w:t xml:space="preserve"> субъекта </w:t>
      </w:r>
      <w:r w:rsidRPr="00007EF3">
        <w:rPr>
          <w:rFonts w:ascii="Times New Roman" w:hAnsi="Times New Roman"/>
          <w:b/>
          <w:i/>
          <w:sz w:val="28"/>
          <w:szCs w:val="28"/>
        </w:rPr>
        <w:t xml:space="preserve"> Российской Федерации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 xml:space="preserve">Территория Восточного сельского поселения расположена в северной части  </w:t>
      </w:r>
      <w:proofErr w:type="spellStart"/>
      <w:r w:rsidRPr="00916C7D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 района  Краснодарского  края.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В своих административных границах Восточное сельское поселение з</w:t>
      </w:r>
      <w:r>
        <w:rPr>
          <w:rFonts w:ascii="Times New Roman" w:hAnsi="Times New Roman"/>
          <w:sz w:val="28"/>
          <w:szCs w:val="28"/>
        </w:rPr>
        <w:t xml:space="preserve">анимает площадь </w:t>
      </w:r>
      <w:r w:rsidRPr="00BA155F">
        <w:rPr>
          <w:rFonts w:ascii="Times New Roman" w:hAnsi="Times New Roman"/>
          <w:sz w:val="28"/>
          <w:szCs w:val="28"/>
        </w:rPr>
        <w:t>6054,2 га</w:t>
      </w:r>
      <w:r w:rsidRPr="00916C7D">
        <w:rPr>
          <w:rFonts w:ascii="Times New Roman" w:hAnsi="Times New Roman"/>
          <w:sz w:val="28"/>
          <w:szCs w:val="28"/>
        </w:rPr>
        <w:t xml:space="preserve">. Центром Восточного сельского поселения является ст. </w:t>
      </w:r>
      <w:proofErr w:type="gramStart"/>
      <w:r w:rsidRPr="00916C7D">
        <w:rPr>
          <w:rFonts w:ascii="Times New Roman" w:hAnsi="Times New Roman"/>
          <w:sz w:val="28"/>
          <w:szCs w:val="28"/>
        </w:rPr>
        <w:t>Восточная</w:t>
      </w:r>
      <w:proofErr w:type="gramEnd"/>
      <w:r w:rsidRPr="00916C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6C7D">
        <w:rPr>
          <w:rFonts w:ascii="Times New Roman" w:hAnsi="Times New Roman"/>
          <w:sz w:val="28"/>
          <w:szCs w:val="28"/>
        </w:rPr>
        <w:t>С населенными пунктами района связь осуществляется по автомобильным</w:t>
      </w:r>
      <w:r>
        <w:rPr>
          <w:rFonts w:ascii="Times New Roman" w:hAnsi="Times New Roman"/>
          <w:sz w:val="28"/>
          <w:szCs w:val="28"/>
        </w:rPr>
        <w:t xml:space="preserve"> дорогам</w:t>
      </w:r>
      <w:r w:rsidRPr="00916C7D">
        <w:rPr>
          <w:rFonts w:ascii="Times New Roman" w:hAnsi="Times New Roman"/>
          <w:sz w:val="28"/>
          <w:szCs w:val="28"/>
        </w:rPr>
        <w:t xml:space="preserve"> регионального значения г. Темрюк – г. Краснодар – г. </w:t>
      </w:r>
      <w:r>
        <w:rPr>
          <w:rFonts w:ascii="Times New Roman" w:hAnsi="Times New Roman"/>
          <w:sz w:val="28"/>
          <w:szCs w:val="28"/>
        </w:rPr>
        <w:t>Кропоткин</w:t>
      </w:r>
      <w:r w:rsidRPr="00916C7D">
        <w:rPr>
          <w:rFonts w:ascii="Times New Roman" w:hAnsi="Times New Roman"/>
          <w:sz w:val="28"/>
          <w:szCs w:val="28"/>
        </w:rPr>
        <w:t xml:space="preserve">, межмуниципального значения ст. Ладожская – ст. </w:t>
      </w:r>
      <w:proofErr w:type="spellStart"/>
      <w:r w:rsidRPr="00916C7D">
        <w:rPr>
          <w:rFonts w:ascii="Times New Roman" w:hAnsi="Times New Roman"/>
          <w:sz w:val="28"/>
          <w:szCs w:val="28"/>
        </w:rPr>
        <w:t>Кирпильская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, а также местного значения п. </w:t>
      </w:r>
      <w:proofErr w:type="spellStart"/>
      <w:r w:rsidRPr="00916C7D">
        <w:rPr>
          <w:rFonts w:ascii="Times New Roman" w:hAnsi="Times New Roman"/>
          <w:sz w:val="28"/>
          <w:szCs w:val="28"/>
        </w:rPr>
        <w:t>Двубратский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– ст. Восточная.</w:t>
      </w:r>
      <w:proofErr w:type="gramEnd"/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Вдоль южной границы Восточного сельского поселения проходит нефтепровод - Каспийский трубопроводный консорциум.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В границах поселения расположены: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•</w:t>
      </w:r>
      <w:r w:rsidRPr="00916C7D">
        <w:rPr>
          <w:rFonts w:ascii="Times New Roman" w:hAnsi="Times New Roman"/>
          <w:sz w:val="28"/>
          <w:szCs w:val="28"/>
        </w:rPr>
        <w:tab/>
        <w:t>земли сельскохозяйственного назначения;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•</w:t>
      </w:r>
      <w:r w:rsidRPr="00916C7D">
        <w:rPr>
          <w:rFonts w:ascii="Times New Roman" w:hAnsi="Times New Roman"/>
          <w:sz w:val="28"/>
          <w:szCs w:val="28"/>
        </w:rPr>
        <w:tab/>
        <w:t>земли населенных пунктов;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•</w:t>
      </w:r>
      <w:r w:rsidRPr="00916C7D">
        <w:rPr>
          <w:rFonts w:ascii="Times New Roman" w:hAnsi="Times New Roman"/>
          <w:sz w:val="28"/>
          <w:szCs w:val="28"/>
        </w:rPr>
        <w:tab/>
        <w:t>земли промышленности, энергетики, транспорта, связи, радиовещания, телевидения, информатики и земли иного специального назначения;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•</w:t>
      </w:r>
      <w:r w:rsidRPr="00916C7D">
        <w:rPr>
          <w:rFonts w:ascii="Times New Roman" w:hAnsi="Times New Roman"/>
          <w:sz w:val="28"/>
          <w:szCs w:val="28"/>
        </w:rPr>
        <w:tab/>
        <w:t>земли особо охраняемых территорий и объектов;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•</w:t>
      </w:r>
      <w:r w:rsidRPr="00916C7D">
        <w:rPr>
          <w:rFonts w:ascii="Times New Roman" w:hAnsi="Times New Roman"/>
          <w:sz w:val="28"/>
          <w:szCs w:val="28"/>
        </w:rPr>
        <w:tab/>
        <w:t>земли водного фонда;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•</w:t>
      </w:r>
      <w:r w:rsidRPr="00916C7D">
        <w:rPr>
          <w:rFonts w:ascii="Times New Roman" w:hAnsi="Times New Roman"/>
          <w:sz w:val="28"/>
          <w:szCs w:val="28"/>
        </w:rPr>
        <w:tab/>
        <w:t>земли лесного фонда;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•</w:t>
      </w:r>
      <w:r w:rsidRPr="00916C7D">
        <w:rPr>
          <w:rFonts w:ascii="Times New Roman" w:hAnsi="Times New Roman"/>
          <w:sz w:val="28"/>
          <w:szCs w:val="28"/>
        </w:rPr>
        <w:tab/>
        <w:t>земли запаса.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Территория Восточного сельского поселения представляет собой, в основном, зону сельскохозяйственного назначения.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 xml:space="preserve">Территориально-планировочная организация сельского поселения складывалась с учетом природных факторов: реки </w:t>
      </w:r>
      <w:proofErr w:type="spellStart"/>
      <w:r w:rsidRPr="00916C7D">
        <w:rPr>
          <w:rFonts w:ascii="Times New Roman" w:hAnsi="Times New Roman"/>
          <w:sz w:val="28"/>
          <w:szCs w:val="28"/>
        </w:rPr>
        <w:t>Кирпили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и рельефа местности.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lastRenderedPageBreak/>
        <w:t xml:space="preserve">По центру поселения с востока на запад протекает р. </w:t>
      </w:r>
      <w:proofErr w:type="spellStart"/>
      <w:r w:rsidRPr="00916C7D">
        <w:rPr>
          <w:rFonts w:ascii="Times New Roman" w:hAnsi="Times New Roman"/>
          <w:sz w:val="28"/>
          <w:szCs w:val="28"/>
        </w:rPr>
        <w:t>Кирпили</w:t>
      </w:r>
      <w:proofErr w:type="spellEnd"/>
      <w:r w:rsidRPr="00916C7D">
        <w:rPr>
          <w:rFonts w:ascii="Times New Roman" w:hAnsi="Times New Roman"/>
          <w:sz w:val="28"/>
          <w:szCs w:val="28"/>
        </w:rPr>
        <w:t>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Территория поселения представляет собой в основном земли сельскохозяйственного назначения. Площадь сельскохозяйственных угодий на террито</w:t>
      </w:r>
      <w:r>
        <w:rPr>
          <w:rFonts w:ascii="Times New Roman" w:hAnsi="Times New Roman"/>
          <w:sz w:val="28"/>
          <w:szCs w:val="28"/>
        </w:rPr>
        <w:t xml:space="preserve">рии поселения составляет </w:t>
      </w:r>
      <w:r w:rsidRPr="00BA155F">
        <w:rPr>
          <w:rFonts w:ascii="Times New Roman" w:hAnsi="Times New Roman"/>
          <w:sz w:val="28"/>
          <w:szCs w:val="28"/>
        </w:rPr>
        <w:t>5198 га.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Площадь земель насел</w:t>
      </w:r>
      <w:r>
        <w:rPr>
          <w:rFonts w:ascii="Times New Roman" w:hAnsi="Times New Roman"/>
          <w:sz w:val="28"/>
          <w:szCs w:val="28"/>
        </w:rPr>
        <w:t xml:space="preserve">енных пунктов составляет </w:t>
      </w:r>
      <w:r w:rsidRPr="00BA155F">
        <w:rPr>
          <w:rFonts w:ascii="Times New Roman" w:hAnsi="Times New Roman"/>
          <w:sz w:val="28"/>
          <w:szCs w:val="28"/>
        </w:rPr>
        <w:t>621,2га.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Производственные территории представлены предприятиями агропромышленного комплекса и сосредоточены, в основном, вблизи населенных пунктов Восточного поселения.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 xml:space="preserve">Земли </w:t>
      </w:r>
      <w:proofErr w:type="spellStart"/>
      <w:r w:rsidRPr="00916C7D">
        <w:rPr>
          <w:rFonts w:ascii="Times New Roman" w:hAnsi="Times New Roman"/>
          <w:sz w:val="28"/>
          <w:szCs w:val="28"/>
        </w:rPr>
        <w:t>гослесфонда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на территории  сельского поселения отсутствуют.</w:t>
      </w:r>
    </w:p>
    <w:p w:rsidR="006E6299" w:rsidRPr="00916C7D" w:rsidRDefault="006E6299" w:rsidP="00916C7D">
      <w:pPr>
        <w:pStyle w:val="2"/>
        <w:spacing w:before="0" w:after="0" w:line="360" w:lineRule="auto"/>
        <w:ind w:left="0" w:firstLine="709"/>
        <w:jc w:val="center"/>
        <w:rPr>
          <w:rStyle w:val="af2"/>
          <w:i w:val="0"/>
          <w:iCs/>
          <w:sz w:val="28"/>
          <w:szCs w:val="28"/>
        </w:rPr>
      </w:pPr>
      <w:r w:rsidRPr="00916C7D">
        <w:rPr>
          <w:rStyle w:val="af2"/>
          <w:iCs/>
          <w:sz w:val="28"/>
          <w:szCs w:val="28"/>
        </w:rPr>
        <w:t>Климат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344218068"/>
      <w:r w:rsidRPr="00916C7D">
        <w:rPr>
          <w:rFonts w:ascii="Times New Roman" w:hAnsi="Times New Roman"/>
          <w:color w:val="000000"/>
          <w:sz w:val="28"/>
          <w:szCs w:val="28"/>
        </w:rPr>
        <w:t xml:space="preserve">Согласно климатическому районированию по </w:t>
      </w:r>
      <w:proofErr w:type="spellStart"/>
      <w:r w:rsidRPr="00916C7D">
        <w:rPr>
          <w:rFonts w:ascii="Times New Roman" w:hAnsi="Times New Roman"/>
          <w:color w:val="000000"/>
          <w:sz w:val="28"/>
          <w:szCs w:val="28"/>
        </w:rPr>
        <w:t>СниП</w:t>
      </w:r>
      <w:proofErr w:type="spellEnd"/>
      <w:r w:rsidRPr="00916C7D">
        <w:rPr>
          <w:rFonts w:ascii="Times New Roman" w:hAnsi="Times New Roman"/>
          <w:color w:val="000000"/>
          <w:sz w:val="28"/>
          <w:szCs w:val="28"/>
        </w:rPr>
        <w:t xml:space="preserve"> 2, 01, 01-82, территория работ относится к подрайону III</w:t>
      </w:r>
      <w:proofErr w:type="gramStart"/>
      <w:r w:rsidRPr="00916C7D"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 w:rsidRPr="00916C7D">
        <w:rPr>
          <w:rFonts w:ascii="Times New Roman" w:hAnsi="Times New Roman"/>
          <w:color w:val="000000"/>
          <w:sz w:val="28"/>
          <w:szCs w:val="28"/>
        </w:rPr>
        <w:t xml:space="preserve">, для которого характерны следующие природно-климатические факторы: среднемесячная температура воздуха в январе от –5 до +2, в июле от +21 до +250С. 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C7D">
        <w:rPr>
          <w:rFonts w:ascii="Times New Roman" w:hAnsi="Times New Roman"/>
          <w:color w:val="000000"/>
          <w:sz w:val="28"/>
          <w:szCs w:val="28"/>
        </w:rPr>
        <w:t>Температура воздуха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C7D">
        <w:rPr>
          <w:rFonts w:ascii="Times New Roman" w:hAnsi="Times New Roman"/>
          <w:color w:val="000000"/>
          <w:sz w:val="28"/>
          <w:szCs w:val="28"/>
        </w:rPr>
        <w:t>Годовой ход температуры  воздуха характеризуется не очень значительной амплитудой средних месячных температур (25,10С), что говорит об умеренном климате.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C7D">
        <w:rPr>
          <w:rFonts w:ascii="Times New Roman" w:hAnsi="Times New Roman"/>
          <w:color w:val="000000"/>
          <w:sz w:val="28"/>
          <w:szCs w:val="28"/>
        </w:rPr>
        <w:t>Температурный режим воздуха за многолетний период приведён в табл. 1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C7D">
        <w:rPr>
          <w:rFonts w:ascii="Times New Roman" w:hAnsi="Times New Roman"/>
          <w:color w:val="000000"/>
          <w:sz w:val="28"/>
          <w:szCs w:val="28"/>
        </w:rPr>
        <w:t>В условиях климата территории резкой границы между отдельными сезонами нет. Условным показателем сезонов является переход средней суточной температуры через определённые установленные пределы. Средняя дата наступления отрицательных среднесуточных температур (зима) – 18 декабря, а окончания – 22 февраля.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C7D">
        <w:rPr>
          <w:rFonts w:ascii="Times New Roman" w:hAnsi="Times New Roman"/>
          <w:color w:val="000000"/>
          <w:sz w:val="28"/>
          <w:szCs w:val="28"/>
        </w:rPr>
        <w:t>Период со средней суточной температурой выше 150С (лето) начинается 5 мая и заканчивается 29 сентября.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C7D">
        <w:rPr>
          <w:rFonts w:ascii="Times New Roman" w:hAnsi="Times New Roman"/>
          <w:color w:val="000000"/>
          <w:sz w:val="28"/>
          <w:szCs w:val="28"/>
        </w:rPr>
        <w:t xml:space="preserve">Первые заморозки обычно наступают 20 сентября, после 10  апреля их, как правило, не бывает. Устойчивые морозы большой продолжительностью </w:t>
      </w:r>
      <w:r w:rsidRPr="00916C7D">
        <w:rPr>
          <w:rFonts w:ascii="Times New Roman" w:hAnsi="Times New Roman"/>
          <w:color w:val="000000"/>
          <w:sz w:val="28"/>
          <w:szCs w:val="28"/>
        </w:rPr>
        <w:lastRenderedPageBreak/>
        <w:t>довольно редки. Продолжительность безморозного периода в среднем составляет 192 дня.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C7D">
        <w:rPr>
          <w:rFonts w:ascii="Times New Roman" w:hAnsi="Times New Roman"/>
          <w:color w:val="000000"/>
          <w:sz w:val="28"/>
          <w:szCs w:val="28"/>
        </w:rPr>
        <w:t>Расчётная температура воздуха самой холодной пятидневки равна – 190С, средняя наиболее холодных суток – 230С. Зимняя вентиляционная температура составляет – 50С.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C7D">
        <w:rPr>
          <w:rFonts w:ascii="Times New Roman" w:hAnsi="Times New Roman"/>
          <w:color w:val="000000"/>
          <w:sz w:val="28"/>
          <w:szCs w:val="28"/>
        </w:rPr>
        <w:t xml:space="preserve">     Средняя глубина промерзания почвы равна 0,31 м, наибольшая – 0,7 м.</w:t>
      </w:r>
    </w:p>
    <w:p w:rsidR="006E6299" w:rsidRPr="00916C7D" w:rsidRDefault="006E6299" w:rsidP="00916C7D">
      <w:pPr>
        <w:pStyle w:val="2"/>
        <w:spacing w:before="0" w:after="0" w:line="360" w:lineRule="auto"/>
        <w:ind w:left="0" w:firstLine="709"/>
        <w:jc w:val="center"/>
        <w:rPr>
          <w:rStyle w:val="af2"/>
          <w:i w:val="0"/>
          <w:iCs/>
          <w:sz w:val="28"/>
          <w:szCs w:val="28"/>
        </w:rPr>
      </w:pPr>
      <w:r w:rsidRPr="00916C7D">
        <w:rPr>
          <w:rStyle w:val="af2"/>
          <w:iCs/>
          <w:sz w:val="28"/>
          <w:szCs w:val="28"/>
        </w:rPr>
        <w:t>Административное деление</w:t>
      </w:r>
      <w:bookmarkEnd w:id="0"/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 xml:space="preserve">На основании закона Краснодарского края «Об установлении границ муниципального образования </w:t>
      </w:r>
      <w:proofErr w:type="spellStart"/>
      <w:r w:rsidRPr="00916C7D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район,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границ», принятого Законодательным Собранием Краснодарского края 25 мая  2004 года, были установлены границы муниципального образования </w:t>
      </w:r>
      <w:proofErr w:type="spellStart"/>
      <w:r w:rsidRPr="00916C7D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район.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 xml:space="preserve">Муниципальное образование Восточное сельское поселение является одним из четырнадцати сельских поселений, входящих в состав </w:t>
      </w:r>
      <w:proofErr w:type="spellStart"/>
      <w:r w:rsidRPr="00916C7D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района.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 xml:space="preserve">Восточное сельское поселение расположено в северной части муниципального образования </w:t>
      </w:r>
      <w:proofErr w:type="spellStart"/>
      <w:r w:rsidRPr="00916C7D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район, граничит на севере с </w:t>
      </w:r>
      <w:proofErr w:type="spellStart"/>
      <w:r w:rsidRPr="00916C7D">
        <w:rPr>
          <w:rFonts w:ascii="Times New Roman" w:hAnsi="Times New Roman"/>
          <w:sz w:val="28"/>
          <w:szCs w:val="28"/>
        </w:rPr>
        <w:t>Выселковским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районом, на востоке с </w:t>
      </w:r>
      <w:proofErr w:type="spellStart"/>
      <w:r w:rsidRPr="00916C7D">
        <w:rPr>
          <w:rFonts w:ascii="Times New Roman" w:hAnsi="Times New Roman"/>
          <w:sz w:val="28"/>
          <w:szCs w:val="28"/>
        </w:rPr>
        <w:t>Вимовским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сельским поселением, на юге с </w:t>
      </w:r>
      <w:proofErr w:type="spellStart"/>
      <w:r w:rsidRPr="00916C7D">
        <w:rPr>
          <w:rFonts w:ascii="Times New Roman" w:hAnsi="Times New Roman"/>
          <w:sz w:val="28"/>
          <w:szCs w:val="28"/>
        </w:rPr>
        <w:t>Двубратским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сельским поселением, на западе с </w:t>
      </w:r>
      <w:proofErr w:type="spellStart"/>
      <w:r w:rsidRPr="00916C7D">
        <w:rPr>
          <w:rFonts w:ascii="Times New Roman" w:hAnsi="Times New Roman"/>
          <w:sz w:val="28"/>
          <w:szCs w:val="28"/>
        </w:rPr>
        <w:t>Кирпильским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сельским поселением.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7D">
        <w:rPr>
          <w:rFonts w:ascii="Times New Roman" w:hAnsi="Times New Roman"/>
          <w:sz w:val="28"/>
          <w:szCs w:val="28"/>
        </w:rPr>
        <w:t>В границах муниципального образования Восточное сельское поселение находится один населенный пункт – станица Восточная, которая является центром сельского поселения.  Станица Восточная расположена в 85 км от краевого центра – г</w:t>
      </w:r>
      <w:proofErr w:type="gramStart"/>
      <w:r w:rsidRPr="00916C7D">
        <w:rPr>
          <w:rFonts w:ascii="Times New Roman" w:hAnsi="Times New Roman"/>
          <w:sz w:val="28"/>
          <w:szCs w:val="28"/>
        </w:rPr>
        <w:t>.К</w:t>
      </w:r>
      <w:proofErr w:type="gramEnd"/>
      <w:r w:rsidRPr="00916C7D">
        <w:rPr>
          <w:rFonts w:ascii="Times New Roman" w:hAnsi="Times New Roman"/>
          <w:sz w:val="28"/>
          <w:szCs w:val="28"/>
        </w:rPr>
        <w:t>раснодара и в 25 км от районного центра – г.Усть-Лабинска.</w:t>
      </w:r>
    </w:p>
    <w:p w:rsidR="006E6299" w:rsidRPr="00916C7D" w:rsidRDefault="006E6299" w:rsidP="00916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C7D">
        <w:rPr>
          <w:rFonts w:ascii="Times New Roman" w:hAnsi="Times New Roman"/>
          <w:sz w:val="28"/>
          <w:szCs w:val="28"/>
        </w:rPr>
        <w:t xml:space="preserve">С населенными пунктами района связь осуществляется по автомобильным регионального значения г. Темрюк – г. Краснодар – г. </w:t>
      </w:r>
      <w:r>
        <w:rPr>
          <w:rFonts w:ascii="Times New Roman" w:hAnsi="Times New Roman"/>
          <w:sz w:val="28"/>
          <w:szCs w:val="28"/>
        </w:rPr>
        <w:lastRenderedPageBreak/>
        <w:t>Кропоткин</w:t>
      </w:r>
      <w:r w:rsidRPr="00916C7D">
        <w:rPr>
          <w:rFonts w:ascii="Times New Roman" w:hAnsi="Times New Roman"/>
          <w:sz w:val="28"/>
          <w:szCs w:val="28"/>
        </w:rPr>
        <w:t xml:space="preserve">, межмуниципального значения ст. Ладожская – ст. </w:t>
      </w:r>
      <w:proofErr w:type="spellStart"/>
      <w:r w:rsidRPr="00916C7D">
        <w:rPr>
          <w:rFonts w:ascii="Times New Roman" w:hAnsi="Times New Roman"/>
          <w:sz w:val="28"/>
          <w:szCs w:val="28"/>
        </w:rPr>
        <w:t>Кирпильская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, а также местного значения п. </w:t>
      </w:r>
      <w:proofErr w:type="spellStart"/>
      <w:r w:rsidRPr="00916C7D">
        <w:rPr>
          <w:rFonts w:ascii="Times New Roman" w:hAnsi="Times New Roman"/>
          <w:sz w:val="28"/>
          <w:szCs w:val="28"/>
        </w:rPr>
        <w:t>Двубратский</w:t>
      </w:r>
      <w:proofErr w:type="spellEnd"/>
      <w:r w:rsidRPr="00916C7D">
        <w:rPr>
          <w:rFonts w:ascii="Times New Roman" w:hAnsi="Times New Roman"/>
          <w:sz w:val="28"/>
          <w:szCs w:val="28"/>
        </w:rPr>
        <w:t xml:space="preserve"> – ст. Восточная. </w:t>
      </w:r>
      <w:proofErr w:type="gramEnd"/>
    </w:p>
    <w:p w:rsidR="006E6299" w:rsidRPr="00007EF3" w:rsidRDefault="000D1E04" w:rsidP="000930E7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 </w:t>
      </w:r>
      <w:r w:rsidR="006E6299" w:rsidRPr="00007EF3">
        <w:rPr>
          <w:rFonts w:ascii="Times New Roman" w:hAnsi="Times New Roman"/>
          <w:b/>
          <w:i/>
          <w:sz w:val="28"/>
          <w:szCs w:val="28"/>
        </w:rPr>
        <w:t>Социально-экономическ</w:t>
      </w:r>
      <w:r w:rsidR="006E6299">
        <w:rPr>
          <w:rFonts w:ascii="Times New Roman" w:hAnsi="Times New Roman"/>
          <w:b/>
          <w:i/>
          <w:sz w:val="28"/>
          <w:szCs w:val="28"/>
        </w:rPr>
        <w:t>ая</w:t>
      </w:r>
      <w:r w:rsidR="006E6299" w:rsidRPr="00007EF3">
        <w:rPr>
          <w:rFonts w:ascii="Times New Roman" w:hAnsi="Times New Roman"/>
          <w:b/>
          <w:i/>
          <w:sz w:val="28"/>
          <w:szCs w:val="28"/>
        </w:rPr>
        <w:t xml:space="preserve"> характеристик</w:t>
      </w:r>
      <w:r w:rsidR="006E6299">
        <w:rPr>
          <w:rFonts w:ascii="Times New Roman" w:hAnsi="Times New Roman"/>
          <w:b/>
          <w:i/>
          <w:sz w:val="28"/>
          <w:szCs w:val="28"/>
        </w:rPr>
        <w:t>а</w:t>
      </w:r>
      <w:r w:rsidR="006E6299" w:rsidRPr="00007EF3">
        <w:rPr>
          <w:rFonts w:ascii="Times New Roman" w:hAnsi="Times New Roman"/>
          <w:b/>
          <w:i/>
          <w:sz w:val="28"/>
          <w:szCs w:val="28"/>
        </w:rPr>
        <w:t xml:space="preserve"> поселения, характеристик</w:t>
      </w:r>
      <w:r w:rsidR="006E6299">
        <w:rPr>
          <w:rFonts w:ascii="Times New Roman" w:hAnsi="Times New Roman"/>
          <w:b/>
          <w:i/>
          <w:sz w:val="28"/>
          <w:szCs w:val="28"/>
        </w:rPr>
        <w:t>а</w:t>
      </w:r>
      <w:r w:rsidR="006E6299" w:rsidRPr="00007EF3">
        <w:rPr>
          <w:rFonts w:ascii="Times New Roman" w:hAnsi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6E6299">
        <w:rPr>
          <w:rFonts w:ascii="Times New Roman" w:hAnsi="Times New Roman"/>
          <w:b/>
          <w:i/>
          <w:sz w:val="28"/>
          <w:szCs w:val="28"/>
        </w:rPr>
        <w:t>а</w:t>
      </w:r>
      <w:r w:rsidR="006E6299" w:rsidRPr="00007EF3">
        <w:rPr>
          <w:rFonts w:ascii="Times New Roman" w:hAnsi="Times New Roman"/>
          <w:b/>
          <w:i/>
          <w:sz w:val="28"/>
          <w:szCs w:val="28"/>
        </w:rPr>
        <w:t xml:space="preserve"> транспортного спроса</w:t>
      </w:r>
    </w:p>
    <w:p w:rsidR="006E6299" w:rsidRPr="000C7C7F" w:rsidRDefault="000D1E04" w:rsidP="000D1E04">
      <w:pPr>
        <w:tabs>
          <w:tab w:val="left" w:leader="dot" w:pos="9072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Население</w:t>
      </w:r>
    </w:p>
    <w:p w:rsidR="006E6299" w:rsidRDefault="006E6299" w:rsidP="000C7C7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8E">
        <w:rPr>
          <w:rFonts w:ascii="Times New Roman" w:hAnsi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Восточное сельское поселение</w:t>
      </w:r>
      <w:r w:rsidRPr="0053328E">
        <w:rPr>
          <w:rFonts w:ascii="Times New Roman" w:hAnsi="Times New Roman"/>
          <w:sz w:val="28"/>
          <w:szCs w:val="28"/>
          <w:lang w:eastAsia="ru-RU"/>
        </w:rPr>
        <w:t xml:space="preserve"> по состоянию на 01.01.</w:t>
      </w:r>
      <w:r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Pr="0053328E">
        <w:rPr>
          <w:rFonts w:ascii="Times New Roman" w:hAnsi="Times New Roman"/>
          <w:sz w:val="28"/>
          <w:szCs w:val="28"/>
          <w:lang w:eastAsia="ru-RU"/>
        </w:rPr>
        <w:t xml:space="preserve"> г. составляет </w:t>
      </w:r>
      <w:r>
        <w:rPr>
          <w:rFonts w:ascii="Times New Roman" w:hAnsi="Times New Roman"/>
          <w:sz w:val="28"/>
          <w:szCs w:val="28"/>
          <w:lang w:eastAsia="ru-RU"/>
        </w:rPr>
        <w:t>2300</w:t>
      </w:r>
      <w:r w:rsidRPr="0053328E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6E6299" w:rsidRDefault="006E6299" w:rsidP="00A15E2C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bCs/>
          <w:i/>
          <w:color w:val="000000"/>
          <w:sz w:val="28"/>
          <w:szCs w:val="28"/>
          <w:lang w:eastAsia="ru-RU"/>
        </w:rPr>
      </w:pPr>
      <w:r w:rsidRPr="000D1E04">
        <w:rPr>
          <w:rFonts w:ascii="Times New Roman" w:hAnsi="Times New Roman" w:cs="Arial"/>
          <w:b/>
          <w:bCs/>
          <w:i/>
          <w:color w:val="000000"/>
          <w:sz w:val="28"/>
          <w:szCs w:val="28"/>
          <w:lang w:eastAsia="ru-RU"/>
        </w:rPr>
        <w:t xml:space="preserve">Таблица 1 </w:t>
      </w:r>
      <w:r w:rsidR="000D1E04" w:rsidRPr="000D1E04">
        <w:rPr>
          <w:rFonts w:ascii="Times New Roman" w:hAnsi="Times New Roman" w:cs="Arial"/>
          <w:b/>
          <w:bCs/>
          <w:i/>
          <w:color w:val="000000"/>
          <w:sz w:val="28"/>
          <w:szCs w:val="28"/>
          <w:lang w:eastAsia="ru-RU"/>
        </w:rPr>
        <w:t>–</w:t>
      </w:r>
      <w:r w:rsidRPr="000D1E04">
        <w:rPr>
          <w:rFonts w:ascii="Times New Roman" w:hAnsi="Times New Roman" w:cs="Arial"/>
          <w:b/>
          <w:bCs/>
          <w:i/>
          <w:color w:val="000000"/>
          <w:sz w:val="28"/>
          <w:szCs w:val="28"/>
          <w:lang w:eastAsia="ru-RU"/>
        </w:rPr>
        <w:t xml:space="preserve"> Изменение</w:t>
      </w:r>
      <w:r w:rsidRPr="001A290D">
        <w:rPr>
          <w:rFonts w:ascii="Times New Roman" w:hAnsi="Times New Roman" w:cs="Arial"/>
          <w:b/>
          <w:bCs/>
          <w:i/>
          <w:color w:val="000000"/>
          <w:sz w:val="28"/>
          <w:szCs w:val="28"/>
          <w:lang w:eastAsia="ru-RU"/>
        </w:rPr>
        <w:t xml:space="preserve"> численности населения по годам в </w:t>
      </w:r>
      <w:r>
        <w:rPr>
          <w:rFonts w:ascii="Times New Roman" w:hAnsi="Times New Roman" w:cs="Arial"/>
          <w:b/>
          <w:bCs/>
          <w:i/>
          <w:color w:val="000000"/>
          <w:sz w:val="28"/>
          <w:szCs w:val="28"/>
          <w:lang w:eastAsia="ru-RU"/>
        </w:rPr>
        <w:t xml:space="preserve"> муниципальном образовании Восточное сельское поселение</w:t>
      </w:r>
    </w:p>
    <w:p w:rsidR="006E6299" w:rsidRDefault="006E6299" w:rsidP="00A15E2C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bCs/>
          <w:i/>
          <w:color w:val="000000"/>
          <w:sz w:val="28"/>
          <w:szCs w:val="28"/>
          <w:lang w:eastAsia="ru-RU"/>
        </w:rPr>
      </w:pPr>
    </w:p>
    <w:tbl>
      <w:tblPr>
        <w:tblW w:w="95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589"/>
        <w:gridCol w:w="1589"/>
        <w:gridCol w:w="1590"/>
        <w:gridCol w:w="1589"/>
        <w:gridCol w:w="1589"/>
        <w:gridCol w:w="1590"/>
      </w:tblGrid>
      <w:tr w:rsidR="006E6299" w:rsidRPr="000D1E04" w:rsidTr="000D1E04">
        <w:trPr>
          <w:cantSplit/>
          <w:trHeight w:val="1541"/>
        </w:trPr>
        <w:tc>
          <w:tcPr>
            <w:tcW w:w="1589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0D1E04">
              <w:rPr>
                <w:b/>
                <w:bCs/>
                <w:i/>
                <w:sz w:val="22"/>
                <w:szCs w:val="22"/>
              </w:rPr>
              <w:t xml:space="preserve">Поселения </w:t>
            </w:r>
          </w:p>
          <w:p w:rsidR="006E6299" w:rsidRPr="000D1E04" w:rsidRDefault="006E6299" w:rsidP="006B426E">
            <w:pPr>
              <w:pStyle w:val="af3"/>
              <w:jc w:val="center"/>
              <w:rPr>
                <w:b/>
                <w:i/>
                <w:sz w:val="22"/>
                <w:szCs w:val="22"/>
              </w:rPr>
            </w:pPr>
            <w:r w:rsidRPr="000D1E04">
              <w:rPr>
                <w:b/>
                <w:bCs/>
                <w:i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1E04">
              <w:rPr>
                <w:b/>
                <w:bCs/>
                <w:i/>
                <w:sz w:val="22"/>
                <w:szCs w:val="22"/>
              </w:rPr>
              <w:t>Численность населения на 2013 г., чел.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1E04">
              <w:rPr>
                <w:b/>
                <w:bCs/>
                <w:i/>
                <w:sz w:val="22"/>
                <w:szCs w:val="22"/>
              </w:rPr>
              <w:t>Численность населения на 2014 г., чел.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1E04">
              <w:rPr>
                <w:b/>
                <w:bCs/>
                <w:i/>
                <w:sz w:val="22"/>
                <w:szCs w:val="22"/>
              </w:rPr>
              <w:t>Численность населения на 2015 г., чел.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1E04">
              <w:rPr>
                <w:b/>
                <w:bCs/>
                <w:i/>
                <w:sz w:val="22"/>
                <w:szCs w:val="22"/>
              </w:rPr>
              <w:t>Численность населения на 2016 г., чел.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1E04">
              <w:rPr>
                <w:b/>
                <w:bCs/>
                <w:i/>
                <w:sz w:val="22"/>
                <w:szCs w:val="22"/>
              </w:rPr>
              <w:t>Численность населения на 2017 г., чел.</w:t>
            </w:r>
          </w:p>
        </w:tc>
      </w:tr>
      <w:tr w:rsidR="006E6299" w:rsidRPr="000D1E04" w:rsidTr="000D1E04">
        <w:trPr>
          <w:trHeight w:val="646"/>
        </w:trPr>
        <w:tc>
          <w:tcPr>
            <w:tcW w:w="1589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Cs/>
                <w:szCs w:val="24"/>
              </w:rPr>
            </w:pPr>
            <w:r w:rsidRPr="000D1E04">
              <w:rPr>
                <w:bCs/>
                <w:szCs w:val="24"/>
              </w:rPr>
              <w:t>Восточное с/</w:t>
            </w:r>
            <w:proofErr w:type="gramStart"/>
            <w:r w:rsidRPr="000D1E04">
              <w:rPr>
                <w:bCs/>
                <w:szCs w:val="24"/>
              </w:rPr>
              <w:t>п</w:t>
            </w:r>
            <w:proofErr w:type="gramEnd"/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Cs/>
                <w:szCs w:val="24"/>
              </w:rPr>
            </w:pPr>
            <w:r w:rsidRPr="000D1E04">
              <w:rPr>
                <w:bCs/>
                <w:szCs w:val="24"/>
              </w:rPr>
              <w:t>2250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Cs/>
                <w:szCs w:val="24"/>
              </w:rPr>
            </w:pPr>
            <w:r w:rsidRPr="000D1E04">
              <w:rPr>
                <w:bCs/>
                <w:szCs w:val="24"/>
              </w:rPr>
              <w:t>2250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Cs/>
                <w:szCs w:val="24"/>
              </w:rPr>
            </w:pPr>
            <w:r w:rsidRPr="000D1E04">
              <w:rPr>
                <w:bCs/>
                <w:szCs w:val="24"/>
              </w:rPr>
              <w:t>2255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Cs/>
                <w:szCs w:val="24"/>
              </w:rPr>
            </w:pPr>
            <w:r w:rsidRPr="000D1E04">
              <w:rPr>
                <w:bCs/>
                <w:szCs w:val="24"/>
              </w:rPr>
              <w:t>2300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6E6299" w:rsidRPr="000D1E04" w:rsidRDefault="006E6299" w:rsidP="006B426E">
            <w:pPr>
              <w:pStyle w:val="af3"/>
              <w:jc w:val="center"/>
              <w:rPr>
                <w:bCs/>
                <w:szCs w:val="24"/>
              </w:rPr>
            </w:pPr>
            <w:r w:rsidRPr="000D1E04">
              <w:rPr>
                <w:bCs/>
                <w:szCs w:val="24"/>
              </w:rPr>
              <w:t>2300</w:t>
            </w:r>
          </w:p>
        </w:tc>
      </w:tr>
    </w:tbl>
    <w:p w:rsidR="006E6299" w:rsidRDefault="006E6299" w:rsidP="00A15E2C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bCs/>
          <w:i/>
          <w:color w:val="000000"/>
          <w:sz w:val="28"/>
          <w:szCs w:val="28"/>
          <w:lang w:eastAsia="ru-RU"/>
        </w:rPr>
      </w:pPr>
    </w:p>
    <w:p w:rsidR="006E6299" w:rsidRPr="002E397F" w:rsidRDefault="006E6299" w:rsidP="002E397F">
      <w:pPr>
        <w:pStyle w:val="af0"/>
        <w:spacing w:line="360" w:lineRule="auto"/>
        <w:ind w:right="-8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E397F">
        <w:rPr>
          <w:rFonts w:ascii="Times New Roman" w:hAnsi="Times New Roman"/>
          <w:color w:val="000000"/>
          <w:sz w:val="28"/>
          <w:szCs w:val="28"/>
        </w:rPr>
        <w:t>Характеристика существующей демографической ситуации производил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E397F">
        <w:rPr>
          <w:rFonts w:ascii="Times New Roman" w:hAnsi="Times New Roman"/>
          <w:color w:val="000000"/>
          <w:sz w:val="28"/>
          <w:szCs w:val="28"/>
        </w:rPr>
        <w:t xml:space="preserve">сь на основе данных по общей численности населения, сведений о естественной и механической динамике и структуре численности населения. </w:t>
      </w:r>
    </w:p>
    <w:p w:rsidR="006E6299" w:rsidRDefault="006E6299" w:rsidP="00F02800">
      <w:pPr>
        <w:spacing w:after="0" w:line="360" w:lineRule="auto"/>
        <w:ind w:firstLine="851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2E397F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муниципальном образовании Восточное сельское поселение</w:t>
      </w:r>
      <w:r w:rsidRPr="002E397F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рождаемость не превышает уровень смертности. </w:t>
      </w:r>
    </w:p>
    <w:p w:rsidR="006E6299" w:rsidRPr="0092281D" w:rsidRDefault="006E6299" w:rsidP="0092281D">
      <w:pPr>
        <w:pStyle w:val="2"/>
        <w:spacing w:before="0" w:after="0" w:line="360" w:lineRule="auto"/>
        <w:ind w:left="578" w:hanging="578"/>
        <w:jc w:val="center"/>
        <w:rPr>
          <w:iCs/>
          <w:sz w:val="28"/>
          <w:szCs w:val="28"/>
        </w:rPr>
      </w:pPr>
      <w:r w:rsidRPr="00EA46D7">
        <w:rPr>
          <w:rStyle w:val="af2"/>
          <w:iCs/>
          <w:sz w:val="28"/>
          <w:szCs w:val="28"/>
        </w:rPr>
        <w:t xml:space="preserve"> Прогноз численности  Восточного сельского поселения.</w:t>
      </w:r>
    </w:p>
    <w:p w:rsidR="006E6299" w:rsidRDefault="006E6299" w:rsidP="000C535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C5350">
        <w:rPr>
          <w:rFonts w:ascii="Times New Roman" w:hAnsi="Times New Roman"/>
          <w:sz w:val="28"/>
          <w:szCs w:val="28"/>
        </w:rPr>
        <w:t xml:space="preserve">Оценка демографического потенциала Восточного сельского поселения на краткосрочную и среднесрочную перспективы произведена на основании аналитических данных об изменениях демографических характеристик за последние годы с учетом принимаемых гипотез относительно их динамики в будущем. </w:t>
      </w:r>
    </w:p>
    <w:p w:rsidR="006E6299" w:rsidRPr="000C5350" w:rsidRDefault="006E6299" w:rsidP="000C535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C5350">
        <w:rPr>
          <w:rFonts w:ascii="Times New Roman" w:hAnsi="Times New Roman"/>
          <w:sz w:val="28"/>
          <w:szCs w:val="28"/>
        </w:rPr>
        <w:t>Целью прогноза является определение численности и структурного состава населения поселения через 10 и 20 лет.</w:t>
      </w:r>
    </w:p>
    <w:p w:rsidR="006E6299" w:rsidRPr="000C5350" w:rsidRDefault="006E6299" w:rsidP="000C5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350">
        <w:rPr>
          <w:rFonts w:ascii="Times New Roman" w:hAnsi="Times New Roman"/>
          <w:sz w:val="28"/>
          <w:szCs w:val="28"/>
        </w:rPr>
        <w:lastRenderedPageBreak/>
        <w:t xml:space="preserve">Исходя из основной цели прогноза, для расчета проектной численности населения станицы </w:t>
      </w:r>
      <w:proofErr w:type="gramStart"/>
      <w:r w:rsidRPr="000C5350">
        <w:rPr>
          <w:rFonts w:ascii="Times New Roman" w:hAnsi="Times New Roman"/>
          <w:sz w:val="28"/>
          <w:szCs w:val="28"/>
        </w:rPr>
        <w:t>Восточная</w:t>
      </w:r>
      <w:proofErr w:type="gramEnd"/>
      <w:r w:rsidRPr="000C5350">
        <w:rPr>
          <w:rFonts w:ascii="Times New Roman" w:hAnsi="Times New Roman"/>
          <w:sz w:val="28"/>
          <w:szCs w:val="28"/>
        </w:rPr>
        <w:t xml:space="preserve"> выбран метод «передвижки возрастов», основанный на применение вышеуказанных демографических характеристик. Данные о тенденциях основных демографических параметров, закладываемых в прогноз, представлены в таблице </w:t>
      </w:r>
      <w:r>
        <w:rPr>
          <w:rFonts w:ascii="Times New Roman" w:hAnsi="Times New Roman"/>
          <w:sz w:val="28"/>
          <w:szCs w:val="28"/>
        </w:rPr>
        <w:t>2.</w:t>
      </w:r>
    </w:p>
    <w:p w:rsidR="006E6299" w:rsidRPr="000C5350" w:rsidRDefault="006E6299" w:rsidP="000C535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C5350">
        <w:rPr>
          <w:rFonts w:ascii="Times New Roman" w:eastAsia="Arial Unicode MS" w:hAnsi="Times New Roman"/>
          <w:sz w:val="28"/>
          <w:szCs w:val="28"/>
        </w:rPr>
        <w:t>Прогнозный расчет численности населения показывает  вероятное увеличение численности населения, обусловленное, прежде всего высоким миграционным приростом, а также увеличением рождаемости и снижением смертности.</w:t>
      </w:r>
    </w:p>
    <w:p w:rsidR="006E6299" w:rsidRPr="000C5350" w:rsidRDefault="006E6299" w:rsidP="000D1E0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C5350">
        <w:rPr>
          <w:rFonts w:ascii="Times New Roman" w:eastAsia="Arial Unicode MS" w:hAnsi="Times New Roman"/>
          <w:sz w:val="28"/>
          <w:szCs w:val="28"/>
        </w:rPr>
        <w:t>При расчёте численности населения на долгосрочную перспективу заложены прогнозные параметры  2030 г. Численность населения к 2045 году может составить 2955 человек</w:t>
      </w:r>
      <w:r w:rsidRPr="000C5350">
        <w:rPr>
          <w:rFonts w:ascii="Times New Roman" w:eastAsia="Arial Unicode MS" w:hAnsi="Times New Roman"/>
          <w:color w:val="548DD4"/>
          <w:sz w:val="28"/>
          <w:szCs w:val="28"/>
        </w:rPr>
        <w:t>.</w:t>
      </w:r>
    </w:p>
    <w:p w:rsidR="006E6299" w:rsidRPr="000D1E04" w:rsidRDefault="000D1E04" w:rsidP="000D1E04">
      <w:pPr>
        <w:spacing w:line="240" w:lineRule="auto"/>
        <w:jc w:val="center"/>
        <w:outlineLvl w:val="0"/>
        <w:rPr>
          <w:rFonts w:ascii="Times New Roman" w:hAnsi="Times New Roman"/>
          <w:sz w:val="28"/>
        </w:rPr>
      </w:pPr>
      <w:r w:rsidRPr="000D1E04">
        <w:rPr>
          <w:rFonts w:ascii="Times New Roman" w:hAnsi="Times New Roman"/>
          <w:b/>
          <w:i/>
          <w:sz w:val="28"/>
        </w:rPr>
        <w:t xml:space="preserve">Таблица 2 – </w:t>
      </w:r>
      <w:r w:rsidR="006E6299" w:rsidRPr="000D1E04">
        <w:rPr>
          <w:rFonts w:ascii="Times New Roman" w:hAnsi="Times New Roman"/>
          <w:b/>
          <w:i/>
          <w:sz w:val="28"/>
        </w:rPr>
        <w:t>Параметры</w:t>
      </w:r>
      <w:r w:rsidR="006E6299" w:rsidRPr="000C5350">
        <w:rPr>
          <w:rFonts w:ascii="Times New Roman" w:hAnsi="Times New Roman"/>
          <w:b/>
          <w:i/>
          <w:sz w:val="28"/>
        </w:rPr>
        <w:t xml:space="preserve">  прогноза  перспективной  численности  населения</w:t>
      </w:r>
      <w:r>
        <w:rPr>
          <w:rFonts w:ascii="Times New Roman" w:hAnsi="Times New Roman"/>
          <w:sz w:val="28"/>
        </w:rPr>
        <w:t xml:space="preserve"> </w:t>
      </w:r>
      <w:r w:rsidR="006E6299" w:rsidRPr="000C5350">
        <w:rPr>
          <w:rFonts w:ascii="Times New Roman" w:hAnsi="Times New Roman"/>
          <w:b/>
          <w:i/>
          <w:sz w:val="28"/>
        </w:rPr>
        <w:t>ст.</w:t>
      </w:r>
      <w:r>
        <w:rPr>
          <w:rFonts w:ascii="Times New Roman" w:hAnsi="Times New Roman"/>
          <w:b/>
          <w:i/>
          <w:sz w:val="28"/>
        </w:rPr>
        <w:t xml:space="preserve"> </w:t>
      </w:r>
      <w:r w:rsidR="006E6299" w:rsidRPr="000C5350">
        <w:rPr>
          <w:rFonts w:ascii="Times New Roman" w:hAnsi="Times New Roman"/>
          <w:b/>
          <w:i/>
          <w:sz w:val="28"/>
        </w:rPr>
        <w:t>Восточная</w:t>
      </w:r>
    </w:p>
    <w:tbl>
      <w:tblPr>
        <w:tblW w:w="9894" w:type="dxa"/>
        <w:tblInd w:w="103" w:type="dxa"/>
        <w:shd w:val="clear" w:color="auto" w:fill="FFFFFF" w:themeFill="background1"/>
        <w:tblLayout w:type="fixed"/>
        <w:tblLook w:val="00A0"/>
      </w:tblPr>
      <w:tblGrid>
        <w:gridCol w:w="4258"/>
        <w:gridCol w:w="1701"/>
        <w:gridCol w:w="992"/>
        <w:gridCol w:w="992"/>
        <w:gridCol w:w="993"/>
        <w:gridCol w:w="958"/>
      </w:tblGrid>
      <w:tr w:rsidR="006E6299" w:rsidRPr="000F2D1F" w:rsidTr="000F2D1F">
        <w:trPr>
          <w:trHeight w:val="74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2009/</w:t>
            </w:r>
          </w:p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2015/</w:t>
            </w:r>
          </w:p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2020/</w:t>
            </w:r>
          </w:p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2025/</w:t>
            </w:r>
          </w:p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2030</w:t>
            </w:r>
          </w:p>
        </w:tc>
      </w:tr>
      <w:tr w:rsidR="006E6299" w:rsidRPr="000F2D1F" w:rsidTr="000F2D1F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Коэффициент суммарной рождаемости, число рождений на 1 женщину репродуктивного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2D1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0,347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0,586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</w:tr>
      <w:tr w:rsidR="006E6299" w:rsidRPr="000F2D1F" w:rsidTr="000F2D1F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промилле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6E6299" w:rsidRPr="000F2D1F" w:rsidTr="000F2D1F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промилле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6E6299" w:rsidRPr="000F2D1F" w:rsidTr="000F2D1F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Миграционный среднегодовой прирост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6E6299" w:rsidRPr="000C5350" w:rsidRDefault="006E6299" w:rsidP="000F2D1F">
      <w:pPr>
        <w:spacing w:before="240" w:after="0"/>
        <w:ind w:firstLine="709"/>
        <w:outlineLvl w:val="0"/>
        <w:rPr>
          <w:rFonts w:ascii="Times New Roman" w:eastAsia="Arial Unicode MS" w:hAnsi="Times New Roman"/>
          <w:sz w:val="28"/>
        </w:rPr>
      </w:pPr>
      <w:r w:rsidRPr="000C5350">
        <w:rPr>
          <w:rFonts w:ascii="Times New Roman" w:hAnsi="Times New Roman"/>
          <w:sz w:val="28"/>
        </w:rPr>
        <w:t>*  данные является среднегодовыми за пятилетние периоды</w:t>
      </w:r>
    </w:p>
    <w:p w:rsidR="006E6299" w:rsidRPr="009D31DB" w:rsidRDefault="006E6299" w:rsidP="000C5350">
      <w:pPr>
        <w:spacing w:after="0"/>
        <w:ind w:firstLine="709"/>
        <w:outlineLvl w:val="0"/>
      </w:pPr>
    </w:p>
    <w:p w:rsidR="000F2D1F" w:rsidRPr="000F2D1F" w:rsidRDefault="006E6299" w:rsidP="000F2D1F">
      <w:pPr>
        <w:spacing w:after="0"/>
        <w:ind w:right="-19" w:firstLine="800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0F2D1F">
        <w:rPr>
          <w:rFonts w:ascii="Times New Roman" w:hAnsi="Times New Roman"/>
          <w:b/>
          <w:bCs/>
          <w:i/>
          <w:sz w:val="28"/>
          <w:szCs w:val="28"/>
          <w:lang w:eastAsia="ar-SA"/>
        </w:rPr>
        <w:t>Таблица 3</w:t>
      </w:r>
      <w:r w:rsidR="000F2D1F" w:rsidRPr="000F2D1F"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 – </w:t>
      </w:r>
      <w:r w:rsidR="000F2D1F" w:rsidRPr="000F2D1F">
        <w:rPr>
          <w:rFonts w:ascii="Times New Roman" w:hAnsi="Times New Roman"/>
          <w:b/>
          <w:i/>
          <w:sz w:val="28"/>
          <w:szCs w:val="28"/>
          <w:lang w:eastAsia="ar-SA"/>
        </w:rPr>
        <w:t xml:space="preserve">Существующая  и  проектная  численность  населения </w:t>
      </w:r>
    </w:p>
    <w:p w:rsidR="000F2D1F" w:rsidRPr="000F2D1F" w:rsidRDefault="000F2D1F" w:rsidP="000F2D1F">
      <w:pPr>
        <w:ind w:right="-19" w:firstLine="800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ст.</w:t>
      </w:r>
      <w:r w:rsidRPr="000F2D1F">
        <w:rPr>
          <w:rFonts w:ascii="Times New Roman" w:hAnsi="Times New Roman"/>
          <w:b/>
          <w:i/>
          <w:sz w:val="28"/>
          <w:szCs w:val="28"/>
          <w:lang w:eastAsia="ar-SA"/>
        </w:rPr>
        <w:t xml:space="preserve">  Восточная</w:t>
      </w:r>
    </w:p>
    <w:tbl>
      <w:tblPr>
        <w:tblW w:w="9981" w:type="dxa"/>
        <w:tblInd w:w="88" w:type="dxa"/>
        <w:shd w:val="clear" w:color="auto" w:fill="FFFFFF" w:themeFill="background1"/>
        <w:tblLayout w:type="fixed"/>
        <w:tblLook w:val="00A0"/>
      </w:tblPr>
      <w:tblGrid>
        <w:gridCol w:w="2356"/>
        <w:gridCol w:w="1208"/>
        <w:gridCol w:w="1220"/>
        <w:gridCol w:w="1300"/>
        <w:gridCol w:w="1305"/>
        <w:gridCol w:w="1300"/>
        <w:gridCol w:w="1292"/>
      </w:tblGrid>
      <w:tr w:rsidR="006E6299" w:rsidRPr="000F2D1F" w:rsidTr="000F2D1F">
        <w:trPr>
          <w:trHeight w:val="675"/>
          <w:tblHeader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0C5350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Существующая численность населения на 01.01.2017, человек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Перспективная численность населения, человек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Общий прирост численности населения, человек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Долгосрочная перспектива (2045 г.)</w:t>
            </w:r>
          </w:p>
        </w:tc>
      </w:tr>
      <w:tr w:rsidR="006E6299" w:rsidRPr="000F2D1F" w:rsidTr="000F2D1F">
        <w:trPr>
          <w:trHeight w:val="720"/>
          <w:tblHeader/>
        </w:trPr>
        <w:tc>
          <w:tcPr>
            <w:tcW w:w="2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1-я очередь (2020 г.)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Расчетный срок (2030 г.)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 очередь строительства (2020 г.)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Расчетный срок (2030 г.), в т.ч. 1 очередь</w:t>
            </w:r>
          </w:p>
        </w:tc>
        <w:tc>
          <w:tcPr>
            <w:tcW w:w="129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299" w:rsidRPr="000F2D1F" w:rsidTr="000F2D1F">
        <w:trPr>
          <w:trHeight w:val="315"/>
        </w:trPr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0F2D1F" w:rsidRDefault="006E6299" w:rsidP="006B426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Восточное с/</w:t>
            </w:r>
            <w:proofErr w:type="gramStart"/>
            <w:r w:rsidRPr="000F2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6299" w:rsidRPr="000F2D1F" w:rsidRDefault="006E6299" w:rsidP="000F2D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6299" w:rsidRPr="000F2D1F" w:rsidRDefault="006E6299" w:rsidP="000F2D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6299" w:rsidRPr="000F2D1F" w:rsidRDefault="006E6299" w:rsidP="000F2D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6299" w:rsidRPr="000F2D1F" w:rsidRDefault="006E6299" w:rsidP="000F2D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6299" w:rsidRPr="000F2D1F" w:rsidRDefault="006E6299" w:rsidP="000F2D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6299" w:rsidRPr="000F2D1F" w:rsidRDefault="006E6299" w:rsidP="000F2D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2955</w:t>
            </w:r>
          </w:p>
        </w:tc>
      </w:tr>
    </w:tbl>
    <w:p w:rsidR="006E6299" w:rsidRPr="000C5350" w:rsidRDefault="006E6299" w:rsidP="000C5350">
      <w:pPr>
        <w:widowControl w:val="0"/>
        <w:suppressAutoHyphens/>
        <w:spacing w:after="0" w:line="360" w:lineRule="auto"/>
        <w:ind w:right="-19" w:firstLine="800"/>
        <w:jc w:val="both"/>
        <w:rPr>
          <w:rFonts w:ascii="Times New Roman" w:eastAsia="Arial Unicode MS" w:hAnsi="Times New Roman"/>
          <w:sz w:val="28"/>
          <w:szCs w:val="28"/>
        </w:rPr>
      </w:pPr>
      <w:r w:rsidRPr="000C5350">
        <w:rPr>
          <w:rFonts w:ascii="Times New Roman" w:eastAsia="Arial Unicode MS" w:hAnsi="Times New Roman"/>
          <w:sz w:val="28"/>
          <w:szCs w:val="28"/>
        </w:rPr>
        <w:lastRenderedPageBreak/>
        <w:t>Проведенный анализ современного состояния демографических процессов и проведенный прогноз численности населения позволяют провести оценку трудового потенциала сельского поселения на расчетный период. В основу прогноза положены результаты проведенного анализа предполагаемой динамики численности населения.</w:t>
      </w:r>
    </w:p>
    <w:p w:rsidR="006E6299" w:rsidRDefault="006E6299" w:rsidP="000C7C7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2E397F">
        <w:rPr>
          <w:rFonts w:ascii="Times New Roman" w:hAnsi="Times New Roman"/>
          <w:spacing w:val="-8"/>
          <w:sz w:val="28"/>
          <w:szCs w:val="28"/>
        </w:rPr>
        <w:t>Для стабилизации демографической ситуации необходима реализация мероприятий приоритетных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</w:t>
      </w:r>
      <w:r w:rsidRPr="00BD50EE">
        <w:rPr>
          <w:rFonts w:ascii="Times New Roman" w:hAnsi="Times New Roman"/>
          <w:spacing w:val="-8"/>
          <w:sz w:val="28"/>
          <w:szCs w:val="28"/>
        </w:rPr>
        <w:t xml:space="preserve"> материнства и детства, пропаганда здорового образа жизни.</w:t>
      </w:r>
    </w:p>
    <w:p w:rsidR="006E6299" w:rsidRPr="00ED5475" w:rsidRDefault="006E6299" w:rsidP="00D32621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i/>
          <w:spacing w:val="-8"/>
          <w:sz w:val="28"/>
          <w:szCs w:val="28"/>
          <w:u w:val="single"/>
        </w:rPr>
      </w:pPr>
      <w:r>
        <w:rPr>
          <w:rFonts w:ascii="Times New Roman" w:hAnsi="Times New Roman"/>
          <w:b/>
          <w:i/>
          <w:spacing w:val="-8"/>
          <w:sz w:val="28"/>
          <w:szCs w:val="28"/>
          <w:u w:val="single"/>
        </w:rPr>
        <w:t>Производство</w:t>
      </w:r>
    </w:p>
    <w:p w:rsidR="006E6299" w:rsidRPr="00D32621" w:rsidRDefault="006E6299" w:rsidP="00D32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443571213"/>
      <w:r w:rsidRPr="00D32621">
        <w:rPr>
          <w:rFonts w:ascii="Times New Roman" w:hAnsi="Times New Roman"/>
          <w:sz w:val="28"/>
          <w:szCs w:val="28"/>
        </w:rPr>
        <w:t xml:space="preserve">Ключевым фактором, определяющим социально-экономическое развитие сельского поселения, является сложившаяся на протяжении многих лет традиционная сельскохозяйственная специализация. </w:t>
      </w:r>
    </w:p>
    <w:p w:rsidR="006E6299" w:rsidRPr="00D32621" w:rsidRDefault="006E6299" w:rsidP="00D32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21">
        <w:rPr>
          <w:rFonts w:ascii="Times New Roman" w:hAnsi="Times New Roman"/>
          <w:sz w:val="28"/>
          <w:szCs w:val="28"/>
        </w:rPr>
        <w:t>Общая площадь земель в административных границах сельского поселения составляет 6,05  тыс. га, из них: сельскохозя</w:t>
      </w:r>
      <w:r>
        <w:rPr>
          <w:rFonts w:ascii="Times New Roman" w:hAnsi="Times New Roman"/>
          <w:sz w:val="28"/>
          <w:szCs w:val="28"/>
        </w:rPr>
        <w:t>йственных угодий – 5,2 тыс. га.</w:t>
      </w:r>
    </w:p>
    <w:p w:rsidR="006E6299" w:rsidRPr="00D32621" w:rsidRDefault="006E6299" w:rsidP="00D32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21">
        <w:rPr>
          <w:rFonts w:ascii="Times New Roman" w:hAnsi="Times New Roman"/>
          <w:sz w:val="28"/>
          <w:szCs w:val="28"/>
        </w:rPr>
        <w:t>Сельскохозяйственный сектор экономики представлен 1 сельскохозяйственным предприятием (</w:t>
      </w:r>
      <w:proofErr w:type="spellStart"/>
      <w:r w:rsidRPr="00D32621">
        <w:rPr>
          <w:rFonts w:ascii="Times New Roman" w:hAnsi="Times New Roman"/>
          <w:sz w:val="28"/>
          <w:szCs w:val="28"/>
        </w:rPr>
        <w:t>ОАО</w:t>
      </w:r>
      <w:proofErr w:type="spellEnd"/>
      <w:r w:rsidRPr="00D3262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32621">
        <w:rPr>
          <w:rFonts w:ascii="Times New Roman" w:hAnsi="Times New Roman"/>
          <w:sz w:val="28"/>
          <w:szCs w:val="28"/>
        </w:rPr>
        <w:t>Агрообъединение</w:t>
      </w:r>
      <w:proofErr w:type="spellEnd"/>
      <w:r w:rsidRPr="00D32621">
        <w:rPr>
          <w:rFonts w:ascii="Times New Roman" w:hAnsi="Times New Roman"/>
          <w:sz w:val="28"/>
          <w:szCs w:val="28"/>
        </w:rPr>
        <w:t xml:space="preserve"> «Кубань») и 28 крестьянско-фермерским хозяйствами. </w:t>
      </w:r>
    </w:p>
    <w:p w:rsidR="006E6299" w:rsidRPr="00D32621" w:rsidRDefault="006E6299" w:rsidP="00D32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21">
        <w:rPr>
          <w:rFonts w:ascii="Times New Roman" w:hAnsi="Times New Roman"/>
          <w:sz w:val="28"/>
          <w:szCs w:val="28"/>
        </w:rPr>
        <w:t xml:space="preserve">Несмотря на ряд трудностей в отрасли ряд  хозяйств  поселения  работают  стабильно,  имеют  устойчивые  экономические  показатели  и  получают  прибыль  по  итогам  финансово-хозяйственной  деятельности. </w:t>
      </w:r>
    </w:p>
    <w:p w:rsidR="006E6299" w:rsidRPr="00D32621" w:rsidRDefault="006E6299" w:rsidP="00D32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21">
        <w:rPr>
          <w:rFonts w:ascii="Times New Roman" w:hAnsi="Times New Roman"/>
          <w:sz w:val="28"/>
          <w:szCs w:val="28"/>
        </w:rPr>
        <w:t xml:space="preserve">Значительную часть в обеспечение поселения полноценными продуктами питания вносит частный сектор ЛПХ. </w:t>
      </w:r>
    </w:p>
    <w:p w:rsidR="006E6299" w:rsidRPr="00D32621" w:rsidRDefault="006E6299" w:rsidP="00D32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21">
        <w:rPr>
          <w:rFonts w:ascii="Times New Roman" w:hAnsi="Times New Roman"/>
          <w:sz w:val="28"/>
          <w:szCs w:val="28"/>
        </w:rPr>
        <w:t xml:space="preserve">Водные возможности и рыбные ресурсы позволяют динамично развиваться такому направлению сельскохозяйственной отрасли как - рыболовство. </w:t>
      </w:r>
    </w:p>
    <w:p w:rsidR="006E6299" w:rsidRPr="00D32621" w:rsidRDefault="006E6299" w:rsidP="00D32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21">
        <w:rPr>
          <w:rFonts w:ascii="Times New Roman" w:hAnsi="Times New Roman"/>
          <w:sz w:val="28"/>
          <w:szCs w:val="28"/>
        </w:rPr>
        <w:lastRenderedPageBreak/>
        <w:t>Все большую роль в развитии экономики сельского поселения играют структуры малого и среднего бизнеса. В течение ряда лет – это наиболее динамично и поступательно развивающаяся сфера.</w:t>
      </w:r>
    </w:p>
    <w:p w:rsidR="006E6299" w:rsidRPr="00D32621" w:rsidRDefault="006E6299" w:rsidP="00D32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21">
        <w:rPr>
          <w:rFonts w:ascii="Times New Roman" w:hAnsi="Times New Roman"/>
          <w:sz w:val="28"/>
          <w:szCs w:val="28"/>
        </w:rPr>
        <w:t>На территории муниципального образования зарегистрировано 18 субъектов малого и среднего бизнеса. Предприятия малого бизнеса присутствуют практически во всех отраслях экономики и являются неотъемлемой ее частью. Наиболее активно развивается розничная торговля и общественное питание.</w:t>
      </w:r>
    </w:p>
    <w:p w:rsidR="006E6299" w:rsidRDefault="006E6299" w:rsidP="00D32621">
      <w:pPr>
        <w:spacing w:after="0" w:line="360" w:lineRule="auto"/>
        <w:ind w:firstLine="720"/>
        <w:jc w:val="center"/>
        <w:rPr>
          <w:rFonts w:ascii="Times New Roman" w:hAnsi="Times New Roman" w:cs="Arial"/>
          <w:b/>
          <w:bCs/>
          <w:i/>
          <w:kern w:val="32"/>
          <w:sz w:val="28"/>
          <w:szCs w:val="28"/>
          <w:u w:val="single"/>
          <w:lang w:eastAsia="ru-RU"/>
        </w:rPr>
      </w:pPr>
      <w:r w:rsidRPr="00ED5475">
        <w:rPr>
          <w:rFonts w:ascii="Times New Roman" w:hAnsi="Times New Roman" w:cs="Arial"/>
          <w:b/>
          <w:bCs/>
          <w:i/>
          <w:kern w:val="32"/>
          <w:sz w:val="28"/>
          <w:szCs w:val="28"/>
          <w:u w:val="single"/>
          <w:lang w:eastAsia="ru-RU"/>
        </w:rPr>
        <w:t>Социальная сфера</w:t>
      </w:r>
      <w:bookmarkEnd w:id="1"/>
    </w:p>
    <w:p w:rsidR="006E6299" w:rsidRPr="006B426E" w:rsidRDefault="006E6299" w:rsidP="006B426E">
      <w:pPr>
        <w:tabs>
          <w:tab w:val="left" w:pos="284"/>
          <w:tab w:val="left" w:pos="567"/>
        </w:tabs>
        <w:spacing w:after="120" w:line="360" w:lineRule="auto"/>
        <w:ind w:firstLine="284"/>
        <w:contextualSpacing/>
        <w:jc w:val="both"/>
        <w:outlineLvl w:val="0"/>
        <w:rPr>
          <w:rFonts w:ascii="Times New Roman" w:hAnsi="Times New Roman" w:cs="Arial"/>
          <w:bCs/>
          <w:kern w:val="32"/>
          <w:sz w:val="28"/>
          <w:szCs w:val="28"/>
          <w:lang w:eastAsia="ru-RU"/>
        </w:rPr>
      </w:pPr>
      <w:r w:rsidRPr="006B426E">
        <w:rPr>
          <w:rFonts w:ascii="Times New Roman" w:hAnsi="Times New Roman" w:cs="Arial"/>
          <w:bCs/>
          <w:kern w:val="32"/>
          <w:sz w:val="28"/>
          <w:szCs w:val="28"/>
          <w:lang w:eastAsia="ru-RU"/>
        </w:rPr>
        <w:t>На территории администрации расположены 1 почтовое отделение, 1 сберкасса,  11продуктовых магазинов, имеется сотовая связь. Имеются компьютеры в администрации, в школе, в почтовом отделении и в личном пользовании граждан, есть выход в Интернет и электронная почта.</w:t>
      </w:r>
    </w:p>
    <w:p w:rsidR="006E6299" w:rsidRPr="006B426E" w:rsidRDefault="006E6299" w:rsidP="006B426E">
      <w:pPr>
        <w:tabs>
          <w:tab w:val="left" w:pos="284"/>
          <w:tab w:val="left" w:pos="567"/>
        </w:tabs>
        <w:spacing w:after="120" w:line="360" w:lineRule="auto"/>
        <w:ind w:firstLine="284"/>
        <w:contextualSpacing/>
        <w:jc w:val="both"/>
        <w:outlineLvl w:val="0"/>
        <w:rPr>
          <w:rFonts w:ascii="Times New Roman" w:hAnsi="Times New Roman" w:cs="Arial"/>
          <w:bCs/>
          <w:kern w:val="32"/>
          <w:sz w:val="28"/>
          <w:szCs w:val="28"/>
          <w:lang w:eastAsia="ru-RU"/>
        </w:rPr>
      </w:pPr>
      <w:r w:rsidRPr="006B426E">
        <w:rPr>
          <w:rFonts w:ascii="Times New Roman" w:hAnsi="Times New Roman" w:cs="Arial"/>
          <w:bCs/>
          <w:kern w:val="32"/>
          <w:sz w:val="28"/>
          <w:szCs w:val="28"/>
          <w:lang w:eastAsia="ru-RU"/>
        </w:rPr>
        <w:t xml:space="preserve">На территории администрации </w:t>
      </w:r>
      <w:proofErr w:type="gramStart"/>
      <w:r w:rsidRPr="006B426E">
        <w:rPr>
          <w:rFonts w:ascii="Times New Roman" w:hAnsi="Times New Roman" w:cs="Arial"/>
          <w:bCs/>
          <w:kern w:val="32"/>
          <w:sz w:val="28"/>
          <w:szCs w:val="28"/>
          <w:lang w:eastAsia="ru-RU"/>
        </w:rPr>
        <w:t>Восточного</w:t>
      </w:r>
      <w:proofErr w:type="gramEnd"/>
      <w:r w:rsidRPr="006B426E">
        <w:rPr>
          <w:rFonts w:ascii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6B426E">
        <w:rPr>
          <w:rFonts w:ascii="Times New Roman" w:hAnsi="Times New Roman" w:cs="Arial"/>
          <w:bCs/>
          <w:kern w:val="32"/>
          <w:sz w:val="28"/>
          <w:szCs w:val="28"/>
          <w:lang w:eastAsia="ru-RU"/>
        </w:rPr>
        <w:t>сельскогопоселения</w:t>
      </w:r>
      <w:proofErr w:type="spellEnd"/>
      <w:r w:rsidRPr="006B426E">
        <w:rPr>
          <w:rFonts w:ascii="Times New Roman" w:hAnsi="Times New Roman" w:cs="Arial"/>
          <w:bCs/>
          <w:kern w:val="32"/>
          <w:sz w:val="28"/>
          <w:szCs w:val="28"/>
          <w:lang w:eastAsia="ru-RU"/>
        </w:rPr>
        <w:t xml:space="preserve"> функционирует 1 амбулатория. Мощность учреждения здравоохранения удовлетворяет запросы населения в медицинском обслуживании.</w:t>
      </w:r>
    </w:p>
    <w:p w:rsidR="006E6299" w:rsidRPr="00C20FC9" w:rsidRDefault="006E6299" w:rsidP="006B426E">
      <w:pPr>
        <w:tabs>
          <w:tab w:val="left" w:pos="284"/>
          <w:tab w:val="left" w:pos="567"/>
        </w:tabs>
        <w:spacing w:after="120" w:line="360" w:lineRule="auto"/>
        <w:ind w:firstLine="284"/>
        <w:contextualSpacing/>
        <w:jc w:val="both"/>
        <w:outlineLvl w:val="0"/>
        <w:rPr>
          <w:rFonts w:ascii="Times New Roman" w:hAnsi="Times New Roman" w:cs="Arial"/>
          <w:bCs/>
          <w:kern w:val="32"/>
          <w:sz w:val="28"/>
          <w:szCs w:val="28"/>
          <w:highlight w:val="yellow"/>
          <w:lang w:eastAsia="ru-RU"/>
        </w:rPr>
      </w:pPr>
      <w:r w:rsidRPr="006B426E">
        <w:rPr>
          <w:rFonts w:ascii="Times New Roman" w:hAnsi="Times New Roman" w:cs="Arial"/>
          <w:bCs/>
          <w:kern w:val="32"/>
          <w:sz w:val="28"/>
          <w:szCs w:val="28"/>
          <w:lang w:eastAsia="ru-RU"/>
        </w:rPr>
        <w:t xml:space="preserve">На территории Восточного сельского  поселения расположены и работают </w:t>
      </w:r>
      <w:proofErr w:type="spellStart"/>
      <w:r w:rsidRPr="00FA720D">
        <w:rPr>
          <w:rFonts w:ascii="Times New Roman" w:hAnsi="Times New Roman"/>
          <w:sz w:val="28"/>
          <w:szCs w:val="28"/>
        </w:rPr>
        <w:t>МКУК</w:t>
      </w:r>
      <w:proofErr w:type="spellEnd"/>
      <w:r w:rsidRPr="00FA720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A720D">
        <w:rPr>
          <w:rFonts w:ascii="Times New Roman" w:hAnsi="Times New Roman"/>
          <w:sz w:val="28"/>
          <w:szCs w:val="28"/>
        </w:rPr>
        <w:t>КДЦ</w:t>
      </w:r>
      <w:proofErr w:type="spellEnd"/>
      <w:r w:rsidRPr="00FA720D">
        <w:rPr>
          <w:rFonts w:ascii="Times New Roman" w:hAnsi="Times New Roman"/>
          <w:sz w:val="28"/>
          <w:szCs w:val="28"/>
        </w:rPr>
        <w:t xml:space="preserve"> «Вдохновение»</w:t>
      </w:r>
      <w:proofErr w:type="gramStart"/>
      <w:r w:rsidRPr="00FA720D">
        <w:rPr>
          <w:rFonts w:ascii="Times New Roman" w:hAnsi="Times New Roman"/>
          <w:sz w:val="28"/>
          <w:szCs w:val="28"/>
        </w:rPr>
        <w:t>,</w:t>
      </w:r>
      <w:r w:rsidRPr="00FA720D">
        <w:rPr>
          <w:rFonts w:ascii="Times New Roman" w:hAnsi="Times New Roman"/>
          <w:bCs/>
          <w:kern w:val="32"/>
          <w:sz w:val="28"/>
          <w:szCs w:val="28"/>
          <w:lang w:eastAsia="ru-RU"/>
        </w:rPr>
        <w:t>и</w:t>
      </w:r>
      <w:proofErr w:type="gramEnd"/>
      <w:r w:rsidRPr="00FA720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FA720D">
        <w:rPr>
          <w:rFonts w:ascii="Times New Roman" w:hAnsi="Times New Roman"/>
          <w:sz w:val="28"/>
        </w:rPr>
        <w:t>Восточная сельская библиотека</w:t>
      </w:r>
      <w:r>
        <w:rPr>
          <w:rFonts w:ascii="Times New Roman" w:hAnsi="Times New Roman"/>
          <w:sz w:val="28"/>
        </w:rPr>
        <w:t>.</w:t>
      </w:r>
    </w:p>
    <w:p w:rsidR="006E6299" w:rsidRPr="007E0D85" w:rsidRDefault="006E6299" w:rsidP="006B426E">
      <w:pPr>
        <w:tabs>
          <w:tab w:val="left" w:pos="284"/>
          <w:tab w:val="left" w:pos="567"/>
        </w:tabs>
        <w:spacing w:after="120" w:line="360" w:lineRule="auto"/>
        <w:ind w:firstLine="284"/>
        <w:contextualSpacing/>
        <w:jc w:val="both"/>
        <w:outlineLvl w:val="0"/>
        <w:rPr>
          <w:rFonts w:ascii="Times New Roman" w:hAnsi="Times New Roman" w:cs="Arial"/>
          <w:bCs/>
          <w:kern w:val="32"/>
          <w:sz w:val="28"/>
          <w:szCs w:val="28"/>
          <w:lang w:eastAsia="ru-RU"/>
        </w:rPr>
      </w:pPr>
      <w:r w:rsidRPr="006B426E">
        <w:rPr>
          <w:rFonts w:ascii="Times New Roman" w:hAnsi="Times New Roman" w:cs="Arial"/>
          <w:bCs/>
          <w:kern w:val="32"/>
          <w:sz w:val="28"/>
          <w:szCs w:val="28"/>
          <w:lang w:eastAsia="ru-RU"/>
        </w:rPr>
        <w:t xml:space="preserve">На территории администрации Восточного сельского  поселения находятся </w:t>
      </w:r>
      <w:r w:rsidRPr="00FA720D">
        <w:rPr>
          <w:rFonts w:ascii="Times New Roman" w:hAnsi="Times New Roman"/>
          <w:sz w:val="28"/>
        </w:rPr>
        <w:t>МБОУ ДОУ детский сад № 12 и МБОУ СОШ № 15.</w:t>
      </w:r>
    </w:p>
    <w:p w:rsidR="000F2D1F" w:rsidRPr="000F2D1F" w:rsidRDefault="006E6299" w:rsidP="000F2D1F">
      <w:pPr>
        <w:widowControl w:val="0"/>
        <w:autoSpaceDE w:val="0"/>
        <w:autoSpaceDN w:val="0"/>
        <w:adjustRightInd w:val="0"/>
        <w:spacing w:before="240" w:line="300" w:lineRule="auto"/>
        <w:jc w:val="center"/>
        <w:rPr>
          <w:rFonts w:ascii="Elephant" w:hAnsi="Elephant"/>
          <w:b/>
          <w:i/>
          <w:sz w:val="28"/>
          <w:szCs w:val="24"/>
          <w:u w:val="single"/>
          <w:lang w:eastAsia="ru-RU"/>
        </w:rPr>
      </w:pPr>
      <w:r w:rsidRPr="000F2D1F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Жилой</w:t>
      </w:r>
      <w:r w:rsidRPr="000F2D1F">
        <w:rPr>
          <w:rFonts w:ascii="Elephant" w:hAnsi="Elephant"/>
          <w:b/>
          <w:i/>
          <w:sz w:val="28"/>
          <w:szCs w:val="24"/>
          <w:u w:val="single"/>
          <w:lang w:eastAsia="ru-RU"/>
        </w:rPr>
        <w:t xml:space="preserve"> </w:t>
      </w:r>
      <w:r w:rsidRPr="000F2D1F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фонд</w:t>
      </w:r>
    </w:p>
    <w:p w:rsidR="006E6299" w:rsidRPr="000F2D1F" w:rsidRDefault="006E6299" w:rsidP="000F2D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0F2D1F">
        <w:rPr>
          <w:rFonts w:ascii="Times New Roman" w:hAnsi="Times New Roman"/>
          <w:iCs/>
          <w:sz w:val="28"/>
          <w:szCs w:val="28"/>
          <w:lang w:eastAsia="ar-SA"/>
        </w:rPr>
        <w:t>Жилищный фонд на территории Восточного сельского поселения представлен многоквартирными жилыми домами секционного типа, многоквартирной жилой застройкой и индивидуальными домами с приусадебными участками.</w:t>
      </w:r>
      <w:r w:rsidR="000F2D1F">
        <w:rPr>
          <w:rFonts w:ascii="Times New Roman" w:hAnsi="Times New Roman"/>
          <w:iCs/>
          <w:sz w:val="28"/>
          <w:szCs w:val="28"/>
          <w:lang w:eastAsia="ar-SA"/>
        </w:rPr>
        <w:t xml:space="preserve"> </w:t>
      </w:r>
      <w:r w:rsidRPr="000F2D1F">
        <w:rPr>
          <w:rFonts w:ascii="Times New Roman" w:hAnsi="Times New Roman"/>
          <w:iCs/>
          <w:sz w:val="28"/>
          <w:szCs w:val="28"/>
          <w:lang w:eastAsia="ar-SA"/>
        </w:rPr>
        <w:t>Общая площадь жилищного фонда поселения по состоянию на 01.01.2017 г. составляет 37,893 тыс. м</w:t>
      </w:r>
      <w:proofErr w:type="gramStart"/>
      <w:r w:rsidRPr="000F2D1F">
        <w:rPr>
          <w:rFonts w:ascii="Times New Roman" w:hAnsi="Times New Roman"/>
          <w:iCs/>
          <w:sz w:val="28"/>
          <w:szCs w:val="28"/>
          <w:lang w:eastAsia="ar-SA"/>
        </w:rPr>
        <w:t>2</w:t>
      </w:r>
      <w:proofErr w:type="gramEnd"/>
      <w:r w:rsidRPr="000F2D1F">
        <w:rPr>
          <w:rFonts w:ascii="Times New Roman" w:hAnsi="Times New Roman"/>
          <w:iCs/>
          <w:sz w:val="28"/>
          <w:szCs w:val="28"/>
          <w:lang w:eastAsia="ar-SA"/>
        </w:rPr>
        <w:t>.</w:t>
      </w:r>
    </w:p>
    <w:p w:rsidR="006E6299" w:rsidRPr="00E646CF" w:rsidRDefault="006E6299" w:rsidP="00D053AA">
      <w:pPr>
        <w:pStyle w:val="2"/>
        <w:spacing w:before="0" w:after="0" w:line="360" w:lineRule="auto"/>
        <w:ind w:left="0" w:firstLine="709"/>
        <w:rPr>
          <w:b w:val="0"/>
          <w:iCs/>
          <w:sz w:val="28"/>
          <w:szCs w:val="28"/>
          <w:lang w:eastAsia="ar-SA"/>
        </w:rPr>
      </w:pPr>
      <w:r w:rsidRPr="00E646CF">
        <w:rPr>
          <w:b w:val="0"/>
          <w:iCs/>
          <w:sz w:val="28"/>
          <w:szCs w:val="28"/>
          <w:lang w:eastAsia="ar-SA"/>
        </w:rPr>
        <w:lastRenderedPageBreak/>
        <w:t xml:space="preserve">Преобладающей является индивидуальная жилая застройка, на долю </w:t>
      </w:r>
      <w:proofErr w:type="gramStart"/>
      <w:r w:rsidRPr="00E646CF">
        <w:rPr>
          <w:b w:val="0"/>
          <w:iCs/>
          <w:sz w:val="28"/>
          <w:szCs w:val="28"/>
          <w:lang w:eastAsia="ar-SA"/>
        </w:rPr>
        <w:t>которой</w:t>
      </w:r>
      <w:proofErr w:type="gramEnd"/>
      <w:r w:rsidRPr="00E646CF">
        <w:rPr>
          <w:b w:val="0"/>
          <w:iCs/>
          <w:sz w:val="28"/>
          <w:szCs w:val="28"/>
          <w:lang w:eastAsia="ar-SA"/>
        </w:rPr>
        <w:t xml:space="preserve"> приходится 89,9 % общего жилищного фонда.</w:t>
      </w:r>
    </w:p>
    <w:p w:rsidR="006E6299" w:rsidRPr="00E646CF" w:rsidRDefault="006E6299" w:rsidP="00D053AA">
      <w:pPr>
        <w:pStyle w:val="2"/>
        <w:spacing w:before="0" w:after="0" w:line="360" w:lineRule="auto"/>
        <w:ind w:left="0" w:firstLine="709"/>
        <w:rPr>
          <w:b w:val="0"/>
          <w:iCs/>
          <w:sz w:val="28"/>
          <w:szCs w:val="28"/>
          <w:lang w:eastAsia="ar-SA"/>
        </w:rPr>
      </w:pPr>
      <w:r w:rsidRPr="00E646CF">
        <w:rPr>
          <w:b w:val="0"/>
          <w:iCs/>
          <w:sz w:val="28"/>
          <w:szCs w:val="28"/>
          <w:lang w:eastAsia="ar-SA"/>
        </w:rPr>
        <w:t>Жилищная обеспеченность в ст</w:t>
      </w:r>
      <w:proofErr w:type="gramStart"/>
      <w:r w:rsidRPr="00E646CF">
        <w:rPr>
          <w:b w:val="0"/>
          <w:iCs/>
          <w:sz w:val="28"/>
          <w:szCs w:val="28"/>
          <w:lang w:eastAsia="ar-SA"/>
        </w:rPr>
        <w:t>.В</w:t>
      </w:r>
      <w:proofErr w:type="gramEnd"/>
      <w:r w:rsidRPr="00E646CF">
        <w:rPr>
          <w:b w:val="0"/>
          <w:iCs/>
          <w:sz w:val="28"/>
          <w:szCs w:val="28"/>
          <w:lang w:eastAsia="ar-SA"/>
        </w:rPr>
        <w:t xml:space="preserve">осточной составляет </w:t>
      </w:r>
      <w:r>
        <w:rPr>
          <w:b w:val="0"/>
          <w:iCs/>
          <w:sz w:val="28"/>
          <w:szCs w:val="28"/>
          <w:lang w:eastAsia="ar-SA"/>
        </w:rPr>
        <w:t>16,5</w:t>
      </w:r>
      <w:r w:rsidRPr="00E646CF">
        <w:rPr>
          <w:b w:val="0"/>
          <w:iCs/>
          <w:sz w:val="28"/>
          <w:szCs w:val="28"/>
          <w:lang w:eastAsia="ar-SA"/>
        </w:rPr>
        <w:t xml:space="preserve"> </w:t>
      </w:r>
      <w:proofErr w:type="spellStart"/>
      <w:r w:rsidRPr="00E646CF">
        <w:rPr>
          <w:b w:val="0"/>
          <w:iCs/>
          <w:sz w:val="28"/>
          <w:szCs w:val="28"/>
          <w:lang w:eastAsia="ar-SA"/>
        </w:rPr>
        <w:t>м2</w:t>
      </w:r>
      <w:proofErr w:type="spellEnd"/>
      <w:r w:rsidRPr="00E646CF">
        <w:rPr>
          <w:b w:val="0"/>
          <w:iCs/>
          <w:sz w:val="28"/>
          <w:szCs w:val="28"/>
          <w:lang w:eastAsia="ar-SA"/>
        </w:rPr>
        <w:t xml:space="preserve"> на человека, что практически соответствует районному показателю средней жилищной обеспеченности в сельской местности – 16,1 м2/чел.</w:t>
      </w:r>
    </w:p>
    <w:p w:rsidR="006E6299" w:rsidRDefault="006E6299" w:rsidP="00376B3C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376B3C">
        <w:rPr>
          <w:rFonts w:ascii="Times New Roman" w:hAnsi="Times New Roman"/>
          <w:color w:val="008000"/>
          <w:spacing w:val="-2"/>
          <w:sz w:val="28"/>
          <w:szCs w:val="28"/>
          <w:lang w:eastAsia="ru-RU"/>
        </w:rPr>
        <w:tab/>
      </w:r>
      <w:r w:rsidRPr="00376B3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муниципального образования Восточное сельское поселение</w:t>
      </w:r>
      <w:r w:rsidRPr="00376B3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оказывает содействие индивидуальному жилищному строительству. Под строительство выделяются земельные участки. В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поселении</w:t>
      </w:r>
      <w:r w:rsidRPr="00376B3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работают жилищные программы, принятые районной администрацией. </w:t>
      </w:r>
    </w:p>
    <w:p w:rsidR="006E6299" w:rsidRPr="00BA155F" w:rsidRDefault="006E6299" w:rsidP="00D053AA">
      <w:pPr>
        <w:spacing w:after="0" w:line="360" w:lineRule="auto"/>
        <w:jc w:val="right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BA155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3190"/>
        <w:gridCol w:w="3190"/>
        <w:gridCol w:w="3191"/>
      </w:tblGrid>
      <w:tr w:rsidR="006E6299" w:rsidRPr="00A8513B" w:rsidTr="00EA6CE5">
        <w:tc>
          <w:tcPr>
            <w:tcW w:w="3190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A8513B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0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A8513B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A8513B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 2017 год</w:t>
            </w:r>
          </w:p>
        </w:tc>
      </w:tr>
      <w:tr w:rsidR="006E6299" w:rsidRPr="00A8513B" w:rsidTr="00EA6CE5">
        <w:tc>
          <w:tcPr>
            <w:tcW w:w="3190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Жилищный </w:t>
            </w:r>
            <w:proofErr w:type="spellStart"/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фонд</w:t>
            </w:r>
            <w:proofErr w:type="gramStart"/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,в</w:t>
            </w:r>
            <w:proofErr w:type="gramEnd"/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сего</w:t>
            </w:r>
            <w:proofErr w:type="spellEnd"/>
          </w:p>
        </w:tc>
        <w:tc>
          <w:tcPr>
            <w:tcW w:w="3190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Тыс</w:t>
            </w:r>
            <w:proofErr w:type="gramStart"/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.м</w:t>
            </w:r>
            <w:proofErr w:type="gramEnd"/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2</w:t>
            </w:r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191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37,893</w:t>
            </w:r>
          </w:p>
        </w:tc>
      </w:tr>
      <w:tr w:rsidR="006E6299" w:rsidRPr="00A8513B" w:rsidTr="00EA6CE5">
        <w:tc>
          <w:tcPr>
            <w:tcW w:w="3190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Средняя</w:t>
            </w:r>
            <w:proofErr w:type="gramEnd"/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обеспченность жилищным фондом</w:t>
            </w:r>
          </w:p>
        </w:tc>
        <w:tc>
          <w:tcPr>
            <w:tcW w:w="3190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proofErr w:type="gramStart"/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общей площади на 1 жителя</w:t>
            </w:r>
          </w:p>
        </w:tc>
        <w:tc>
          <w:tcPr>
            <w:tcW w:w="3191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8513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16,5</w:t>
            </w:r>
          </w:p>
        </w:tc>
      </w:tr>
    </w:tbl>
    <w:p w:rsidR="006E6299" w:rsidRPr="009A60C9" w:rsidRDefault="006E6299" w:rsidP="00EA6CE5">
      <w:pPr>
        <w:tabs>
          <w:tab w:val="left" w:pos="284"/>
          <w:tab w:val="left" w:pos="567"/>
        </w:tabs>
        <w:spacing w:before="240" w:after="120" w:line="360" w:lineRule="auto"/>
        <w:contextualSpacing/>
        <w:jc w:val="center"/>
        <w:outlineLvl w:val="0"/>
        <w:rPr>
          <w:rFonts w:ascii="Times New Roman" w:hAnsi="Times New Roman" w:cs="Arial"/>
          <w:b/>
          <w:bCs/>
          <w:i/>
          <w:kern w:val="32"/>
          <w:sz w:val="28"/>
          <w:szCs w:val="28"/>
          <w:u w:val="single"/>
          <w:lang w:eastAsia="ru-RU"/>
        </w:rPr>
      </w:pPr>
      <w:r w:rsidRPr="009A60C9">
        <w:rPr>
          <w:rFonts w:ascii="Times New Roman" w:hAnsi="Times New Roman" w:cs="Arial"/>
          <w:b/>
          <w:bCs/>
          <w:i/>
          <w:kern w:val="32"/>
          <w:sz w:val="28"/>
          <w:szCs w:val="28"/>
          <w:u w:val="single"/>
          <w:lang w:eastAsia="ru-RU"/>
        </w:rPr>
        <w:t>Транспортная инфраструктура</w:t>
      </w:r>
    </w:p>
    <w:p w:rsidR="006E6299" w:rsidRPr="00376B3C" w:rsidRDefault="006E6299" w:rsidP="00B41EF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76B3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настоящее время грузовые и пассажирские перевозки на территории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муниципального образования Восточное сельское поселение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района </w:t>
      </w:r>
      <w:r w:rsidRPr="00376B3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осуществляются автомобильным транспортом. </w:t>
      </w:r>
    </w:p>
    <w:p w:rsidR="006E6299" w:rsidRPr="00EF3700" w:rsidRDefault="006E6299" w:rsidP="00D551EE">
      <w:pPr>
        <w:spacing w:after="0" w:line="36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EF3700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В транспортную инфраструктуру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муниципального образования Восточное сельское поселение</w:t>
      </w:r>
      <w:r w:rsidRPr="00EF3700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входят автомобильные дороги, соединяющие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поселение</w:t>
      </w:r>
      <w:r w:rsidRPr="00EF3700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краевым</w:t>
      </w:r>
      <w:r w:rsidRPr="00EF3700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центром, с соседн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ими муниципальными образованиям</w:t>
      </w:r>
      <w:r w:rsidRPr="00EF3700">
        <w:rPr>
          <w:rFonts w:ascii="Times New Roman" w:hAnsi="Times New Roman" w:cs="Arial"/>
          <w:color w:val="000000"/>
          <w:sz w:val="28"/>
          <w:szCs w:val="28"/>
          <w:lang w:eastAsia="ru-RU"/>
        </w:rPr>
        <w:t>и муниципальными районами.</w:t>
      </w:r>
    </w:p>
    <w:p w:rsidR="00EA6CE5" w:rsidRDefault="00EA6CE5" w:rsidP="00D551EE">
      <w:pPr>
        <w:spacing w:after="0" w:line="360" w:lineRule="auto"/>
        <w:ind w:firstLine="567"/>
        <w:jc w:val="center"/>
        <w:rPr>
          <w:rFonts w:ascii="Times New Roman" w:hAnsi="Times New Roman" w:cs="Arial"/>
          <w:color w:val="000000"/>
          <w:sz w:val="28"/>
          <w:szCs w:val="28"/>
          <w:lang w:eastAsia="ru-RU"/>
        </w:rPr>
        <w:sectPr w:rsidR="00EA6CE5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99" w:rsidRPr="00EA6CE5" w:rsidRDefault="006E6299" w:rsidP="00EA6CE5">
      <w:pPr>
        <w:spacing w:after="0" w:line="240" w:lineRule="auto"/>
        <w:ind w:firstLine="567"/>
        <w:jc w:val="center"/>
        <w:rPr>
          <w:rFonts w:ascii="Times New Roman" w:hAnsi="Times New Roman" w:cs="Arial"/>
          <w:b/>
          <w:i/>
          <w:color w:val="000000"/>
          <w:sz w:val="28"/>
          <w:szCs w:val="28"/>
          <w:lang w:eastAsia="ru-RU"/>
        </w:rPr>
      </w:pPr>
      <w:r w:rsidRPr="00EA6CE5">
        <w:rPr>
          <w:rFonts w:ascii="Times New Roman" w:hAnsi="Times New Roman" w:cs="Arial"/>
          <w:b/>
          <w:i/>
          <w:color w:val="000000"/>
          <w:sz w:val="28"/>
          <w:szCs w:val="28"/>
          <w:lang w:eastAsia="ru-RU"/>
        </w:rPr>
        <w:lastRenderedPageBreak/>
        <w:t>Таблица 5 – Наименование дорог муниципального образован</w:t>
      </w:r>
      <w:r w:rsidR="00EA6CE5" w:rsidRPr="00EA6CE5">
        <w:rPr>
          <w:rFonts w:ascii="Times New Roman" w:hAnsi="Times New Roman" w:cs="Arial"/>
          <w:b/>
          <w:i/>
          <w:color w:val="000000"/>
          <w:sz w:val="28"/>
          <w:szCs w:val="28"/>
          <w:lang w:eastAsia="ru-RU"/>
        </w:rPr>
        <w:t>ия Восточное сельское поселение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/>
      </w:tblPr>
      <w:tblGrid>
        <w:gridCol w:w="8221"/>
      </w:tblGrid>
      <w:tr w:rsidR="0053347F" w:rsidRPr="0053347F" w:rsidTr="0053347F">
        <w:trPr>
          <w:trHeight w:val="339"/>
        </w:trPr>
        <w:tc>
          <w:tcPr>
            <w:tcW w:w="8221" w:type="dxa"/>
            <w:shd w:val="clear" w:color="auto" w:fill="FFFFFF" w:themeFill="background1"/>
          </w:tcPr>
          <w:p w:rsidR="0053347F" w:rsidRPr="0053347F" w:rsidRDefault="0053347F" w:rsidP="0053347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347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дорог/улиц, тип покрытия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Весела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3347F">
              <w:rPr>
                <w:rFonts w:ascii="Times New Roman" w:hAnsi="Times New Roman"/>
                <w:sz w:val="24"/>
                <w:szCs w:val="24"/>
              </w:rPr>
              <w:t>Черемушк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5334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Театральна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 xml:space="preserve">асфальт) 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Спортивна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адовая(асфальт)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Северна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Советска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Восточна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Коммунаро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Западна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адожская(гравий)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Красноармейска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3347F">
              <w:rPr>
                <w:rFonts w:ascii="Times New Roman" w:hAnsi="Times New Roman"/>
                <w:sz w:val="24"/>
                <w:szCs w:val="24"/>
              </w:rPr>
              <w:t>Лазова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5334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Братская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 xml:space="preserve"> (асфальт)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Вольна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Дружб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Жданов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Железна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Киров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Красна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олодежная(асфальт)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Мир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Партизанска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Пионерска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Почтова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Пролетарска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Степна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Удобна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Шаумян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</w:tr>
      <w:tr w:rsidR="006E6299" w:rsidRPr="0053347F" w:rsidTr="0053347F">
        <w:tc>
          <w:tcPr>
            <w:tcW w:w="8221" w:type="dxa"/>
            <w:shd w:val="clear" w:color="auto" w:fill="FFFFFF" w:themeFill="background1"/>
          </w:tcPr>
          <w:p w:rsidR="006E6299" w:rsidRPr="0053347F" w:rsidRDefault="006E6299" w:rsidP="005334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F">
              <w:rPr>
                <w:rFonts w:ascii="Times New Roman" w:hAnsi="Times New Roman"/>
                <w:sz w:val="24"/>
                <w:szCs w:val="24"/>
              </w:rPr>
              <w:t>Ул. Школьна</w:t>
            </w:r>
            <w:proofErr w:type="gramStart"/>
            <w:r w:rsidRPr="0053347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3347F">
              <w:rPr>
                <w:rFonts w:ascii="Times New Roman" w:hAnsi="Times New Roman"/>
                <w:sz w:val="24"/>
                <w:szCs w:val="24"/>
              </w:rPr>
              <w:t>асфальт)</w:t>
            </w:r>
          </w:p>
        </w:tc>
      </w:tr>
    </w:tbl>
    <w:p w:rsidR="006E6299" w:rsidRPr="004879D8" w:rsidRDefault="0053347F" w:rsidP="0053347F">
      <w:pPr>
        <w:spacing w:after="0" w:line="360" w:lineRule="auto"/>
        <w:ind w:firstLine="567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Оценка транспортного спроса</w:t>
      </w:r>
    </w:p>
    <w:p w:rsidR="006E6299" w:rsidRDefault="006E6299" w:rsidP="004879D8">
      <w:pPr>
        <w:spacing w:after="0" w:line="360" w:lineRule="auto"/>
        <w:ind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340FA">
        <w:rPr>
          <w:rFonts w:ascii="Times New Roman" w:hAnsi="Times New Roman" w:cs="Arial"/>
          <w:sz w:val="28"/>
          <w:szCs w:val="28"/>
          <w:lang w:eastAsia="ru-RU"/>
        </w:rPr>
        <w:t>Хорошо развитая транспортная система благоприятс</w:t>
      </w:r>
      <w:r>
        <w:rPr>
          <w:rFonts w:ascii="Times New Roman" w:hAnsi="Times New Roman" w:cs="Arial"/>
          <w:sz w:val="28"/>
          <w:szCs w:val="28"/>
          <w:lang w:eastAsia="ru-RU"/>
        </w:rPr>
        <w:t>твует бесперебойному въезду, выезду</w:t>
      </w:r>
      <w:r w:rsidRPr="00C340FA">
        <w:rPr>
          <w:rFonts w:ascii="Times New Roman" w:hAnsi="Times New Roman" w:cs="Arial"/>
          <w:sz w:val="28"/>
          <w:szCs w:val="28"/>
          <w:lang w:eastAsia="ru-RU"/>
        </w:rPr>
        <w:t xml:space="preserve"> и обеспечению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поселения</w:t>
      </w:r>
      <w:r w:rsidRPr="00C340FA">
        <w:rPr>
          <w:rFonts w:ascii="Times New Roman" w:hAnsi="Times New Roman" w:cs="Arial"/>
          <w:sz w:val="28"/>
          <w:szCs w:val="28"/>
          <w:lang w:eastAsia="ru-RU"/>
        </w:rPr>
        <w:t xml:space="preserve"> необходимыми ресурсами. </w:t>
      </w:r>
    </w:p>
    <w:p w:rsidR="006E6299" w:rsidRPr="00C340FA" w:rsidRDefault="006E6299" w:rsidP="00C208B6">
      <w:pPr>
        <w:spacing w:after="0" w:line="360" w:lineRule="auto"/>
        <w:ind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340FA">
        <w:rPr>
          <w:rFonts w:ascii="Times New Roman" w:hAnsi="Times New Roman" w:cs="Arial"/>
          <w:sz w:val="28"/>
          <w:szCs w:val="28"/>
          <w:lang w:eastAsia="ru-RU"/>
        </w:rPr>
        <w:t>Регулярные перевозки осуществляются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ежедневно.</w:t>
      </w:r>
    </w:p>
    <w:p w:rsidR="006E6299" w:rsidRPr="00C340FA" w:rsidRDefault="006E6299" w:rsidP="004879D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0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разработки Программы общественный транспорт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сельского поселения отсутствует (из-за отсутствия спроса) за исключением школьного автобуса, перевозящего детей по территории муниципального образования.</w:t>
      </w:r>
    </w:p>
    <w:p w:rsidR="006E6299" w:rsidRDefault="006E6299" w:rsidP="004879D8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340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 значение для транспортных связей имеет личный автотранспорт.</w:t>
      </w:r>
    </w:p>
    <w:p w:rsidR="006E6299" w:rsidRPr="008E5C03" w:rsidRDefault="006E6299" w:rsidP="00D70854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E5C03">
        <w:rPr>
          <w:rFonts w:ascii="Times New Roman" w:hAnsi="Times New Roman"/>
          <w:b/>
          <w:i/>
          <w:color w:val="000000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6E6299" w:rsidRPr="008E5C03" w:rsidRDefault="006E6299" w:rsidP="0053347F">
      <w:pPr>
        <w:spacing w:after="0" w:line="36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</w:t>
      </w:r>
      <w:r w:rsidRPr="008E5C03">
        <w:rPr>
          <w:rFonts w:ascii="Times New Roman" w:hAnsi="Times New Roman"/>
          <w:sz w:val="28"/>
          <w:szCs w:val="28"/>
        </w:rPr>
        <w:t xml:space="preserve"> является необходимым условием улучшения качества жизни жителей в </w:t>
      </w:r>
      <w:r>
        <w:rPr>
          <w:rFonts w:ascii="Times New Roman" w:hAnsi="Times New Roman"/>
          <w:sz w:val="28"/>
          <w:szCs w:val="28"/>
        </w:rPr>
        <w:t>поселении</w:t>
      </w:r>
      <w:r w:rsidRPr="008E5C03">
        <w:rPr>
          <w:rFonts w:ascii="Times New Roman" w:hAnsi="Times New Roman"/>
          <w:sz w:val="28"/>
          <w:szCs w:val="28"/>
        </w:rPr>
        <w:t>.</w:t>
      </w:r>
    </w:p>
    <w:p w:rsidR="006E6299" w:rsidRPr="008E5C03" w:rsidRDefault="006E6299" w:rsidP="0053347F">
      <w:pPr>
        <w:spacing w:after="0" w:line="36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 xml:space="preserve">Наличием и состоянием сети автомобильных дорог определяется территориальная целостность и единство экономического пространства. Недооценка </w:t>
      </w:r>
      <w:proofErr w:type="gramStart"/>
      <w:r w:rsidRPr="008E5C03">
        <w:rPr>
          <w:rFonts w:ascii="Times New Roman" w:hAnsi="Times New Roman"/>
          <w:sz w:val="28"/>
          <w:szCs w:val="28"/>
        </w:rPr>
        <w:t>проблемы несоответствия состояния дорог местного значения</w:t>
      </w:r>
      <w:proofErr w:type="gramEnd"/>
      <w:r w:rsidRPr="008E5C03">
        <w:rPr>
          <w:rFonts w:ascii="Times New Roman" w:hAnsi="Times New Roman"/>
          <w:sz w:val="28"/>
          <w:szCs w:val="28"/>
        </w:rPr>
        <w:t xml:space="preserve">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6E6299" w:rsidRDefault="006E6299" w:rsidP="004E396B">
      <w:pPr>
        <w:spacing w:after="150" w:line="36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 xml:space="preserve">Внешние транспортно-экономические связи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</w:t>
      </w:r>
      <w:r w:rsidRPr="008E5C03">
        <w:rPr>
          <w:rFonts w:ascii="Times New Roman" w:hAnsi="Times New Roman"/>
          <w:sz w:val="28"/>
          <w:szCs w:val="28"/>
        </w:rPr>
        <w:t xml:space="preserve"> с другими регионами осуществляются одним видом транспорта - автомобильным.</w:t>
      </w:r>
    </w:p>
    <w:p w:rsidR="006E6299" w:rsidRPr="001521B8" w:rsidRDefault="006E6299" w:rsidP="003903D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B8">
        <w:rPr>
          <w:rFonts w:ascii="Times New Roman" w:hAnsi="Times New Roman"/>
          <w:b/>
          <w:sz w:val="28"/>
          <w:szCs w:val="28"/>
          <w:lang w:eastAsia="ru-RU"/>
        </w:rPr>
        <w:t>Автомобильный транспорт</w:t>
      </w:r>
    </w:p>
    <w:p w:rsidR="006E6299" w:rsidRDefault="006E6299" w:rsidP="001521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1B8">
        <w:rPr>
          <w:rFonts w:ascii="Times New Roman" w:hAnsi="Times New Roman"/>
          <w:sz w:val="28"/>
          <w:szCs w:val="28"/>
          <w:lang w:eastAsia="ru-RU"/>
        </w:rPr>
        <w:t xml:space="preserve">Автомобилизация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Восточное сельское поселение</w:t>
      </w:r>
      <w:r w:rsidRPr="001521B8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Pr="001521B8">
        <w:rPr>
          <w:rFonts w:ascii="Times New Roman" w:hAnsi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hAnsi="Times New Roman"/>
          <w:sz w:val="28"/>
          <w:szCs w:val="28"/>
          <w:lang w:eastAsia="ru-RU"/>
        </w:rPr>
        <w:t>ы/1000 человек в  2017</w:t>
      </w:r>
      <w:r w:rsidRPr="001521B8">
        <w:rPr>
          <w:rFonts w:ascii="Times New Roman" w:hAnsi="Times New Roman"/>
          <w:sz w:val="28"/>
          <w:szCs w:val="28"/>
          <w:lang w:eastAsia="ru-RU"/>
        </w:rPr>
        <w:t xml:space="preserve"> году) оценивается как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средняя </w:t>
      </w:r>
      <w:r w:rsidRPr="001521B8">
        <w:rPr>
          <w:rFonts w:ascii="Times New Roman" w:hAnsi="Times New Roman"/>
          <w:sz w:val="28"/>
          <w:szCs w:val="28"/>
          <w:lang w:eastAsia="ru-RU"/>
        </w:rPr>
        <w:t xml:space="preserve"> (при уровне автомобилизации в Российской Федерации на уровне 270 единиц /1000 человек), что обусловлено наличием междугороднего автобусного сообщения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299" w:rsidRDefault="006E6299" w:rsidP="001521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Через территорию муниципального образования Восточное сельское поселение проходят следующие маршруты:   </w:t>
      </w:r>
    </w:p>
    <w:p w:rsidR="006E6299" w:rsidRDefault="006E6299" w:rsidP="00583F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C57">
        <w:rPr>
          <w:rFonts w:ascii="Times New Roman" w:hAnsi="Times New Roman"/>
          <w:sz w:val="28"/>
          <w:szCs w:val="28"/>
          <w:lang w:eastAsia="ru-RU"/>
        </w:rPr>
        <w:t>-</w:t>
      </w:r>
      <w:r w:rsidR="00390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C57">
        <w:rPr>
          <w:rFonts w:ascii="Times New Roman" w:hAnsi="Times New Roman"/>
          <w:sz w:val="28"/>
          <w:szCs w:val="28"/>
          <w:lang w:eastAsia="ru-RU"/>
        </w:rPr>
        <w:t>г. Усть-Лабинск</w:t>
      </w:r>
      <w:r w:rsidR="00390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C57">
        <w:rPr>
          <w:rFonts w:ascii="Times New Roman" w:hAnsi="Times New Roman"/>
          <w:sz w:val="28"/>
          <w:szCs w:val="28"/>
          <w:lang w:eastAsia="ru-RU"/>
        </w:rPr>
        <w:t>-</w:t>
      </w:r>
      <w:r w:rsidR="00390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C57">
        <w:rPr>
          <w:rFonts w:ascii="Times New Roman" w:hAnsi="Times New Roman"/>
          <w:sz w:val="28"/>
          <w:szCs w:val="28"/>
          <w:lang w:eastAsia="ru-RU"/>
        </w:rPr>
        <w:t xml:space="preserve">ст. </w:t>
      </w:r>
      <w:proofErr w:type="spellStart"/>
      <w:r w:rsidRPr="00B45C57">
        <w:rPr>
          <w:rFonts w:ascii="Times New Roman" w:hAnsi="Times New Roman"/>
          <w:sz w:val="28"/>
          <w:szCs w:val="28"/>
          <w:lang w:eastAsia="ru-RU"/>
        </w:rPr>
        <w:t>Кирпильска</w:t>
      </w:r>
      <w:proofErr w:type="gramStart"/>
      <w:r w:rsidRPr="00B45C57">
        <w:rPr>
          <w:rFonts w:ascii="Times New Roman" w:hAnsi="Times New Roman"/>
          <w:sz w:val="28"/>
          <w:szCs w:val="28"/>
          <w:lang w:eastAsia="ru-RU"/>
        </w:rPr>
        <w:t>я</w:t>
      </w:r>
      <w:proofErr w:type="spellEnd"/>
      <w:r w:rsidRPr="00B45C57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B45C57">
        <w:rPr>
          <w:rFonts w:ascii="Times New Roman" w:hAnsi="Times New Roman"/>
          <w:sz w:val="28"/>
          <w:szCs w:val="28"/>
          <w:lang w:eastAsia="ru-RU"/>
        </w:rPr>
        <w:t xml:space="preserve"> ст. Восточная (каждый день).</w:t>
      </w:r>
    </w:p>
    <w:p w:rsidR="006E6299" w:rsidRDefault="006E6299" w:rsidP="00583F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C57">
        <w:rPr>
          <w:rFonts w:ascii="Times New Roman" w:hAnsi="Times New Roman"/>
          <w:sz w:val="28"/>
          <w:szCs w:val="28"/>
          <w:lang w:eastAsia="ru-RU"/>
        </w:rPr>
        <w:t>-</w:t>
      </w:r>
      <w:r w:rsidR="00390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C57">
        <w:rPr>
          <w:rFonts w:ascii="Times New Roman" w:hAnsi="Times New Roman"/>
          <w:sz w:val="28"/>
          <w:szCs w:val="28"/>
          <w:lang w:eastAsia="ru-RU"/>
        </w:rPr>
        <w:t>г. Усть-Лабинск</w:t>
      </w:r>
      <w:r w:rsidR="00390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C57">
        <w:rPr>
          <w:rFonts w:ascii="Times New Roman" w:hAnsi="Times New Roman"/>
          <w:sz w:val="28"/>
          <w:szCs w:val="28"/>
          <w:lang w:eastAsia="ru-RU"/>
        </w:rPr>
        <w:t>- х. Безлесны</w:t>
      </w:r>
      <w:proofErr w:type="gramStart"/>
      <w:r w:rsidRPr="00B45C57">
        <w:rPr>
          <w:rFonts w:ascii="Times New Roman" w:hAnsi="Times New Roman"/>
          <w:sz w:val="28"/>
          <w:szCs w:val="28"/>
          <w:lang w:eastAsia="ru-RU"/>
        </w:rPr>
        <w:t>й(</w:t>
      </w:r>
      <w:proofErr w:type="gramEnd"/>
      <w:r w:rsidRPr="00B45C57">
        <w:rPr>
          <w:rFonts w:ascii="Times New Roman" w:hAnsi="Times New Roman"/>
          <w:sz w:val="28"/>
          <w:szCs w:val="28"/>
          <w:lang w:eastAsia="ru-RU"/>
        </w:rPr>
        <w:t>через ст. Восточная</w:t>
      </w:r>
      <w:r>
        <w:rPr>
          <w:rFonts w:ascii="Times New Roman" w:hAnsi="Times New Roman"/>
          <w:sz w:val="28"/>
          <w:szCs w:val="28"/>
          <w:lang w:eastAsia="ru-RU"/>
        </w:rPr>
        <w:t>), каждый день.</w:t>
      </w:r>
    </w:p>
    <w:p w:rsidR="006E6299" w:rsidRPr="001521B8" w:rsidRDefault="006E6299" w:rsidP="001521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Существующие рейсы удовлетворяет потребности  населения в передвижении.</w:t>
      </w:r>
    </w:p>
    <w:p w:rsidR="006E6299" w:rsidRDefault="006E6299" w:rsidP="003903D4">
      <w:pPr>
        <w:spacing w:after="0" w:line="36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BD1AA9">
        <w:rPr>
          <w:rFonts w:ascii="Times New Roman" w:hAnsi="Times New Roman"/>
          <w:b/>
          <w:sz w:val="28"/>
          <w:szCs w:val="28"/>
        </w:rPr>
        <w:t>Железнодорожный транспорт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8E5C03">
        <w:rPr>
          <w:rFonts w:ascii="Times New Roman" w:hAnsi="Times New Roman"/>
          <w:sz w:val="28"/>
          <w:szCs w:val="28"/>
        </w:rPr>
        <w:t>На</w:t>
      </w:r>
      <w:proofErr w:type="gramEnd"/>
      <w:r w:rsidRPr="008E5C03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 железнодорожный</w:t>
      </w:r>
      <w:r w:rsidRPr="008E5C03">
        <w:rPr>
          <w:rFonts w:ascii="Times New Roman" w:hAnsi="Times New Roman"/>
          <w:sz w:val="28"/>
          <w:szCs w:val="28"/>
        </w:rPr>
        <w:t xml:space="preserve"> транспорт не используется, никаких мероприятий по обеспечению </w:t>
      </w:r>
      <w:r>
        <w:rPr>
          <w:rFonts w:ascii="Times New Roman" w:hAnsi="Times New Roman"/>
          <w:sz w:val="28"/>
          <w:szCs w:val="28"/>
        </w:rPr>
        <w:t>железнодорожным</w:t>
      </w:r>
      <w:r w:rsidRPr="008E5C03">
        <w:rPr>
          <w:rFonts w:ascii="Times New Roman" w:hAnsi="Times New Roman"/>
          <w:sz w:val="28"/>
          <w:szCs w:val="28"/>
        </w:rPr>
        <w:t xml:space="preserve"> транспортом не планируется.</w:t>
      </w:r>
    </w:p>
    <w:p w:rsidR="006E6299" w:rsidRPr="008E5C03" w:rsidRDefault="006E6299" w:rsidP="003903D4">
      <w:pPr>
        <w:spacing w:after="0" w:line="36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b/>
          <w:sz w:val="28"/>
          <w:szCs w:val="28"/>
        </w:rPr>
        <w:t>Водный транспорт</w:t>
      </w:r>
      <w:r w:rsidRPr="008E5C03">
        <w:rPr>
          <w:rFonts w:ascii="Times New Roman" w:hAnsi="Times New Roman"/>
          <w:sz w:val="28"/>
          <w:szCs w:val="28"/>
        </w:rPr>
        <w:t xml:space="preserve"> –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</w:t>
      </w:r>
      <w:r w:rsidRPr="008E5C03">
        <w:rPr>
          <w:rFonts w:ascii="Times New Roman" w:hAnsi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6E6299" w:rsidRPr="008E5C03" w:rsidRDefault="006E6299" w:rsidP="003903D4">
      <w:pPr>
        <w:spacing w:after="0" w:line="360" w:lineRule="auto"/>
        <w:ind w:firstLine="3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C03">
        <w:rPr>
          <w:rFonts w:ascii="Times New Roman" w:hAnsi="Times New Roman"/>
          <w:b/>
          <w:sz w:val="28"/>
          <w:szCs w:val="28"/>
        </w:rPr>
        <w:t>Воздушные</w:t>
      </w:r>
      <w:proofErr w:type="gramEnd"/>
      <w:r w:rsidRPr="008E5C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5C03">
        <w:rPr>
          <w:rFonts w:ascii="Times New Roman" w:hAnsi="Times New Roman"/>
          <w:b/>
          <w:sz w:val="28"/>
          <w:szCs w:val="28"/>
        </w:rPr>
        <w:t>перевозки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образовании Восточное сельское поселение </w:t>
      </w:r>
      <w:r w:rsidRPr="008E5C03">
        <w:rPr>
          <w:rFonts w:ascii="Times New Roman" w:hAnsi="Times New Roman"/>
          <w:sz w:val="28"/>
          <w:szCs w:val="28"/>
        </w:rPr>
        <w:t>не осуществляются.</w:t>
      </w:r>
      <w:r>
        <w:rPr>
          <w:rFonts w:ascii="Times New Roman" w:hAnsi="Times New Roman"/>
          <w:sz w:val="28"/>
          <w:szCs w:val="28"/>
        </w:rPr>
        <w:t xml:space="preserve"> Для воздушных перелетов население пользуется аэропортом г. Краснодар, расположенном в 92 км.</w:t>
      </w:r>
    </w:p>
    <w:p w:rsidR="006E6299" w:rsidRDefault="006E6299" w:rsidP="000108D3">
      <w:pPr>
        <w:pStyle w:val="a9"/>
        <w:numPr>
          <w:ilvl w:val="1"/>
          <w:numId w:val="3"/>
        </w:numPr>
        <w:spacing w:before="240" w:after="15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E5C03">
        <w:rPr>
          <w:rFonts w:ascii="Times New Roman" w:hAnsi="Times New Roman"/>
          <w:b/>
          <w:i/>
          <w:color w:val="000000"/>
          <w:sz w:val="28"/>
          <w:szCs w:val="28"/>
        </w:rPr>
        <w:t xml:space="preserve">Характеристика сети дорог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муниципального образования Восточное сельское поселение</w:t>
      </w:r>
      <w:r w:rsidRPr="008E5C03">
        <w:rPr>
          <w:rFonts w:ascii="Times New Roman" w:hAnsi="Times New Roman"/>
          <w:b/>
          <w:i/>
          <w:color w:val="000000"/>
          <w:sz w:val="28"/>
          <w:szCs w:val="28"/>
        </w:rPr>
        <w:t>, параметры дорожного движения и оценка качес</w:t>
      </w:r>
      <w:r w:rsidR="003903D4">
        <w:rPr>
          <w:rFonts w:ascii="Times New Roman" w:hAnsi="Times New Roman"/>
          <w:b/>
          <w:i/>
          <w:color w:val="000000"/>
          <w:sz w:val="28"/>
          <w:szCs w:val="28"/>
        </w:rPr>
        <w:t>тва содержания дорог</w:t>
      </w:r>
    </w:p>
    <w:p w:rsidR="006E6299" w:rsidRPr="00530F32" w:rsidRDefault="006E6299" w:rsidP="00DD68C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059F">
        <w:rPr>
          <w:rFonts w:ascii="Times New Roman" w:hAnsi="Times New Roman"/>
          <w:sz w:val="28"/>
          <w:szCs w:val="28"/>
        </w:rPr>
        <w:t xml:space="preserve">Дорожно – транспортная сеть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 состоит из автомобильных дорог</w:t>
      </w:r>
      <w:r w:rsidRPr="00DD68C0">
        <w:rPr>
          <w:rFonts w:ascii="Times New Roman" w:hAnsi="Times New Roman"/>
          <w:sz w:val="28"/>
          <w:szCs w:val="28"/>
        </w:rPr>
        <w:t xml:space="preserve"> регионального значения </w:t>
      </w:r>
      <w:proofErr w:type="gramStart"/>
      <w:r w:rsidRPr="00DD68C0">
        <w:rPr>
          <w:rFonts w:ascii="Times New Roman" w:hAnsi="Times New Roman"/>
          <w:sz w:val="28"/>
          <w:szCs w:val="28"/>
        </w:rPr>
        <w:t xml:space="preserve">г. Темрюк – г. Краснодар – г. </w:t>
      </w:r>
      <w:r>
        <w:rPr>
          <w:rFonts w:ascii="Times New Roman" w:hAnsi="Times New Roman"/>
          <w:sz w:val="28"/>
          <w:szCs w:val="28"/>
        </w:rPr>
        <w:t>Кропоткин</w:t>
      </w:r>
      <w:r w:rsidRPr="00DD68C0">
        <w:rPr>
          <w:rFonts w:ascii="Times New Roman" w:hAnsi="Times New Roman"/>
          <w:sz w:val="28"/>
          <w:szCs w:val="28"/>
        </w:rPr>
        <w:t xml:space="preserve">, межмуниципального значения ст. Ладожская – ст. </w:t>
      </w:r>
      <w:proofErr w:type="spellStart"/>
      <w:r w:rsidRPr="00DD68C0">
        <w:rPr>
          <w:rFonts w:ascii="Times New Roman" w:hAnsi="Times New Roman"/>
          <w:sz w:val="28"/>
          <w:szCs w:val="28"/>
        </w:rPr>
        <w:t>Кирпильская</w:t>
      </w:r>
      <w:proofErr w:type="spellEnd"/>
      <w:r w:rsidRPr="00DD68C0">
        <w:rPr>
          <w:rFonts w:ascii="Times New Roman" w:hAnsi="Times New Roman"/>
          <w:sz w:val="28"/>
          <w:szCs w:val="28"/>
        </w:rPr>
        <w:t>, а также местного значения</w:t>
      </w:r>
      <w:r>
        <w:rPr>
          <w:rFonts w:ascii="Times New Roman" w:hAnsi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/>
          <w:sz w:val="28"/>
          <w:szCs w:val="28"/>
        </w:rPr>
        <w:t>Двубратский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ст. Восточная и улично-дорожной сети ст. Восточной.</w:t>
      </w:r>
      <w:proofErr w:type="gramEnd"/>
    </w:p>
    <w:p w:rsidR="006E6299" w:rsidRDefault="006E6299" w:rsidP="00856436">
      <w:pPr>
        <w:spacing w:before="240" w:after="150" w:line="360" w:lineRule="auto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3903D4" w:rsidRDefault="003903D4" w:rsidP="00B1250E">
      <w:pPr>
        <w:spacing w:after="15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sectPr w:rsidR="003903D4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99" w:rsidRPr="003903D4" w:rsidRDefault="006E6299" w:rsidP="003903D4">
      <w:pPr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903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Таблица 6</w:t>
      </w:r>
      <w:r w:rsidR="003903D4" w:rsidRPr="003903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903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– Характеристика улично-дорожной сети муниципального образования </w:t>
      </w:r>
      <w:r w:rsidRPr="003903D4"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  <w:t xml:space="preserve">Восточное сельское поселение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/>
      </w:tblPr>
      <w:tblGrid>
        <w:gridCol w:w="3936"/>
        <w:gridCol w:w="1842"/>
        <w:gridCol w:w="1843"/>
        <w:gridCol w:w="1843"/>
      </w:tblGrid>
      <w:tr w:rsidR="006E6299" w:rsidRPr="003903D4" w:rsidTr="003903D4">
        <w:tc>
          <w:tcPr>
            <w:tcW w:w="3936" w:type="dxa"/>
            <w:vMerge w:val="restart"/>
            <w:shd w:val="clear" w:color="auto" w:fill="FFFFFF" w:themeFill="background1"/>
          </w:tcPr>
          <w:p w:rsidR="006E6299" w:rsidRPr="003903D4" w:rsidRDefault="006E6299" w:rsidP="00B1250E">
            <w:pPr>
              <w:ind w:left="1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03D4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дорог/улиц, тип покрытия.</w:t>
            </w:r>
          </w:p>
        </w:tc>
        <w:tc>
          <w:tcPr>
            <w:tcW w:w="5528" w:type="dxa"/>
            <w:gridSpan w:val="3"/>
            <w:shd w:val="clear" w:color="auto" w:fill="FFFFFF" w:themeFill="background1"/>
          </w:tcPr>
          <w:p w:rsidR="006E6299" w:rsidRPr="003903D4" w:rsidRDefault="006E6299" w:rsidP="0041198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03D4">
              <w:rPr>
                <w:rFonts w:ascii="Times New Roman" w:hAnsi="Times New Roman"/>
                <w:b/>
                <w:i/>
                <w:sz w:val="20"/>
                <w:szCs w:val="20"/>
              </w:rPr>
              <w:t>Протяженность дорог/значение</w:t>
            </w:r>
          </w:p>
        </w:tc>
      </w:tr>
      <w:tr w:rsidR="006E6299" w:rsidRPr="003903D4" w:rsidTr="003903D4">
        <w:trPr>
          <w:trHeight w:val="176"/>
        </w:trPr>
        <w:tc>
          <w:tcPr>
            <w:tcW w:w="3936" w:type="dxa"/>
            <w:vMerge/>
            <w:shd w:val="clear" w:color="auto" w:fill="FFFFFF" w:themeFill="background1"/>
          </w:tcPr>
          <w:p w:rsidR="006E6299" w:rsidRPr="003903D4" w:rsidRDefault="006E6299" w:rsidP="0041198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E6299" w:rsidRPr="003903D4" w:rsidRDefault="006E6299" w:rsidP="0041198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03D4">
              <w:rPr>
                <w:rFonts w:ascii="Times New Roman" w:hAnsi="Times New Roman"/>
                <w:b/>
                <w:i/>
                <w:sz w:val="20"/>
                <w:szCs w:val="20"/>
              </w:rPr>
              <w:t>местного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03D4">
              <w:rPr>
                <w:rFonts w:ascii="Times New Roman" w:hAnsi="Times New Roman"/>
                <w:b/>
                <w:i/>
                <w:sz w:val="20"/>
                <w:szCs w:val="20"/>
              </w:rPr>
              <w:t>регионального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03D4">
              <w:rPr>
                <w:rFonts w:ascii="Times New Roman" w:hAnsi="Times New Roman"/>
                <w:b/>
                <w:i/>
                <w:sz w:val="20"/>
                <w:szCs w:val="20"/>
              </w:rPr>
              <w:t>федерального</w:t>
            </w: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Веселая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0,280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3903D4">
              <w:rPr>
                <w:rFonts w:ascii="Times New Roman" w:hAnsi="Times New Roman"/>
                <w:sz w:val="20"/>
                <w:szCs w:val="20"/>
              </w:rPr>
              <w:t>Черемушки</w:t>
            </w:r>
            <w:proofErr w:type="spell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Театральная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 xml:space="preserve">(асфальт)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0,260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Спортивная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903D4">
              <w:rPr>
                <w:rFonts w:ascii="Times New Roman" w:hAnsi="Times New Roman"/>
                <w:sz w:val="20"/>
                <w:szCs w:val="20"/>
              </w:rPr>
              <w:t>адовая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2,500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Северная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0,650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903D4">
              <w:rPr>
                <w:rFonts w:ascii="Times New Roman" w:hAnsi="Times New Roman"/>
                <w:sz w:val="20"/>
                <w:szCs w:val="20"/>
              </w:rPr>
              <w:t>оветская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2,200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3903D4">
              <w:rPr>
                <w:rFonts w:ascii="Times New Roman" w:hAnsi="Times New Roman"/>
                <w:sz w:val="20"/>
                <w:szCs w:val="20"/>
              </w:rPr>
              <w:t>осточная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903D4">
              <w:rPr>
                <w:rFonts w:ascii="Times New Roman" w:hAnsi="Times New Roman"/>
                <w:sz w:val="20"/>
                <w:szCs w:val="20"/>
              </w:rPr>
              <w:t>оммунаров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Западная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3903D4">
              <w:rPr>
                <w:rFonts w:ascii="Times New Roman" w:hAnsi="Times New Roman"/>
                <w:sz w:val="20"/>
                <w:szCs w:val="20"/>
              </w:rPr>
              <w:t>адожская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903D4">
              <w:rPr>
                <w:rFonts w:ascii="Times New Roman" w:hAnsi="Times New Roman"/>
                <w:sz w:val="20"/>
                <w:szCs w:val="20"/>
              </w:rPr>
              <w:t>расноармейская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3903D4">
              <w:rPr>
                <w:rFonts w:ascii="Times New Roman" w:hAnsi="Times New Roman"/>
                <w:sz w:val="20"/>
                <w:szCs w:val="20"/>
              </w:rPr>
              <w:t>Лазовая</w:t>
            </w:r>
            <w:proofErr w:type="spell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Братская</w:t>
            </w:r>
            <w:proofErr w:type="gramEnd"/>
            <w:r w:rsidRPr="003903D4">
              <w:rPr>
                <w:rFonts w:ascii="Times New Roman" w:hAnsi="Times New Roman"/>
                <w:sz w:val="20"/>
                <w:szCs w:val="20"/>
              </w:rPr>
              <w:t xml:space="preserve"> 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0,400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ул. Вольная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2,200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ул. Дружбы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1,200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ул. Жданова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Железная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ул. Кирова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Красная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1,250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903D4">
              <w:rPr>
                <w:rFonts w:ascii="Times New Roman" w:hAnsi="Times New Roman"/>
                <w:sz w:val="20"/>
                <w:szCs w:val="20"/>
              </w:rPr>
              <w:t>олодежная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Ул. Мира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2,540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Ул. Партизанская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1,200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Пионерская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Почтовая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Пролетарская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Степная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Удобная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0,280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Ул. Шаумяна</w:t>
            </w:r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(грунт)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1,800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99" w:rsidRPr="003903D4" w:rsidTr="003903D4">
        <w:tc>
          <w:tcPr>
            <w:tcW w:w="3936" w:type="dxa"/>
            <w:shd w:val="clear" w:color="auto" w:fill="FFFFFF" w:themeFill="background1"/>
          </w:tcPr>
          <w:p w:rsidR="006E6299" w:rsidRPr="003903D4" w:rsidRDefault="006E6299" w:rsidP="003903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03D4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="003903D4" w:rsidRPr="00390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3D4">
              <w:rPr>
                <w:rFonts w:ascii="Times New Roman" w:hAnsi="Times New Roman"/>
                <w:sz w:val="20"/>
                <w:szCs w:val="20"/>
              </w:rPr>
              <w:t>(асфальт)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3D4">
              <w:rPr>
                <w:rFonts w:ascii="Times New Roman" w:hAnsi="Times New Roman"/>
                <w:sz w:val="20"/>
                <w:szCs w:val="20"/>
              </w:rPr>
              <w:t>1,110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E6299" w:rsidRPr="003903D4" w:rsidRDefault="006E6299" w:rsidP="00390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6299" w:rsidRPr="003903D4" w:rsidRDefault="006E6299" w:rsidP="00411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6299" w:rsidRDefault="006E6299" w:rsidP="0045774A">
      <w:pPr>
        <w:spacing w:after="15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sectPr w:rsidR="006E6299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99" w:rsidRPr="00B506CC" w:rsidRDefault="006E6299" w:rsidP="00B50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506CC">
        <w:rPr>
          <w:rFonts w:ascii="Times New Roman" w:hAnsi="Times New Roman"/>
          <w:i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6E6299" w:rsidRPr="00B506CC" w:rsidRDefault="006E6299" w:rsidP="00B506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06CC">
        <w:rPr>
          <w:rFonts w:ascii="Times New Roman" w:hAnsi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Негативные воздействия на окружающую среду при</w:t>
      </w:r>
      <w:r w:rsidRPr="00B506CC">
        <w:rPr>
          <w:rFonts w:ascii="Times New Roman" w:hAnsi="Times New Roman"/>
          <w:bCs/>
          <w:sz w:val="28"/>
          <w:szCs w:val="28"/>
          <w:lang w:eastAsia="ru-RU"/>
        </w:rPr>
        <w:t xml:space="preserve"> эксплуатаци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B506CC">
        <w:rPr>
          <w:rFonts w:ascii="Times New Roman" w:hAnsi="Times New Roman"/>
          <w:bCs/>
          <w:sz w:val="28"/>
          <w:szCs w:val="28"/>
          <w:lang w:eastAsia="ru-RU"/>
        </w:rPr>
        <w:t xml:space="preserve"> автомобилей:</w:t>
      </w: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506CC">
        <w:rPr>
          <w:rFonts w:ascii="Times New Roman" w:hAnsi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506CC">
        <w:rPr>
          <w:rFonts w:ascii="Times New Roman" w:hAnsi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506CC">
        <w:rPr>
          <w:rFonts w:ascii="Times New Roman" w:hAnsi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506CC">
        <w:rPr>
          <w:rFonts w:ascii="Times New Roman" w:hAnsi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B506CC">
        <w:rPr>
          <w:rFonts w:ascii="Times New Roman" w:hAnsi="Times New Roman"/>
          <w:sz w:val="28"/>
          <w:szCs w:val="24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06CC">
        <w:rPr>
          <w:rFonts w:ascii="Times New Roman" w:hAnsi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06CC">
        <w:rPr>
          <w:rFonts w:ascii="Times New Roman" w:hAnsi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6E6299" w:rsidRPr="00B506CC" w:rsidRDefault="006E6299" w:rsidP="00312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06CC">
        <w:rPr>
          <w:rFonts w:ascii="Times New Roman" w:hAnsi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</w:t>
      </w:r>
      <w:proofErr w:type="gramStart"/>
      <w:r w:rsidRPr="00B506CC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B506CC">
        <w:rPr>
          <w:rFonts w:ascii="Times New Roman" w:hAnsi="Times New Roman"/>
          <w:bCs/>
          <w:sz w:val="28"/>
          <w:szCs w:val="28"/>
          <w:lang w:eastAsia="ru-RU"/>
        </w:rPr>
        <w:t xml:space="preserve"> 4,4 : 1 соответственно), кроме того выбросы различаются и для периодов года (теплый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Pr="00B506CC">
        <w:rPr>
          <w:rFonts w:ascii="Times New Roman" w:hAnsi="Times New Roman"/>
          <w:bCs/>
          <w:sz w:val="28"/>
          <w:szCs w:val="28"/>
          <w:lang w:eastAsia="ru-RU"/>
        </w:rPr>
        <w:t xml:space="preserve"> холодный - соотношение составит 1 : 1,1 : 1,3 соответственно).</w:t>
      </w:r>
    </w:p>
    <w:p w:rsidR="006E6299" w:rsidRPr="00B506CC" w:rsidRDefault="006E6299" w:rsidP="00312077">
      <w:pPr>
        <w:shd w:val="clear" w:color="auto" w:fill="FFFFFF"/>
        <w:spacing w:after="0" w:line="36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06CC">
        <w:rPr>
          <w:rFonts w:ascii="Times New Roman" w:hAnsi="Times New Roman"/>
          <w:bCs/>
          <w:sz w:val="28"/>
          <w:szCs w:val="28"/>
          <w:lang w:eastAsia="ru-RU"/>
        </w:rPr>
        <w:lastRenderedPageBreak/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B506CC">
        <w:rPr>
          <w:rFonts w:ascii="Times New Roman" w:hAnsi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6E6299" w:rsidRPr="00B506CC" w:rsidRDefault="006E6299" w:rsidP="00312077">
      <w:pPr>
        <w:shd w:val="clear" w:color="auto" w:fill="FFFFFF"/>
        <w:spacing w:after="0" w:line="360" w:lineRule="auto"/>
        <w:ind w:right="15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06CC">
        <w:rPr>
          <w:rFonts w:ascii="Times New Roman" w:hAnsi="Times New Roman"/>
          <w:sz w:val="28"/>
          <w:szCs w:val="28"/>
          <w:lang w:eastAsia="ru-RU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6E6299" w:rsidRDefault="006E6299" w:rsidP="00312077">
      <w:pPr>
        <w:shd w:val="clear" w:color="auto" w:fill="FFFFFF"/>
        <w:spacing w:after="0" w:line="360" w:lineRule="auto"/>
        <w:ind w:right="15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06CC">
        <w:rPr>
          <w:rFonts w:ascii="Times New Roman" w:hAnsi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B506CC">
        <w:rPr>
          <w:rFonts w:ascii="Times New Roman" w:hAnsi="Times New Roman"/>
          <w:sz w:val="28"/>
          <w:szCs w:val="28"/>
          <w:lang w:eastAsia="ru-RU"/>
        </w:rPr>
        <w:t>шумозащитных</w:t>
      </w:r>
      <w:proofErr w:type="spellEnd"/>
      <w:r w:rsidRPr="00B506CC">
        <w:rPr>
          <w:rFonts w:ascii="Times New Roman" w:hAnsi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gramStart"/>
      <w:r w:rsidRPr="00B506CC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Pr="00B506CC">
        <w:rPr>
          <w:rFonts w:ascii="Times New Roman" w:hAnsi="Times New Roman"/>
          <w:sz w:val="28"/>
          <w:szCs w:val="28"/>
          <w:lang w:eastAsia="ru-RU"/>
        </w:rPr>
        <w:t xml:space="preserve"> системы, изменения ритма и частоты сердечных сокращений, артериальной гипертонии. </w:t>
      </w:r>
    </w:p>
    <w:p w:rsidR="006E6299" w:rsidRDefault="006E6299" w:rsidP="00575FF7">
      <w:pPr>
        <w:shd w:val="clear" w:color="auto" w:fill="FFFFFF"/>
        <w:spacing w:after="0" w:line="360" w:lineRule="auto"/>
        <w:ind w:right="15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5FF7">
        <w:rPr>
          <w:rFonts w:ascii="Times New Roman" w:hAnsi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>
        <w:rPr>
          <w:rFonts w:ascii="Times New Roman" w:hAnsi="Times New Roman"/>
          <w:color w:val="000000"/>
          <w:sz w:val="28"/>
          <w:szCs w:val="28"/>
        </w:rPr>
        <w:t>еме автотранспорта являются ДТП (ущерб от ДТП). Экономические потери в каждом секторе экономики:</w:t>
      </w:r>
    </w:p>
    <w:p w:rsidR="006E6299" w:rsidRPr="00806F83" w:rsidRDefault="006E6299" w:rsidP="003903D4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right="375"/>
        <w:jc w:val="both"/>
        <w:rPr>
          <w:i/>
          <w:color w:val="000000"/>
          <w:sz w:val="28"/>
          <w:szCs w:val="28"/>
          <w:u w:val="single"/>
        </w:rPr>
      </w:pPr>
      <w:r w:rsidRPr="00806F83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6E6299" w:rsidRPr="00806F83" w:rsidRDefault="006E6299" w:rsidP="003903D4">
      <w:pPr>
        <w:pStyle w:val="a5"/>
        <w:spacing w:before="0" w:beforeAutospacing="0" w:after="0" w:afterAutospacing="0" w:line="360" w:lineRule="auto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6E6299" w:rsidRPr="00806F83" w:rsidRDefault="006E6299" w:rsidP="003903D4">
      <w:pPr>
        <w:pStyle w:val="a5"/>
        <w:spacing w:before="0" w:beforeAutospacing="0" w:after="0" w:afterAutospacing="0" w:line="360" w:lineRule="auto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lastRenderedPageBreak/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6E6299" w:rsidRPr="00806F83" w:rsidRDefault="003903D4" w:rsidP="003903D4">
      <w:pPr>
        <w:pStyle w:val="a5"/>
        <w:spacing w:before="0" w:beforeAutospacing="0" w:after="0" w:afterAutospacing="0" w:line="360" w:lineRule="auto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E6299" w:rsidRPr="00806F83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6E6299" w:rsidRPr="00806F83" w:rsidRDefault="006E6299" w:rsidP="003903D4">
      <w:pPr>
        <w:pStyle w:val="a5"/>
        <w:spacing w:before="0" w:beforeAutospacing="0" w:after="0" w:after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6E6299" w:rsidRPr="00806F83" w:rsidRDefault="006E6299" w:rsidP="00806F83">
      <w:pPr>
        <w:pStyle w:val="a5"/>
        <w:spacing w:before="225" w:beforeAutospacing="0" w:line="288" w:lineRule="atLeast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806F83">
        <w:rPr>
          <w:i/>
          <w:color w:val="000000"/>
          <w:sz w:val="28"/>
          <w:szCs w:val="28"/>
          <w:u w:val="single"/>
        </w:rPr>
        <w:t>2. Рыночный сектор</w:t>
      </w:r>
    </w:p>
    <w:p w:rsidR="006E6299" w:rsidRPr="00806F83" w:rsidRDefault="006E6299" w:rsidP="00806F83">
      <w:pPr>
        <w:pStyle w:val="a5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</w:t>
      </w:r>
      <w:r w:rsidRPr="00806F83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6E6299" w:rsidRPr="00806F83" w:rsidRDefault="003903D4" w:rsidP="00806F83">
      <w:pPr>
        <w:pStyle w:val="a5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E6299" w:rsidRPr="00806F83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6E6299" w:rsidRPr="00806F83" w:rsidRDefault="006E6299" w:rsidP="00806F83">
      <w:pPr>
        <w:pStyle w:val="a5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6E6299" w:rsidRPr="00806F83" w:rsidRDefault="003903D4" w:rsidP="00806F83">
      <w:pPr>
        <w:pStyle w:val="a5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t> </w:t>
      </w:r>
      <w:r w:rsidR="006E6299">
        <w:rPr>
          <w:color w:val="000000"/>
          <w:sz w:val="28"/>
          <w:szCs w:val="28"/>
        </w:rPr>
        <w:t>Потери доходов в связи с не</w:t>
      </w:r>
      <w:r w:rsidR="006E6299" w:rsidRPr="00806F83">
        <w:rPr>
          <w:color w:val="000000"/>
          <w:sz w:val="28"/>
          <w:szCs w:val="28"/>
        </w:rPr>
        <w:t xml:space="preserve"> укомплектованностью штата, из-за временной нетрудоспособности или гибели работника.</w:t>
      </w:r>
    </w:p>
    <w:p w:rsidR="006E6299" w:rsidRPr="00806F83" w:rsidRDefault="006E6299" w:rsidP="00806F83">
      <w:pPr>
        <w:pStyle w:val="a5"/>
        <w:spacing w:before="225" w:beforeAutospacing="0" w:line="288" w:lineRule="atLeast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806F83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6E6299" w:rsidRPr="00806F83" w:rsidRDefault="006E6299" w:rsidP="00806F83">
      <w:pPr>
        <w:pStyle w:val="a5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</w:t>
      </w:r>
      <w:r w:rsidRPr="00806F83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6E6299" w:rsidRPr="00806F83" w:rsidRDefault="006E6299" w:rsidP="00806F83">
      <w:pPr>
        <w:pStyle w:val="a5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6E6299" w:rsidRPr="00806F83" w:rsidRDefault="006E6299" w:rsidP="00806F83">
      <w:pPr>
        <w:pStyle w:val="a5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на платные медицинские услуги.</w:t>
      </w:r>
    </w:p>
    <w:p w:rsidR="006E6299" w:rsidRDefault="006E6299" w:rsidP="003903D4">
      <w:pPr>
        <w:pStyle w:val="a5"/>
        <w:spacing w:before="0" w:beforeAutospacing="0" w:after="0" w:afterAutospacing="0" w:line="360" w:lineRule="auto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6E6299" w:rsidRDefault="006E6299" w:rsidP="003903D4">
      <w:pPr>
        <w:pStyle w:val="a5"/>
        <w:spacing w:before="0" w:beforeAutospacing="0" w:after="0" w:afterAutospacing="0" w:line="360" w:lineRule="auto"/>
        <w:ind w:left="225" w:right="375"/>
        <w:jc w:val="both"/>
        <w:rPr>
          <w:i/>
          <w:color w:val="000000"/>
          <w:sz w:val="28"/>
          <w:szCs w:val="28"/>
        </w:rPr>
      </w:pPr>
      <w:r w:rsidRPr="003637E8">
        <w:rPr>
          <w:i/>
          <w:color w:val="000000"/>
          <w:sz w:val="28"/>
          <w:szCs w:val="28"/>
        </w:rPr>
        <w:t>Оценка качества содержания дорог</w:t>
      </w:r>
    </w:p>
    <w:p w:rsidR="006E6299" w:rsidRDefault="006E6299" w:rsidP="003903D4">
      <w:pPr>
        <w:pStyle w:val="a5"/>
        <w:spacing w:before="0" w:beforeAutospacing="0" w:after="0" w:afterAutospacing="0" w:line="360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3637E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муниципальном образовании Восточное сельское поселение в течение всего года (с учетом сезона) выполняются комплекс работ по уходу за дорогой, дорожными сооружениями и полосой отвода, по обеспечению безопасности движения, а также по зимнему содержанию дорог.</w:t>
      </w:r>
    </w:p>
    <w:p w:rsidR="006E6299" w:rsidRDefault="006E6299" w:rsidP="003903D4">
      <w:pPr>
        <w:pStyle w:val="a5"/>
        <w:spacing w:before="0" w:beforeAutospacing="0" w:after="0" w:afterAutospacing="0" w:line="360" w:lineRule="auto"/>
        <w:ind w:left="225" w:right="375" w:firstLine="4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 связи с недостаточным финансированием, данные мероприятия выполняются не в полном объеме.</w:t>
      </w:r>
    </w:p>
    <w:p w:rsidR="006E6299" w:rsidRPr="00262B62" w:rsidRDefault="006E6299" w:rsidP="00262B62">
      <w:pPr>
        <w:pStyle w:val="a9"/>
        <w:numPr>
          <w:ilvl w:val="1"/>
          <w:numId w:val="3"/>
        </w:numPr>
        <w:spacing w:before="240" w:after="225" w:line="360" w:lineRule="auto"/>
        <w:jc w:val="center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62B6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Анализ состава парка транспортных средств и уровня автомобилизации  в поселении, обеспеченность  парковками</w:t>
      </w:r>
    </w:p>
    <w:p w:rsidR="006E6299" w:rsidRPr="00BC3E0C" w:rsidRDefault="006E6299" w:rsidP="00BC3E0C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C3E0C">
        <w:rPr>
          <w:rFonts w:ascii="Times New Roman" w:hAnsi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 зарегистрировано  502транспортных</w:t>
      </w:r>
      <w:r w:rsidRPr="00BC3E0C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BC3E0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465 ед. – легковые автомобили,20 ед. – грузовые автомобили, 15 ед. – тракторов и 2 комбайна.</w:t>
      </w:r>
      <w:r w:rsidRPr="00BC3E0C">
        <w:rPr>
          <w:rFonts w:ascii="Times New Roman" w:hAnsi="Times New Roman"/>
          <w:sz w:val="28"/>
          <w:szCs w:val="28"/>
        </w:rPr>
        <w:t xml:space="preserve">  Уровень автомобилизации составляет </w:t>
      </w:r>
      <w:r w:rsidRPr="00B1250E">
        <w:rPr>
          <w:rFonts w:ascii="Times New Roman" w:hAnsi="Times New Roman"/>
          <w:sz w:val="28"/>
          <w:szCs w:val="28"/>
        </w:rPr>
        <w:t>202</w:t>
      </w:r>
      <w:r w:rsidRPr="00BC3E0C">
        <w:rPr>
          <w:rFonts w:ascii="Times New Roman" w:hAnsi="Times New Roman"/>
          <w:sz w:val="28"/>
          <w:szCs w:val="28"/>
        </w:rPr>
        <w:t xml:space="preserve"> автомобил</w:t>
      </w:r>
      <w:r>
        <w:rPr>
          <w:rFonts w:ascii="Times New Roman" w:hAnsi="Times New Roman"/>
          <w:sz w:val="28"/>
          <w:szCs w:val="28"/>
        </w:rPr>
        <w:t>я</w:t>
      </w:r>
      <w:r w:rsidRPr="00BC3E0C">
        <w:rPr>
          <w:rFonts w:ascii="Times New Roman" w:hAnsi="Times New Roman"/>
          <w:sz w:val="28"/>
          <w:szCs w:val="28"/>
        </w:rPr>
        <w:t xml:space="preserve"> на 1000 жителей. </w:t>
      </w:r>
    </w:p>
    <w:p w:rsidR="006E6299" w:rsidRDefault="006E6299" w:rsidP="00437485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BC3E0C">
        <w:rPr>
          <w:rFonts w:ascii="Times New Roman" w:hAnsi="Times New Roman"/>
          <w:i/>
          <w:sz w:val="28"/>
          <w:szCs w:val="28"/>
        </w:rPr>
        <w:t>Анализ обеспеченности объектами транспортного обслуживания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E6299" w:rsidRPr="00BC3E0C" w:rsidRDefault="006E6299" w:rsidP="00437485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BC3E0C">
        <w:rPr>
          <w:rFonts w:ascii="Times New Roman" w:hAnsi="Times New Roman"/>
          <w:sz w:val="28"/>
          <w:szCs w:val="28"/>
        </w:rPr>
        <w:t>Согласно пунктов</w:t>
      </w:r>
      <w:proofErr w:type="gramEnd"/>
      <w:r w:rsidRPr="00BC3E0C">
        <w:rPr>
          <w:rFonts w:ascii="Times New Roman" w:hAnsi="Times New Roman"/>
          <w:sz w:val="28"/>
          <w:szCs w:val="28"/>
        </w:rPr>
        <w:t xml:space="preserve"> 6.40, 6.41 СНиП 2.07.01-89* «Градостроительство. Планировка и застройка городских и сельских поселений»:               </w:t>
      </w:r>
    </w:p>
    <w:p w:rsidR="006E6299" w:rsidRPr="00BC3E0C" w:rsidRDefault="006E6299" w:rsidP="00BC3E0C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C3E0C">
        <w:rPr>
          <w:rFonts w:ascii="Times New Roman" w:hAnsi="Times New Roman"/>
          <w:sz w:val="28"/>
          <w:szCs w:val="28"/>
        </w:rPr>
        <w:t>−</w:t>
      </w:r>
      <w:r w:rsidRPr="00BC3E0C">
        <w:rPr>
          <w:rFonts w:ascii="Times New Roman" w:hAnsi="Times New Roman"/>
          <w:sz w:val="28"/>
          <w:szCs w:val="28"/>
        </w:rPr>
        <w:tab/>
        <w:t>автозаправочные станции (АЗС) следует проектировать из расчета одна топливораздаточная колонка на 1200 легковых автомобилей</w:t>
      </w:r>
      <w:r>
        <w:rPr>
          <w:rFonts w:ascii="Times New Roman" w:hAnsi="Times New Roman"/>
          <w:sz w:val="28"/>
          <w:szCs w:val="28"/>
        </w:rPr>
        <w:t>. В связи с малым количеством автомобилей, строительство АЗС не рационально</w:t>
      </w:r>
      <w:r w:rsidRPr="00BC3E0C">
        <w:rPr>
          <w:rFonts w:ascii="Times New Roman" w:hAnsi="Times New Roman"/>
          <w:sz w:val="28"/>
          <w:szCs w:val="28"/>
        </w:rPr>
        <w:t>;</w:t>
      </w:r>
    </w:p>
    <w:p w:rsidR="006E6299" w:rsidRPr="008E5C03" w:rsidRDefault="006E6299" w:rsidP="00BC3E0C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C3E0C">
        <w:rPr>
          <w:rFonts w:ascii="Times New Roman" w:hAnsi="Times New Roman"/>
          <w:sz w:val="28"/>
          <w:szCs w:val="28"/>
        </w:rPr>
        <w:t>−</w:t>
      </w:r>
      <w:r w:rsidRPr="00BC3E0C">
        <w:rPr>
          <w:rFonts w:ascii="Times New Roman" w:hAnsi="Times New Roman"/>
          <w:sz w:val="28"/>
          <w:szCs w:val="28"/>
        </w:rPr>
        <w:tab/>
        <w:t>станции технического обслуживания (СТО) автомобилей следует проектировать из расчета один п</w:t>
      </w:r>
      <w:r>
        <w:rPr>
          <w:rFonts w:ascii="Times New Roman" w:hAnsi="Times New Roman"/>
          <w:sz w:val="28"/>
          <w:szCs w:val="28"/>
        </w:rPr>
        <w:t>ост на 200 легковых автомобилей, в связи с этим необходимо строительство СТО на 3 бокса.</w:t>
      </w:r>
    </w:p>
    <w:p w:rsidR="006E6299" w:rsidRPr="00C4722F" w:rsidRDefault="006E6299" w:rsidP="00834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22F">
        <w:rPr>
          <w:rFonts w:ascii="Times New Roman" w:hAnsi="Times New Roman"/>
          <w:sz w:val="28"/>
          <w:szCs w:val="28"/>
          <w:lang w:eastAsia="ru-RU"/>
        </w:rPr>
        <w:t>Согласно п.6.33 СНиП 2.07.01-89* «Градостроительство. Планировка и застройка городских и сельских поселений» обеспеченность населения гаражами и стоянками для постоянного хранения индивидуального легкового транспорта должна быть 90%.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тем, что многоквартирные дома на территории поселения присутствуют в малом количестве, строительство гаражей не планируется. Население хранит транспорт в собственных гаражах или на придомовой территории.</w:t>
      </w:r>
    </w:p>
    <w:p w:rsidR="006E6299" w:rsidRPr="00484CCE" w:rsidRDefault="006E6299" w:rsidP="007553DB">
      <w:pPr>
        <w:spacing w:after="225" w:line="240" w:lineRule="auto"/>
        <w:ind w:firstLine="708"/>
        <w:jc w:val="center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84CC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1.6Характеристика работы транспортных средств общего пользования,  включая анализ пассажиропотока</w:t>
      </w:r>
    </w:p>
    <w:p w:rsidR="006E6299" w:rsidRDefault="006E6299" w:rsidP="00953784">
      <w:pPr>
        <w:spacing w:after="225" w:line="360" w:lineRule="auto"/>
        <w:ind w:firstLine="708"/>
        <w:jc w:val="both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84CCE">
        <w:rPr>
          <w:rFonts w:ascii="Times New Roman" w:hAnsi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484CC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6E6299" w:rsidRDefault="006E6299" w:rsidP="008343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3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каждом населенном пункте муниципального образования Восточное сельское поселение </w:t>
      </w:r>
      <w:r w:rsidRPr="00834378">
        <w:rPr>
          <w:rFonts w:ascii="Times New Roman" w:hAnsi="Times New Roman"/>
          <w:sz w:val="28"/>
          <w:szCs w:val="28"/>
          <w:lang w:eastAsia="ru-RU"/>
        </w:rPr>
        <w:t>обслуживание населения общественным транспортом не предусмотрено. Передвижение по территории населенн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834378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834378">
        <w:rPr>
          <w:rFonts w:ascii="Times New Roman" w:hAnsi="Times New Roman"/>
          <w:sz w:val="28"/>
          <w:szCs w:val="28"/>
          <w:lang w:eastAsia="ru-RU"/>
        </w:rPr>
        <w:t xml:space="preserve"> осуществляется с использованием личного транспорта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34378">
        <w:rPr>
          <w:rFonts w:ascii="Times New Roman" w:hAnsi="Times New Roman"/>
          <w:sz w:val="28"/>
          <w:szCs w:val="28"/>
          <w:lang w:eastAsia="ru-RU"/>
        </w:rPr>
        <w:t xml:space="preserve"> либо в пешем порядке.</w:t>
      </w:r>
    </w:p>
    <w:p w:rsidR="006E6299" w:rsidRPr="001F587C" w:rsidRDefault="006E6299" w:rsidP="001F587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6E6299" w:rsidRPr="001F587C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В таблице 7 представлены маршруты, проходящие через муниципальное образование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Восточное сельское поселение. </w:t>
      </w:r>
      <w:r w:rsidRPr="00C4671B"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4671B">
        <w:rPr>
          <w:rFonts w:ascii="Times New Roman" w:hAnsi="Times New Roman"/>
          <w:sz w:val="28"/>
          <w:szCs w:val="28"/>
          <w:lang w:eastAsia="ru-RU"/>
        </w:rPr>
        <w:t xml:space="preserve"> пассажиропоток</w:t>
      </w:r>
      <w:r>
        <w:rPr>
          <w:rFonts w:ascii="Times New Roman" w:hAnsi="Times New Roman"/>
          <w:sz w:val="28"/>
          <w:szCs w:val="28"/>
          <w:lang w:eastAsia="ru-RU"/>
        </w:rPr>
        <w:t>е отсутствует.</w:t>
      </w:r>
    </w:p>
    <w:p w:rsidR="006E6299" w:rsidRPr="003903D4" w:rsidRDefault="006E6299" w:rsidP="00C4671B">
      <w:pPr>
        <w:tabs>
          <w:tab w:val="left" w:pos="5010"/>
        </w:tabs>
        <w:jc w:val="right"/>
        <w:rPr>
          <w:rFonts w:ascii="Times New Roman" w:hAnsi="Times New Roman"/>
          <w:b/>
          <w:i/>
          <w:sz w:val="24"/>
          <w:szCs w:val="24"/>
        </w:rPr>
      </w:pPr>
      <w:r w:rsidRPr="003903D4">
        <w:rPr>
          <w:rFonts w:ascii="Times New Roman" w:hAnsi="Times New Roman"/>
          <w:b/>
          <w:i/>
          <w:sz w:val="24"/>
          <w:szCs w:val="24"/>
        </w:rPr>
        <w:lastRenderedPageBreak/>
        <w:t>Таблица 7</w:t>
      </w: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418"/>
        <w:gridCol w:w="1559"/>
        <w:gridCol w:w="1418"/>
        <w:gridCol w:w="992"/>
        <w:gridCol w:w="1276"/>
        <w:gridCol w:w="1559"/>
        <w:gridCol w:w="1417"/>
        <w:gridCol w:w="851"/>
      </w:tblGrid>
      <w:tr w:rsidR="00E200A6" w:rsidRPr="00A8513B" w:rsidTr="003903D4">
        <w:trPr>
          <w:cantSplit/>
          <w:trHeight w:val="1134"/>
        </w:trPr>
        <w:tc>
          <w:tcPr>
            <w:tcW w:w="1418" w:type="dxa"/>
            <w:shd w:val="clear" w:color="auto" w:fill="FFFFFF" w:themeFill="background1"/>
            <w:vAlign w:val="center"/>
          </w:tcPr>
          <w:p w:rsidR="006E6299" w:rsidRPr="00044400" w:rsidRDefault="006E6299" w:rsidP="00AA09CA">
            <w:pPr>
              <w:suppressAutoHyphens/>
              <w:spacing w:after="0" w:line="240" w:lineRule="auto"/>
              <w:ind w:left="72" w:firstLine="16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440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Регистрационный номер маршрута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E6299" w:rsidRPr="00044400" w:rsidRDefault="006E6299" w:rsidP="00AA09CA">
            <w:pPr>
              <w:suppressAutoHyphens/>
              <w:spacing w:after="0" w:line="240" w:lineRule="auto"/>
              <w:ind w:left="-6" w:hanging="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440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6299" w:rsidRPr="00044400" w:rsidRDefault="006E6299" w:rsidP="00AA09CA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440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Наименование улиц автомобильных дорог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E6299" w:rsidRPr="00044400" w:rsidRDefault="006E6299" w:rsidP="00AA09CA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440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Протяженность маршрута, </w:t>
            </w:r>
            <w:proofErr w:type="gramStart"/>
            <w:r w:rsidRPr="0004440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E6299" w:rsidRPr="00044400" w:rsidRDefault="006E6299" w:rsidP="00AA09CA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Категория</w:t>
            </w:r>
            <w:r w:rsidRPr="0004440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транспортного средства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E6299" w:rsidRPr="00044400" w:rsidRDefault="006E6299" w:rsidP="00AA09CA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440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Вместимость транспортных средств по местам для сидения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A8513B" w:rsidRDefault="006E6299" w:rsidP="00AA09C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513B">
              <w:rPr>
                <w:rFonts w:ascii="Times New Roman" w:hAnsi="Times New Roman"/>
                <w:b/>
                <w:i/>
                <w:sz w:val="20"/>
                <w:szCs w:val="20"/>
              </w:rPr>
              <w:t>Вместимость транспортных средств полная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6299" w:rsidRPr="00044400" w:rsidRDefault="006E6299" w:rsidP="00AA09CA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Кол-во рейсов</w:t>
            </w:r>
          </w:p>
        </w:tc>
      </w:tr>
      <w:tr w:rsidR="00E200A6" w:rsidRPr="00A8513B" w:rsidTr="003903D4">
        <w:trPr>
          <w:cantSplit/>
          <w:trHeight w:val="422"/>
        </w:trPr>
        <w:tc>
          <w:tcPr>
            <w:tcW w:w="1418" w:type="dxa"/>
            <w:shd w:val="clear" w:color="auto" w:fill="FFFFFF" w:themeFill="background1"/>
            <w:vAlign w:val="center"/>
          </w:tcPr>
          <w:p w:rsidR="006E6299" w:rsidRPr="00B45C57" w:rsidRDefault="006E6299" w:rsidP="00FE40A6">
            <w:pPr>
              <w:suppressAutoHyphens/>
              <w:spacing w:after="0" w:line="240" w:lineRule="auto"/>
              <w:ind w:left="72" w:firstLine="1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E6299" w:rsidRPr="00B45C57" w:rsidRDefault="006E6299" w:rsidP="00FE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Г. </w:t>
            </w:r>
            <w:proofErr w:type="spellStart"/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>Усть-Лабинс-ст</w:t>
            </w:r>
            <w:proofErr w:type="spellEnd"/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>Кирпильская-ст</w:t>
            </w:r>
            <w:proofErr w:type="gramStart"/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>.В</w:t>
            </w:r>
            <w:proofErr w:type="gramEnd"/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>осточная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E6299" w:rsidRPr="00B45C57" w:rsidRDefault="006E6299" w:rsidP="00FE4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45C57">
              <w:rPr>
                <w:rFonts w:ascii="Times New Roman" w:hAnsi="Times New Roman"/>
                <w:sz w:val="24"/>
                <w:szCs w:val="20"/>
              </w:rPr>
              <w:t>Ст. Восточная–ул. Красная, ул. Советская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E6299" w:rsidRPr="00B45C57" w:rsidRDefault="006E6299" w:rsidP="00FE40A6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E6299" w:rsidRPr="00B45C57" w:rsidRDefault="006E6299" w:rsidP="00FE40A6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>М3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E6299" w:rsidRPr="00B45C57" w:rsidRDefault="006E6299" w:rsidP="00FE40A6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B45C57" w:rsidRDefault="006E6299" w:rsidP="00FE4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45C57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6299" w:rsidRPr="00B45C57" w:rsidRDefault="006E6299" w:rsidP="00FE40A6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45C57">
              <w:rPr>
                <w:rFonts w:ascii="Times New Roman" w:hAnsi="Times New Roman"/>
                <w:sz w:val="24"/>
                <w:szCs w:val="20"/>
                <w:lang w:eastAsia="ru-RU"/>
              </w:rPr>
              <w:t>Каждый день</w:t>
            </w:r>
          </w:p>
        </w:tc>
      </w:tr>
    </w:tbl>
    <w:p w:rsidR="006E6299" w:rsidRPr="00B1790E" w:rsidRDefault="006E6299" w:rsidP="00FE40A6">
      <w:pPr>
        <w:pStyle w:val="a9"/>
        <w:spacing w:before="240" w:after="225" w:line="240" w:lineRule="auto"/>
        <w:ind w:left="1428"/>
        <w:jc w:val="center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1790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1.7</w:t>
      </w:r>
      <w:r w:rsidR="00FE40A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1790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Характеристика условий пешеходного и велосипедного   передвижения</w:t>
      </w:r>
    </w:p>
    <w:p w:rsidR="006E6299" w:rsidRPr="00CA1198" w:rsidRDefault="006E6299" w:rsidP="007553DB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улицах и проездах муниципального образования тротуары отсутствуют. В связи с эти население вынуждено передвигаться по проезжей части дороги.</w:t>
      </w:r>
    </w:p>
    <w:p w:rsidR="006E6299" w:rsidRPr="00B1790E" w:rsidRDefault="006E6299" w:rsidP="007553DB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1790E">
        <w:rPr>
          <w:rFonts w:ascii="Times New Roman" w:hAnsi="Times New Roman"/>
          <w:sz w:val="28"/>
          <w:szCs w:val="28"/>
        </w:rPr>
        <w:t xml:space="preserve">В муниципальном образовании осуществляется велосипедное движение в местах общего пользования в неорганизованном порядке. Строительство велосипедных дорожек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B1790E">
        <w:rPr>
          <w:rFonts w:ascii="Times New Roman" w:hAnsi="Times New Roman"/>
          <w:sz w:val="28"/>
          <w:szCs w:val="28"/>
        </w:rPr>
        <w:t xml:space="preserve"> не рационально в связи с малочисленностью населения.</w:t>
      </w:r>
    </w:p>
    <w:p w:rsidR="006E6299" w:rsidRPr="008701EC" w:rsidRDefault="006E6299" w:rsidP="007553DB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B1790E">
        <w:rPr>
          <w:rFonts w:ascii="Times New Roman" w:hAnsi="Times New Roman"/>
          <w:b/>
          <w:i/>
          <w:sz w:val="28"/>
          <w:szCs w:val="28"/>
        </w:rPr>
        <w:t xml:space="preserve">1.8 Характеристика движения грузовых транспортных средств, </w:t>
      </w:r>
      <w:r w:rsidRPr="008701EC">
        <w:rPr>
          <w:rFonts w:ascii="Times New Roman" w:hAnsi="Times New Roman"/>
          <w:b/>
          <w:i/>
          <w:sz w:val="28"/>
          <w:szCs w:val="28"/>
        </w:rPr>
        <w:t>оценка работ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8701EC">
        <w:rPr>
          <w:rFonts w:ascii="Times New Roman" w:hAnsi="Times New Roman"/>
          <w:b/>
          <w:i/>
          <w:sz w:val="28"/>
          <w:szCs w:val="28"/>
        </w:rPr>
        <w:t xml:space="preserve"> транспортных средств коммунальных и дорожных служб, состояния инфраструктуры для данных транспортных средств</w:t>
      </w:r>
    </w:p>
    <w:p w:rsidR="006E6299" w:rsidRDefault="006E6299" w:rsidP="00FE40A6">
      <w:pPr>
        <w:pStyle w:val="a9"/>
        <w:spacing w:after="200" w:line="360" w:lineRule="auto"/>
        <w:ind w:left="0"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701EC">
        <w:rPr>
          <w:rFonts w:ascii="Times New Roman" w:hAnsi="Times New Roman"/>
          <w:sz w:val="28"/>
          <w:szCs w:val="28"/>
        </w:rPr>
        <w:t xml:space="preserve">Основными предприятиями, осуществляющими грузовые перевозки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</w:t>
      </w:r>
      <w:r w:rsidRPr="008701EC">
        <w:rPr>
          <w:rFonts w:ascii="Times New Roman" w:hAnsi="Times New Roman"/>
          <w:sz w:val="28"/>
          <w:szCs w:val="28"/>
        </w:rPr>
        <w:t>,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>1.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3C5">
        <w:rPr>
          <w:rFonts w:ascii="Times New Roman" w:hAnsi="Times New Roman"/>
          <w:sz w:val="28"/>
          <w:szCs w:val="28"/>
        </w:rPr>
        <w:t>КФХ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3C5">
        <w:rPr>
          <w:rFonts w:ascii="Times New Roman" w:hAnsi="Times New Roman"/>
          <w:sz w:val="28"/>
          <w:szCs w:val="28"/>
        </w:rPr>
        <w:t>Унанян</w:t>
      </w:r>
      <w:proofErr w:type="spellEnd"/>
      <w:r w:rsidR="00FE40A6">
        <w:rPr>
          <w:rFonts w:ascii="Times New Roman" w:hAnsi="Times New Roman"/>
          <w:sz w:val="28"/>
          <w:szCs w:val="28"/>
        </w:rPr>
        <w:t xml:space="preserve"> </w:t>
      </w:r>
      <w:r w:rsidRPr="000043C5">
        <w:rPr>
          <w:rFonts w:ascii="Times New Roman" w:hAnsi="Times New Roman"/>
          <w:sz w:val="28"/>
          <w:szCs w:val="28"/>
        </w:rPr>
        <w:t xml:space="preserve">-1 </w:t>
      </w:r>
      <w:proofErr w:type="spellStart"/>
      <w:r w:rsidRPr="000043C5">
        <w:rPr>
          <w:rFonts w:ascii="Times New Roman" w:hAnsi="Times New Roman"/>
          <w:sz w:val="28"/>
          <w:szCs w:val="28"/>
        </w:rPr>
        <w:t>комбайн,2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трактора,</w:t>
      </w:r>
      <w:r>
        <w:rPr>
          <w:rFonts w:ascii="Times New Roman" w:hAnsi="Times New Roman"/>
          <w:sz w:val="28"/>
          <w:szCs w:val="28"/>
        </w:rPr>
        <w:t xml:space="preserve">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>2.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3C5">
        <w:rPr>
          <w:rFonts w:ascii="Times New Roman" w:hAnsi="Times New Roman"/>
          <w:sz w:val="28"/>
          <w:szCs w:val="28"/>
        </w:rPr>
        <w:t>КФХ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Цихместрук</w:t>
      </w:r>
      <w:proofErr w:type="spellEnd"/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- 1 комбайн, </w:t>
      </w:r>
      <w:proofErr w:type="spellStart"/>
      <w:r>
        <w:rPr>
          <w:rFonts w:ascii="Times New Roman" w:hAnsi="Times New Roman"/>
          <w:sz w:val="28"/>
          <w:szCs w:val="28"/>
        </w:rPr>
        <w:t>1трактор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>3.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3C5">
        <w:rPr>
          <w:rFonts w:ascii="Times New Roman" w:hAnsi="Times New Roman"/>
          <w:sz w:val="28"/>
          <w:szCs w:val="28"/>
        </w:rPr>
        <w:t>КФХ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Толкач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 w:rsidRPr="000043C5">
        <w:rPr>
          <w:rFonts w:ascii="Times New Roman" w:hAnsi="Times New Roman"/>
          <w:sz w:val="28"/>
          <w:szCs w:val="28"/>
        </w:rPr>
        <w:t xml:space="preserve">-1 </w:t>
      </w:r>
      <w:proofErr w:type="spellStart"/>
      <w:r w:rsidRPr="000043C5">
        <w:rPr>
          <w:rFonts w:ascii="Times New Roman" w:hAnsi="Times New Roman"/>
          <w:sz w:val="28"/>
          <w:szCs w:val="28"/>
        </w:rPr>
        <w:t>трактор,1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Газель</w:t>
      </w:r>
      <w:r>
        <w:rPr>
          <w:rFonts w:ascii="Times New Roman" w:hAnsi="Times New Roman"/>
          <w:sz w:val="28"/>
          <w:szCs w:val="28"/>
        </w:rPr>
        <w:t>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>4.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КФХ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Анушьян</w:t>
      </w:r>
      <w:proofErr w:type="spellEnd"/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 трактор,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>5.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3C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ФХ</w:t>
      </w:r>
      <w:proofErr w:type="spellEnd"/>
      <w:r>
        <w:rPr>
          <w:rFonts w:ascii="Times New Roman" w:hAnsi="Times New Roman"/>
          <w:sz w:val="28"/>
          <w:szCs w:val="28"/>
        </w:rPr>
        <w:t xml:space="preserve"> Ефремов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трактор,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КФХ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Шуликов</w:t>
      </w:r>
      <w:proofErr w:type="spellEnd"/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>7.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3C5">
        <w:rPr>
          <w:rFonts w:ascii="Times New Roman" w:hAnsi="Times New Roman"/>
          <w:sz w:val="28"/>
          <w:szCs w:val="28"/>
        </w:rPr>
        <w:t>КФХ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3C5">
        <w:rPr>
          <w:rFonts w:ascii="Times New Roman" w:hAnsi="Times New Roman"/>
          <w:sz w:val="28"/>
          <w:szCs w:val="28"/>
        </w:rPr>
        <w:t>Москаленко</w:t>
      </w:r>
      <w:proofErr w:type="spellEnd"/>
      <w:r w:rsidR="00FE40A6">
        <w:rPr>
          <w:rFonts w:ascii="Times New Roman" w:hAnsi="Times New Roman"/>
          <w:sz w:val="28"/>
          <w:szCs w:val="28"/>
        </w:rPr>
        <w:t xml:space="preserve"> </w:t>
      </w:r>
      <w:r w:rsidRPr="000043C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43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трактор</w:t>
      </w:r>
      <w:proofErr w:type="spellEnd"/>
      <w:r>
        <w:rPr>
          <w:rFonts w:ascii="Times New Roman" w:hAnsi="Times New Roman"/>
          <w:sz w:val="28"/>
          <w:szCs w:val="28"/>
        </w:rPr>
        <w:t>,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КФХ</w:t>
      </w:r>
      <w:proofErr w:type="spellEnd"/>
      <w:r>
        <w:rPr>
          <w:rFonts w:ascii="Times New Roman" w:hAnsi="Times New Roman"/>
          <w:sz w:val="28"/>
          <w:szCs w:val="28"/>
        </w:rPr>
        <w:t xml:space="preserve"> Глушков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/>
          <w:sz w:val="28"/>
          <w:szCs w:val="28"/>
        </w:rPr>
        <w:t>трактор,1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КФХ</w:t>
      </w:r>
      <w:proofErr w:type="spellEnd"/>
      <w:r>
        <w:rPr>
          <w:rFonts w:ascii="Times New Roman" w:hAnsi="Times New Roman"/>
          <w:sz w:val="28"/>
          <w:szCs w:val="28"/>
        </w:rPr>
        <w:t xml:space="preserve"> Кобелев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 трактор;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КФХ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Наврузов</w:t>
      </w:r>
      <w:proofErr w:type="spellEnd"/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0043C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ФХ</w:t>
      </w:r>
      <w:proofErr w:type="spellEnd"/>
      <w:r>
        <w:rPr>
          <w:rFonts w:ascii="Times New Roman" w:hAnsi="Times New Roman"/>
          <w:sz w:val="28"/>
          <w:szCs w:val="28"/>
        </w:rPr>
        <w:t xml:space="preserve"> Белоусов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 трактор,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>12.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 w:rsidRPr="000043C5">
        <w:rPr>
          <w:rFonts w:ascii="Times New Roman" w:hAnsi="Times New Roman"/>
          <w:sz w:val="28"/>
          <w:szCs w:val="28"/>
        </w:rPr>
        <w:t xml:space="preserve">ЧП </w:t>
      </w:r>
      <w:proofErr w:type="spellStart"/>
      <w:r w:rsidRPr="000043C5">
        <w:rPr>
          <w:rFonts w:ascii="Times New Roman" w:hAnsi="Times New Roman"/>
          <w:sz w:val="28"/>
          <w:szCs w:val="28"/>
        </w:rPr>
        <w:t>Абдулаев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3C5">
        <w:rPr>
          <w:rFonts w:ascii="Times New Roman" w:hAnsi="Times New Roman"/>
          <w:sz w:val="28"/>
          <w:szCs w:val="28"/>
        </w:rPr>
        <w:t>Ч.Г.</w:t>
      </w:r>
      <w:r>
        <w:rPr>
          <w:rFonts w:ascii="Times New Roman" w:hAnsi="Times New Roman"/>
          <w:sz w:val="28"/>
          <w:szCs w:val="28"/>
        </w:rPr>
        <w:t>-1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>13.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 w:rsidRPr="000043C5">
        <w:rPr>
          <w:rFonts w:ascii="Times New Roman" w:hAnsi="Times New Roman"/>
          <w:sz w:val="28"/>
          <w:szCs w:val="28"/>
        </w:rPr>
        <w:t xml:space="preserve">ЧП </w:t>
      </w:r>
      <w:proofErr w:type="spellStart"/>
      <w:r w:rsidRPr="000043C5">
        <w:rPr>
          <w:rFonts w:ascii="Times New Roman" w:hAnsi="Times New Roman"/>
          <w:sz w:val="28"/>
          <w:szCs w:val="28"/>
        </w:rPr>
        <w:t>Махсудов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В.Х.- 1 Газель</w:t>
      </w:r>
      <w:r>
        <w:rPr>
          <w:rFonts w:ascii="Times New Roman" w:hAnsi="Times New Roman"/>
          <w:sz w:val="28"/>
          <w:szCs w:val="28"/>
        </w:rPr>
        <w:t>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ИП </w:t>
      </w:r>
      <w:proofErr w:type="spellStart"/>
      <w:r>
        <w:rPr>
          <w:rFonts w:ascii="Times New Roman" w:hAnsi="Times New Roman"/>
          <w:sz w:val="28"/>
          <w:szCs w:val="28"/>
        </w:rPr>
        <w:t>Папьян</w:t>
      </w:r>
      <w:proofErr w:type="spellEnd"/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>15.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 w:rsidRPr="000043C5">
        <w:rPr>
          <w:rFonts w:ascii="Times New Roman" w:hAnsi="Times New Roman"/>
          <w:sz w:val="28"/>
          <w:szCs w:val="28"/>
        </w:rPr>
        <w:t xml:space="preserve">ЧП </w:t>
      </w:r>
      <w:proofErr w:type="spellStart"/>
      <w:r w:rsidRPr="000043C5">
        <w:rPr>
          <w:rFonts w:ascii="Times New Roman" w:hAnsi="Times New Roman"/>
          <w:sz w:val="28"/>
          <w:szCs w:val="28"/>
        </w:rPr>
        <w:t>Абдулаев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М.У.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 w:rsidRPr="000043C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43C5">
        <w:rPr>
          <w:rFonts w:ascii="Times New Roman" w:hAnsi="Times New Roman"/>
          <w:sz w:val="28"/>
          <w:szCs w:val="28"/>
        </w:rPr>
        <w:t>1Газ</w:t>
      </w:r>
      <w:r>
        <w:rPr>
          <w:rFonts w:ascii="Times New Roman" w:hAnsi="Times New Roman"/>
          <w:sz w:val="28"/>
          <w:szCs w:val="28"/>
        </w:rPr>
        <w:t>ель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ЧП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К.К.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ЧП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ЧП Тимохин А.С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.- 1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ЧП </w:t>
      </w:r>
      <w:proofErr w:type="spellStart"/>
      <w:r>
        <w:rPr>
          <w:rFonts w:ascii="Times New Roman" w:hAnsi="Times New Roman"/>
          <w:sz w:val="28"/>
          <w:szCs w:val="28"/>
        </w:rPr>
        <w:t>Анушьян</w:t>
      </w:r>
      <w:proofErr w:type="spellEnd"/>
      <w:r>
        <w:rPr>
          <w:rFonts w:ascii="Times New Roman" w:hAnsi="Times New Roman"/>
          <w:sz w:val="28"/>
          <w:szCs w:val="28"/>
        </w:rPr>
        <w:t xml:space="preserve"> С.С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КФХ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Пустовой</w:t>
      </w:r>
      <w:proofErr w:type="spellEnd"/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ИП. </w:t>
      </w:r>
      <w:proofErr w:type="spellStart"/>
      <w:r>
        <w:rPr>
          <w:rFonts w:ascii="Times New Roman" w:hAnsi="Times New Roman"/>
          <w:sz w:val="28"/>
          <w:szCs w:val="28"/>
        </w:rPr>
        <w:t>Таноян</w:t>
      </w:r>
      <w:proofErr w:type="spellEnd"/>
      <w:r>
        <w:rPr>
          <w:rFonts w:ascii="Times New Roman" w:hAnsi="Times New Roman"/>
          <w:sz w:val="28"/>
          <w:szCs w:val="28"/>
        </w:rPr>
        <w:t xml:space="preserve"> Н.С</w:t>
      </w:r>
      <w:r w:rsidR="00FE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Газель;</w:t>
      </w:r>
    </w:p>
    <w:p w:rsidR="006E6299" w:rsidRPr="000043C5" w:rsidRDefault="006E6299" w:rsidP="000043C5">
      <w:pPr>
        <w:pStyle w:val="a9"/>
        <w:spacing w:after="200" w:line="360" w:lineRule="auto"/>
        <w:ind w:left="0"/>
        <w:rPr>
          <w:rFonts w:ascii="Times New Roman" w:hAnsi="Times New Roman"/>
          <w:sz w:val="28"/>
          <w:szCs w:val="28"/>
        </w:rPr>
      </w:pPr>
      <w:r w:rsidRPr="000043C5">
        <w:rPr>
          <w:rFonts w:ascii="Times New Roman" w:hAnsi="Times New Roman"/>
          <w:sz w:val="28"/>
          <w:szCs w:val="28"/>
        </w:rPr>
        <w:t xml:space="preserve">22. ЧП </w:t>
      </w:r>
      <w:proofErr w:type="spellStart"/>
      <w:r w:rsidRPr="000043C5">
        <w:rPr>
          <w:rFonts w:ascii="Times New Roman" w:hAnsi="Times New Roman"/>
          <w:sz w:val="28"/>
          <w:szCs w:val="28"/>
        </w:rPr>
        <w:t>Махсудов</w:t>
      </w:r>
      <w:proofErr w:type="spellEnd"/>
      <w:r w:rsidRPr="000043C5">
        <w:rPr>
          <w:rFonts w:ascii="Times New Roman" w:hAnsi="Times New Roman"/>
          <w:sz w:val="28"/>
          <w:szCs w:val="28"/>
        </w:rPr>
        <w:t xml:space="preserve"> Ш.Х.- 1 Газель</w:t>
      </w:r>
      <w:r>
        <w:rPr>
          <w:rFonts w:ascii="Times New Roman" w:hAnsi="Times New Roman"/>
          <w:sz w:val="28"/>
          <w:szCs w:val="28"/>
        </w:rPr>
        <w:t>.</w:t>
      </w:r>
    </w:p>
    <w:p w:rsidR="006E6299" w:rsidRPr="00FE40A6" w:rsidRDefault="006E6299" w:rsidP="00FE40A6">
      <w:pPr>
        <w:spacing w:after="0" w:line="36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FE40A6">
        <w:rPr>
          <w:rFonts w:ascii="Times New Roman" w:hAnsi="Times New Roman"/>
          <w:b/>
          <w:i/>
          <w:sz w:val="28"/>
          <w:szCs w:val="28"/>
        </w:rPr>
        <w:t>Таблица 8 – Производственные фонды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4019"/>
        <w:gridCol w:w="2782"/>
        <w:gridCol w:w="2770"/>
      </w:tblGrid>
      <w:tr w:rsidR="006E6299" w:rsidRPr="00A8513B" w:rsidTr="00FE40A6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6E6299" w:rsidRPr="000043C5" w:rsidRDefault="006E6299" w:rsidP="00D96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43C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с/х техники</w:t>
            </w:r>
          </w:p>
        </w:tc>
        <w:tc>
          <w:tcPr>
            <w:tcW w:w="2782" w:type="dxa"/>
            <w:shd w:val="clear" w:color="auto" w:fill="FFFFFF" w:themeFill="background1"/>
          </w:tcPr>
          <w:p w:rsidR="006E6299" w:rsidRPr="000043C5" w:rsidRDefault="006E6299" w:rsidP="00D96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43C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70" w:type="dxa"/>
            <w:shd w:val="clear" w:color="auto" w:fill="FFFFFF" w:themeFill="background1"/>
          </w:tcPr>
          <w:p w:rsidR="006E6299" w:rsidRPr="000043C5" w:rsidRDefault="006E6299" w:rsidP="00D96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43C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Грузоподъемность, тонн</w:t>
            </w:r>
          </w:p>
        </w:tc>
      </w:tr>
      <w:tr w:rsidR="006E6299" w:rsidRPr="00A8513B" w:rsidTr="00FE40A6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6E6299" w:rsidRPr="000043C5" w:rsidRDefault="006E6299" w:rsidP="00D96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3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2782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15</w:t>
            </w:r>
          </w:p>
        </w:tc>
        <w:tc>
          <w:tcPr>
            <w:tcW w:w="2770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</w:tr>
      <w:tr w:rsidR="006E6299" w:rsidRPr="00A8513B" w:rsidTr="00FE40A6">
        <w:trPr>
          <w:cantSplit/>
          <w:trHeight w:val="377"/>
        </w:trPr>
        <w:tc>
          <w:tcPr>
            <w:tcW w:w="4019" w:type="dxa"/>
            <w:shd w:val="clear" w:color="auto" w:fill="FFFFFF" w:themeFill="background1"/>
          </w:tcPr>
          <w:p w:rsidR="006E6299" w:rsidRPr="000043C5" w:rsidRDefault="006E6299" w:rsidP="00D96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3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Автомобили грузовые</w:t>
            </w:r>
          </w:p>
        </w:tc>
        <w:tc>
          <w:tcPr>
            <w:tcW w:w="2782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Газель-20шт.</w:t>
            </w:r>
          </w:p>
        </w:tc>
        <w:tc>
          <w:tcPr>
            <w:tcW w:w="2770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1,5</w:t>
            </w:r>
          </w:p>
        </w:tc>
      </w:tr>
      <w:tr w:rsidR="006E6299" w:rsidRPr="00A8513B" w:rsidTr="00FE40A6">
        <w:trPr>
          <w:cantSplit/>
          <w:trHeight w:val="389"/>
        </w:trPr>
        <w:tc>
          <w:tcPr>
            <w:tcW w:w="4019" w:type="dxa"/>
            <w:shd w:val="clear" w:color="auto" w:fill="FFFFFF" w:themeFill="background1"/>
          </w:tcPr>
          <w:p w:rsidR="006E6299" w:rsidRPr="000043C5" w:rsidRDefault="006E6299" w:rsidP="00D96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3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Комбайны</w:t>
            </w:r>
          </w:p>
        </w:tc>
        <w:tc>
          <w:tcPr>
            <w:tcW w:w="2782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770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</w:tr>
      <w:tr w:rsidR="006E6299" w:rsidRPr="00A8513B" w:rsidTr="00FE40A6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6E6299" w:rsidRPr="000043C5" w:rsidRDefault="006E6299" w:rsidP="00D96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3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2782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1(школьный автобус)</w:t>
            </w:r>
          </w:p>
        </w:tc>
        <w:tc>
          <w:tcPr>
            <w:tcW w:w="2770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1,5</w:t>
            </w:r>
          </w:p>
        </w:tc>
      </w:tr>
      <w:tr w:rsidR="006E6299" w:rsidRPr="00A8513B" w:rsidTr="00FE40A6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6E6299" w:rsidRPr="000043C5" w:rsidRDefault="006E6299" w:rsidP="00D96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3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Спецмашины</w:t>
            </w:r>
          </w:p>
        </w:tc>
        <w:tc>
          <w:tcPr>
            <w:tcW w:w="2782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2770" w:type="dxa"/>
            <w:shd w:val="clear" w:color="auto" w:fill="FFFFFF" w:themeFill="background1"/>
          </w:tcPr>
          <w:p w:rsidR="006E6299" w:rsidRPr="00A8513B" w:rsidRDefault="006E6299" w:rsidP="0041198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513B">
              <w:rPr>
                <w:rFonts w:ascii="Times New Roman" w:hAnsi="Times New Roman"/>
                <w:sz w:val="24"/>
                <w:lang w:eastAsia="ru-RU"/>
              </w:rPr>
              <w:t>0</w:t>
            </w:r>
          </w:p>
        </w:tc>
      </w:tr>
    </w:tbl>
    <w:p w:rsidR="006E6299" w:rsidRPr="00EF70BC" w:rsidRDefault="006E6299" w:rsidP="00FE40A6">
      <w:pPr>
        <w:spacing w:before="240"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F70BC">
        <w:rPr>
          <w:rFonts w:ascii="Times New Roman" w:hAnsi="Times New Roman"/>
          <w:sz w:val="28"/>
          <w:szCs w:val="28"/>
        </w:rPr>
        <w:t xml:space="preserve">Транспортные средства, занятые в жилищно-коммунальном хозяйстве, осуществляют механическую уборку дорог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</w:t>
      </w:r>
      <w:r w:rsidRPr="00EF70BC">
        <w:rPr>
          <w:rFonts w:ascii="Times New Roman" w:hAnsi="Times New Roman"/>
          <w:sz w:val="28"/>
          <w:szCs w:val="28"/>
        </w:rPr>
        <w:t xml:space="preserve">, вывоз </w:t>
      </w:r>
      <w:proofErr w:type="spellStart"/>
      <w:r w:rsidRPr="00EF70BC">
        <w:rPr>
          <w:rFonts w:ascii="Times New Roman" w:hAnsi="Times New Roman"/>
          <w:sz w:val="28"/>
          <w:szCs w:val="28"/>
        </w:rPr>
        <w:t>ТБО</w:t>
      </w:r>
      <w:proofErr w:type="spellEnd"/>
      <w:r w:rsidRPr="00EF70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посыпку </w:t>
      </w:r>
      <w:proofErr w:type="spellStart"/>
      <w:r>
        <w:rPr>
          <w:rFonts w:ascii="Times New Roman" w:hAnsi="Times New Roman"/>
          <w:sz w:val="28"/>
          <w:szCs w:val="28"/>
        </w:rPr>
        <w:t>противого</w:t>
      </w:r>
      <w:r w:rsidRPr="00EF70BC">
        <w:rPr>
          <w:rFonts w:ascii="Times New Roman" w:hAnsi="Times New Roman"/>
          <w:sz w:val="28"/>
          <w:szCs w:val="28"/>
        </w:rPr>
        <w:t>лоледны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 w:rsidRPr="00EF70BC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ами</w:t>
      </w:r>
      <w:r w:rsidRPr="00EF70BC">
        <w:rPr>
          <w:rFonts w:ascii="Times New Roman" w:hAnsi="Times New Roman"/>
          <w:sz w:val="28"/>
          <w:szCs w:val="28"/>
        </w:rPr>
        <w:t>. По состоянию на 01.01.</w:t>
      </w:r>
      <w:r>
        <w:rPr>
          <w:rFonts w:ascii="Times New Roman" w:hAnsi="Times New Roman"/>
          <w:sz w:val="28"/>
          <w:szCs w:val="28"/>
        </w:rPr>
        <w:t xml:space="preserve"> 2017используются 2</w:t>
      </w:r>
      <w:r w:rsidRPr="00EF70BC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EF70BC">
        <w:rPr>
          <w:rFonts w:ascii="Times New Roman" w:hAnsi="Times New Roman"/>
          <w:sz w:val="28"/>
          <w:szCs w:val="28"/>
        </w:rPr>
        <w:t xml:space="preserve"> специализированного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6E6299" w:rsidRDefault="006E6299" w:rsidP="00B03DD6">
      <w:pPr>
        <w:spacing w:after="225" w:line="360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территории муниципального образования Восточное сельское поселение не предусмотрена инфраструктура для грузовых транспортных средств. </w:t>
      </w:r>
    </w:p>
    <w:p w:rsidR="00FE40A6" w:rsidRDefault="00FE40A6" w:rsidP="00E63EE1">
      <w:pPr>
        <w:spacing w:after="225" w:line="36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  <w:sectPr w:rsidR="00FE40A6" w:rsidSect="006B426E">
          <w:headerReference w:type="default" r:id="rId9"/>
          <w:footerReference w:type="default" r:id="rId10"/>
          <w:pgSz w:w="11906" w:h="16838"/>
          <w:pgMar w:top="539" w:right="851" w:bottom="567" w:left="1418" w:header="426" w:footer="312" w:gutter="0"/>
          <w:cols w:space="708"/>
          <w:docGrid w:linePitch="360"/>
        </w:sectPr>
      </w:pPr>
    </w:p>
    <w:p w:rsidR="006E6299" w:rsidRPr="008E5C03" w:rsidRDefault="006E6299" w:rsidP="00E63EE1">
      <w:pPr>
        <w:spacing w:after="225" w:line="36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lastRenderedPageBreak/>
        <w:t>1.9 Анализ уровня безопасности дорожного движения</w:t>
      </w:r>
    </w:p>
    <w:p w:rsidR="006E6299" w:rsidRPr="008E5C03" w:rsidRDefault="006E6299" w:rsidP="0070600E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7</w:t>
      </w:r>
      <w:r w:rsidRPr="008E5C03">
        <w:rPr>
          <w:rFonts w:ascii="Times New Roman" w:hAnsi="Times New Roman"/>
          <w:sz w:val="28"/>
          <w:szCs w:val="28"/>
        </w:rPr>
        <w:t xml:space="preserve">год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 дорожно-транспортные</w:t>
      </w:r>
      <w:r w:rsidRPr="008E5C03">
        <w:rPr>
          <w:rFonts w:ascii="Times New Roman" w:hAnsi="Times New Roman"/>
          <w:sz w:val="28"/>
          <w:szCs w:val="28"/>
        </w:rPr>
        <w:t xml:space="preserve"> происшестви</w:t>
      </w:r>
      <w:r>
        <w:rPr>
          <w:rFonts w:ascii="Times New Roman" w:hAnsi="Times New Roman"/>
          <w:sz w:val="28"/>
          <w:szCs w:val="28"/>
        </w:rPr>
        <w:t>я не зарегистрированы</w:t>
      </w:r>
      <w:r w:rsidRPr="008E5C03">
        <w:rPr>
          <w:rFonts w:ascii="Times New Roman" w:hAnsi="Times New Roman"/>
          <w:sz w:val="28"/>
          <w:szCs w:val="28"/>
        </w:rPr>
        <w:t>.</w:t>
      </w:r>
    </w:p>
    <w:p w:rsidR="006E6299" w:rsidRPr="00356989" w:rsidRDefault="006E6299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356989">
        <w:rPr>
          <w:rFonts w:ascii="Times New Roman" w:hAnsi="Times New Roman"/>
          <w:b/>
          <w:i/>
          <w:sz w:val="28"/>
          <w:szCs w:val="28"/>
        </w:rPr>
        <w:t>1.10</w:t>
      </w:r>
      <w:r w:rsidR="00FE40A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6989">
        <w:rPr>
          <w:rFonts w:ascii="Times New Roman" w:hAnsi="Times New Roman"/>
          <w:b/>
          <w:i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6E6299" w:rsidRPr="00356989" w:rsidRDefault="006E6299" w:rsidP="00FE40A6">
      <w:pPr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  <w:r w:rsidRPr="00356989">
        <w:rPr>
          <w:rFonts w:ascii="Times New Roman" w:hAnsi="Times New Roman"/>
          <w:b/>
          <w:i/>
          <w:sz w:val="28"/>
          <w:szCs w:val="28"/>
        </w:rPr>
        <w:t>Загрязнение атмосферы</w:t>
      </w:r>
      <w:r w:rsidRPr="00356989">
        <w:rPr>
          <w:rFonts w:ascii="Times New Roman" w:hAnsi="Times New Roman"/>
          <w:sz w:val="28"/>
          <w:szCs w:val="28"/>
        </w:rPr>
        <w:t xml:space="preserve">. </w:t>
      </w:r>
    </w:p>
    <w:p w:rsidR="006E6299" w:rsidRPr="006D0EE6" w:rsidRDefault="006E6299" w:rsidP="00FE40A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56989">
        <w:rPr>
          <w:rFonts w:ascii="Times New Roman" w:hAnsi="Times New Roman"/>
          <w:sz w:val="28"/>
          <w:szCs w:val="28"/>
        </w:rPr>
        <w:t>Выбросы в воздух дыма и газообразных загрязня</w:t>
      </w:r>
      <w:r>
        <w:rPr>
          <w:rFonts w:ascii="Times New Roman" w:hAnsi="Times New Roman"/>
          <w:sz w:val="28"/>
          <w:szCs w:val="28"/>
        </w:rPr>
        <w:t>ющих веществ (диоксид азота (NO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), диоксид серы (SO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 и озон (О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356989">
        <w:rPr>
          <w:rFonts w:ascii="Times New Roman" w:hAnsi="Times New Roman"/>
          <w:sz w:val="28"/>
          <w:szCs w:val="28"/>
        </w:rPr>
        <w:t>)) приводят к вредным проявлениям для здоровья, особенно к респираторным аллергическим заболеваниям.</w:t>
      </w:r>
    </w:p>
    <w:p w:rsidR="006E6299" w:rsidRPr="006D0EE6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D0EE6">
        <w:rPr>
          <w:rFonts w:ascii="Times New Roman" w:hAnsi="Times New Roman"/>
          <w:b/>
          <w:i/>
          <w:sz w:val="28"/>
          <w:szCs w:val="28"/>
        </w:rPr>
        <w:t>Воздействие шума</w:t>
      </w:r>
      <w:r w:rsidRPr="006D0EE6">
        <w:rPr>
          <w:rFonts w:ascii="Times New Roman" w:hAnsi="Times New Roman"/>
          <w:sz w:val="28"/>
          <w:szCs w:val="28"/>
        </w:rPr>
        <w:t>. Автомобильный, железнодор</w:t>
      </w:r>
      <w:r>
        <w:rPr>
          <w:rFonts w:ascii="Times New Roman" w:hAnsi="Times New Roman"/>
          <w:sz w:val="28"/>
          <w:szCs w:val="28"/>
        </w:rPr>
        <w:t>ожный и воздушный транспорт</w:t>
      </w:r>
      <w:r w:rsidRPr="006D0EE6">
        <w:rPr>
          <w:rFonts w:ascii="Times New Roman" w:hAnsi="Times New Roman"/>
          <w:sz w:val="28"/>
          <w:szCs w:val="28"/>
        </w:rPr>
        <w:t xml:space="preserve">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</w:t>
      </w:r>
      <w:proofErr w:type="gramStart"/>
      <w:r w:rsidRPr="006D0EE6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6D0EE6">
        <w:rPr>
          <w:rFonts w:ascii="Times New Roman" w:hAnsi="Times New Roman"/>
          <w:sz w:val="28"/>
          <w:szCs w:val="28"/>
        </w:rPr>
        <w:t xml:space="preserve"> и эндокринных заболеваний. </w:t>
      </w:r>
    </w:p>
    <w:p w:rsidR="006E6299" w:rsidRPr="006D0EE6" w:rsidRDefault="006E6299" w:rsidP="00FE40A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D0EE6">
        <w:rPr>
          <w:rFonts w:ascii="Times New Roman" w:hAnsi="Times New Roman"/>
          <w:sz w:val="28"/>
          <w:szCs w:val="28"/>
        </w:rPr>
        <w:t>Воздействие шума влияет на познавательные способности людей, мотивацию, вызывает раздражительность.</w:t>
      </w:r>
    </w:p>
    <w:p w:rsidR="006E6299" w:rsidRPr="006D0EE6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D0EE6">
        <w:rPr>
          <w:rFonts w:ascii="Times New Roman" w:hAnsi="Times New Roman"/>
          <w:b/>
          <w:i/>
          <w:sz w:val="28"/>
          <w:szCs w:val="28"/>
        </w:rPr>
        <w:t>Снижение двигательной активности</w:t>
      </w:r>
      <w:r w:rsidRPr="006D0EE6">
        <w:rPr>
          <w:rFonts w:ascii="Times New Roman" w:hAnsi="Times New Roman"/>
          <w:sz w:val="28"/>
          <w:szCs w:val="28"/>
        </w:rPr>
        <w:t>. Исследования показывают тенденцию к сни</w:t>
      </w:r>
      <w:r>
        <w:rPr>
          <w:rFonts w:ascii="Times New Roman" w:hAnsi="Times New Roman"/>
          <w:sz w:val="28"/>
          <w:szCs w:val="28"/>
        </w:rPr>
        <w:t>жению уровня активности у людей</w:t>
      </w:r>
      <w:r w:rsidRPr="006D0EE6">
        <w:rPr>
          <w:rFonts w:ascii="Times New Roman" w:hAnsi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gramStart"/>
      <w:r w:rsidRPr="006D0EE6"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 w:rsidRPr="006D0EE6">
        <w:rPr>
          <w:rFonts w:ascii="Times New Roman" w:hAnsi="Times New Roman"/>
          <w:sz w:val="28"/>
          <w:szCs w:val="28"/>
        </w:rPr>
        <w:t xml:space="preserve"> заболевания, инсульт, диабет типа II, ожирение, некоторые типы рака, остеопороз и вызыва</w:t>
      </w:r>
      <w:r>
        <w:rPr>
          <w:rFonts w:ascii="Times New Roman" w:hAnsi="Times New Roman"/>
          <w:sz w:val="28"/>
          <w:szCs w:val="28"/>
        </w:rPr>
        <w:t>е</w:t>
      </w:r>
      <w:r w:rsidRPr="006D0EE6">
        <w:rPr>
          <w:rFonts w:ascii="Times New Roman" w:hAnsi="Times New Roman"/>
          <w:sz w:val="28"/>
          <w:szCs w:val="28"/>
        </w:rPr>
        <w:t xml:space="preserve">т депрессию. </w:t>
      </w:r>
    </w:p>
    <w:p w:rsidR="006E6299" w:rsidRPr="006D0EE6" w:rsidRDefault="006E6299" w:rsidP="00FE40A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D0EE6">
        <w:rPr>
          <w:rFonts w:ascii="Times New Roman" w:hAnsi="Times New Roman"/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FE40A6" w:rsidRDefault="006E6299" w:rsidP="00E270D3">
      <w:pPr>
        <w:spacing w:after="225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D0EE6">
        <w:rPr>
          <w:rFonts w:ascii="Times New Roman" w:hAnsi="Times New Roman"/>
          <w:sz w:val="28"/>
          <w:szCs w:val="28"/>
        </w:rPr>
        <w:t xml:space="preserve"> Отсутствие участков дорог с интенсивным движением</w:t>
      </w:r>
      <w:r>
        <w:rPr>
          <w:rFonts w:ascii="Times New Roman" w:hAnsi="Times New Roman"/>
          <w:sz w:val="28"/>
          <w:szCs w:val="28"/>
        </w:rPr>
        <w:t>,</w:t>
      </w:r>
      <w:r w:rsidRPr="006D0EE6">
        <w:rPr>
          <w:rFonts w:ascii="Times New Roman" w:hAnsi="Times New Roman"/>
          <w:sz w:val="28"/>
          <w:szCs w:val="28"/>
        </w:rPr>
        <w:t xml:space="preserve"> особенно в районах жилой застройки, позволяет в целом снизить загрязнённость</w:t>
      </w:r>
      <w:r w:rsidRPr="003348EB">
        <w:rPr>
          <w:rFonts w:ascii="Times New Roman" w:hAnsi="Times New Roman"/>
          <w:sz w:val="28"/>
          <w:szCs w:val="28"/>
        </w:rPr>
        <w:t xml:space="preserve"> воздуха.</w:t>
      </w:r>
    </w:p>
    <w:p w:rsidR="006E6299" w:rsidRPr="003348EB" w:rsidRDefault="006E6299" w:rsidP="00FE40A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348EB">
        <w:rPr>
          <w:rFonts w:ascii="Times New Roman" w:hAnsi="Times New Roman"/>
          <w:sz w:val="28"/>
          <w:szCs w:val="28"/>
        </w:rPr>
        <w:lastRenderedPageBreak/>
        <w:t>Пов</w:t>
      </w:r>
      <w:r>
        <w:rPr>
          <w:rFonts w:ascii="Times New Roman" w:hAnsi="Times New Roman"/>
          <w:sz w:val="28"/>
          <w:szCs w:val="28"/>
        </w:rPr>
        <w:t>ышение уровня загрязнения атмо</w:t>
      </w:r>
      <w:r w:rsidRPr="003348EB">
        <w:rPr>
          <w:rFonts w:ascii="Times New Roman" w:hAnsi="Times New Roman"/>
          <w:sz w:val="28"/>
          <w:szCs w:val="28"/>
        </w:rPr>
        <w:t xml:space="preserve">сферного воздуха возможно в зимний период, что связано с необходимостью прогрева транспорта, а также в периоды изменения направления ветра. </w:t>
      </w:r>
    </w:p>
    <w:p w:rsidR="006E6299" w:rsidRDefault="006E6299" w:rsidP="00E270D3">
      <w:pPr>
        <w:spacing w:after="225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348EB">
        <w:rPr>
          <w:rFonts w:ascii="Times New Roman" w:hAnsi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</w:t>
      </w:r>
      <w:r>
        <w:rPr>
          <w:rFonts w:ascii="Times New Roman" w:hAnsi="Times New Roman"/>
          <w:sz w:val="28"/>
          <w:szCs w:val="28"/>
        </w:rPr>
        <w:t>сельского поселения направленную на сни</w:t>
      </w:r>
      <w:r w:rsidRPr="003348EB">
        <w:rPr>
          <w:rFonts w:ascii="Times New Roman" w:hAnsi="Times New Roman"/>
          <w:sz w:val="28"/>
          <w:szCs w:val="28"/>
        </w:rPr>
        <w:t>жение использования автомобильного транспорта при п</w:t>
      </w:r>
      <w:r>
        <w:rPr>
          <w:rFonts w:ascii="Times New Roman" w:hAnsi="Times New Roman"/>
          <w:sz w:val="28"/>
          <w:szCs w:val="28"/>
        </w:rPr>
        <w:t>ередвижении в границах населен</w:t>
      </w:r>
      <w:r w:rsidRPr="003348EB">
        <w:rPr>
          <w:rFonts w:ascii="Times New Roman" w:hAnsi="Times New Roman"/>
          <w:sz w:val="28"/>
          <w:szCs w:val="28"/>
        </w:rPr>
        <w:t xml:space="preserve">ного пункта. </w:t>
      </w:r>
    </w:p>
    <w:p w:rsidR="006E6299" w:rsidRPr="008E5C03" w:rsidRDefault="006E6299" w:rsidP="00B814E0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t xml:space="preserve">1.11Характеристика существующих условий и перспектив развития и размещения транспортной инфраструктуры </w:t>
      </w:r>
      <w:r>
        <w:rPr>
          <w:rFonts w:ascii="Times New Roman" w:hAnsi="Times New Roman"/>
          <w:b/>
          <w:i/>
          <w:sz w:val="28"/>
          <w:szCs w:val="28"/>
        </w:rPr>
        <w:t>муниципального образования Восточное сельское поселение</w:t>
      </w:r>
      <w:r w:rsidRPr="008E5C03">
        <w:rPr>
          <w:rFonts w:ascii="Times New Roman" w:hAnsi="Times New Roman"/>
          <w:b/>
          <w:i/>
          <w:sz w:val="28"/>
          <w:szCs w:val="28"/>
        </w:rPr>
        <w:t>.</w:t>
      </w:r>
    </w:p>
    <w:p w:rsidR="006E6299" w:rsidRPr="007F095A" w:rsidRDefault="006E6299" w:rsidP="00D47A85">
      <w:pPr>
        <w:shd w:val="clear" w:color="auto" w:fill="FFFFFF"/>
        <w:spacing w:before="53" w:after="0" w:line="360" w:lineRule="auto"/>
        <w:ind w:right="76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7F095A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Анализ сложившегося положения дорожно – транспортной инфраструктуры позволяет сделать вывод о существовании на территории муниципального образования Восточное сельское поселение ряда проблем транспортного обеспечения:</w:t>
      </w:r>
    </w:p>
    <w:p w:rsidR="006E6299" w:rsidRPr="007F095A" w:rsidRDefault="006E6299" w:rsidP="00D47A8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95A">
        <w:rPr>
          <w:rFonts w:ascii="Times New Roman" w:hAnsi="Times New Roman"/>
          <w:sz w:val="28"/>
          <w:szCs w:val="28"/>
          <w:lang w:eastAsia="ru-RU"/>
        </w:rPr>
        <w:t>Слабое развитие улично-дорожной сети;</w:t>
      </w:r>
    </w:p>
    <w:p w:rsidR="006E6299" w:rsidRPr="007F095A" w:rsidRDefault="006E6299" w:rsidP="00D47A8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95A">
        <w:rPr>
          <w:rFonts w:ascii="Times New Roman" w:hAnsi="Times New Roman"/>
          <w:sz w:val="28"/>
          <w:szCs w:val="28"/>
          <w:lang w:eastAsia="ru-RU"/>
        </w:rPr>
        <w:t>Низкое развитие автомобильного сервиса (мойки, СТО, парковки, остановочные площадки).</w:t>
      </w:r>
    </w:p>
    <w:p w:rsidR="006E6299" w:rsidRPr="00B86DE6" w:rsidRDefault="006E6299" w:rsidP="00D47A85">
      <w:pPr>
        <w:spacing w:after="0" w:line="360" w:lineRule="auto"/>
        <w:ind w:firstLine="627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6C553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Развитие транспортной инфраструктуры на территории поселения не планируется, в связи с отсутствием финансирования. На расчетный срок планируются </w:t>
      </w:r>
      <w:r>
        <w:rPr>
          <w:rFonts w:ascii="Times New Roman" w:hAnsi="Times New Roman"/>
          <w:sz w:val="28"/>
          <w:szCs w:val="28"/>
        </w:rPr>
        <w:t>м</w:t>
      </w:r>
      <w:r w:rsidRPr="006C5535">
        <w:rPr>
          <w:rFonts w:ascii="Times New Roman" w:hAnsi="Times New Roman"/>
          <w:sz w:val="28"/>
          <w:szCs w:val="28"/>
        </w:rPr>
        <w:t>ероприятия по развитию сети дорог</w:t>
      </w:r>
      <w:r>
        <w:rPr>
          <w:rFonts w:ascii="Times New Roman" w:hAnsi="Times New Roman"/>
          <w:sz w:val="28"/>
          <w:szCs w:val="28"/>
        </w:rPr>
        <w:t xml:space="preserve"> (ежегодное обслуживание и ремонт дорог местного значения</w:t>
      </w:r>
      <w:proofErr w:type="gramStart"/>
      <w:r>
        <w:rPr>
          <w:rFonts w:ascii="Times New Roman" w:hAnsi="Times New Roman"/>
          <w:sz w:val="28"/>
          <w:szCs w:val="28"/>
        </w:rPr>
        <w:t>)и</w:t>
      </w:r>
      <w:proofErr w:type="gramEnd"/>
      <w:r>
        <w:rPr>
          <w:rFonts w:ascii="Times New Roman" w:hAnsi="Times New Roman"/>
          <w:sz w:val="28"/>
          <w:szCs w:val="28"/>
        </w:rPr>
        <w:t xml:space="preserve"> к</w:t>
      </w:r>
      <w:r w:rsidRPr="006C5535">
        <w:rPr>
          <w:rFonts w:ascii="Times New Roman" w:hAnsi="Times New Roman"/>
          <w:sz w:val="28"/>
          <w:szCs w:val="28"/>
        </w:rPr>
        <w:t>омплексные мероприятия по организации дорожного движения</w:t>
      </w:r>
      <w:r>
        <w:rPr>
          <w:rFonts w:ascii="Times New Roman" w:hAnsi="Times New Roman"/>
          <w:sz w:val="28"/>
          <w:szCs w:val="28"/>
        </w:rPr>
        <w:t xml:space="preserve"> (установка дорожных знаков).</w:t>
      </w:r>
    </w:p>
    <w:p w:rsidR="006E6299" w:rsidRPr="008E5C03" w:rsidRDefault="006E6299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</w:t>
      </w:r>
      <w:r>
        <w:rPr>
          <w:rFonts w:ascii="Times New Roman" w:hAnsi="Times New Roman"/>
          <w:b/>
          <w:i/>
          <w:sz w:val="28"/>
          <w:szCs w:val="28"/>
        </w:rPr>
        <w:t>муниципального образования Восточное сельское поселение</w:t>
      </w:r>
    </w:p>
    <w:p w:rsidR="006E6299" w:rsidRPr="008E5C03" w:rsidRDefault="006E6299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sz w:val="28"/>
          <w:szCs w:val="28"/>
        </w:rPr>
        <w:t>муниципального образования Восточное сельское поселение</w:t>
      </w:r>
      <w:r w:rsidRPr="008E5C03">
        <w:rPr>
          <w:rFonts w:ascii="Times New Roman" w:hAnsi="Times New Roman"/>
          <w:sz w:val="28"/>
          <w:szCs w:val="28"/>
        </w:rPr>
        <w:t xml:space="preserve"> на  </w:t>
      </w:r>
      <w:r>
        <w:rPr>
          <w:rFonts w:ascii="Times New Roman" w:hAnsi="Times New Roman"/>
          <w:sz w:val="28"/>
          <w:szCs w:val="28"/>
        </w:rPr>
        <w:t xml:space="preserve">2017–2030 гг. </w:t>
      </w:r>
      <w:r w:rsidRPr="008E5C03">
        <w:rPr>
          <w:rFonts w:ascii="Times New Roman" w:hAnsi="Times New Roman"/>
          <w:sz w:val="28"/>
          <w:szCs w:val="28"/>
        </w:rPr>
        <w:t xml:space="preserve">подготовлена на основании: </w:t>
      </w:r>
    </w:p>
    <w:p w:rsidR="006E6299" w:rsidRPr="00C4353B" w:rsidRDefault="006E6299" w:rsidP="00FE40A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C4353B">
        <w:rPr>
          <w:rFonts w:ascii="Times New Roman" w:hAnsi="Times New Roman"/>
          <w:sz w:val="28"/>
          <w:szCs w:val="28"/>
        </w:rPr>
        <w:t>- Градостроительн</w:t>
      </w:r>
      <w:r>
        <w:rPr>
          <w:rFonts w:ascii="Times New Roman" w:hAnsi="Times New Roman"/>
          <w:sz w:val="28"/>
          <w:szCs w:val="28"/>
        </w:rPr>
        <w:t>ого</w:t>
      </w:r>
      <w:r w:rsidRPr="00C4353B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C4353B">
        <w:rPr>
          <w:rFonts w:ascii="Times New Roman" w:hAnsi="Times New Roman"/>
          <w:sz w:val="28"/>
          <w:szCs w:val="28"/>
        </w:rPr>
        <w:t xml:space="preserve"> Российской Федерации от 29.12.2004 № 190-ФЗ</w:t>
      </w:r>
      <w:r>
        <w:rPr>
          <w:rFonts w:ascii="Times New Roman" w:hAnsi="Times New Roman"/>
          <w:sz w:val="28"/>
          <w:szCs w:val="28"/>
        </w:rPr>
        <w:t>;</w:t>
      </w:r>
    </w:p>
    <w:p w:rsidR="006E6299" w:rsidRPr="008E5C03" w:rsidRDefault="00FE40A6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6299" w:rsidRPr="008E5C03">
        <w:rPr>
          <w:rFonts w:ascii="Times New Roman" w:hAnsi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6E6299" w:rsidRPr="008E5C03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lastRenderedPageBreak/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6E6299" w:rsidRPr="008E5C03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>- Федерального закона от 09.02.2007 № 16-ФЗ «О транспортной безопасности»;</w:t>
      </w:r>
    </w:p>
    <w:p w:rsidR="006E6299" w:rsidRPr="008E5C03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6E6299" w:rsidRPr="008E5C03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>-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E5C03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6E6299" w:rsidRPr="008E5C03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6E6299" w:rsidRPr="008E5C03" w:rsidRDefault="00FE40A6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6299" w:rsidRPr="008E5C03">
        <w:rPr>
          <w:rFonts w:ascii="Times New Roman" w:hAnsi="Times New Roman"/>
          <w:sz w:val="28"/>
          <w:szCs w:val="28"/>
        </w:rPr>
        <w:t xml:space="preserve">Генерального плана </w:t>
      </w:r>
      <w:r w:rsidR="006E6299">
        <w:rPr>
          <w:rFonts w:ascii="Times New Roman" w:hAnsi="Times New Roman"/>
          <w:sz w:val="28"/>
          <w:szCs w:val="28"/>
        </w:rPr>
        <w:t xml:space="preserve">муниципального образования Восточное сельское поселение </w:t>
      </w:r>
      <w:proofErr w:type="spellStart"/>
      <w:r w:rsidR="006E6299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="006E6299">
        <w:rPr>
          <w:rFonts w:ascii="Times New Roman" w:hAnsi="Times New Roman"/>
          <w:sz w:val="28"/>
          <w:szCs w:val="28"/>
        </w:rPr>
        <w:t xml:space="preserve"> района Краснодарского края</w:t>
      </w:r>
      <w:r w:rsidR="006E6299" w:rsidRPr="008E5C03">
        <w:rPr>
          <w:rFonts w:ascii="Times New Roman" w:hAnsi="Times New Roman"/>
          <w:sz w:val="28"/>
          <w:szCs w:val="28"/>
        </w:rPr>
        <w:t xml:space="preserve">. </w:t>
      </w:r>
    </w:p>
    <w:p w:rsidR="006E6299" w:rsidRPr="008E5C03" w:rsidRDefault="006E6299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6E6299" w:rsidRPr="008E5C03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8E5C03">
        <w:rPr>
          <w:rFonts w:ascii="Times New Roman" w:hAnsi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6E6299" w:rsidRPr="008E5C03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6E6299" w:rsidRDefault="006E6299" w:rsidP="00FE40A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E5C03">
        <w:rPr>
          <w:rFonts w:ascii="Times New Roman" w:hAnsi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DC3E06" w:rsidRDefault="00DC3E06" w:rsidP="005E7C43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b/>
          <w:i/>
          <w:sz w:val="28"/>
          <w:szCs w:val="28"/>
        </w:rPr>
        <w:sectPr w:rsidR="00DC3E06" w:rsidSect="006B426E">
          <w:pgSz w:w="11906" w:h="16838"/>
          <w:pgMar w:top="539" w:right="851" w:bottom="567" w:left="1418" w:header="426" w:footer="312" w:gutter="0"/>
          <w:cols w:space="708"/>
          <w:docGrid w:linePitch="360"/>
        </w:sectPr>
      </w:pPr>
    </w:p>
    <w:p w:rsidR="006E6299" w:rsidRPr="00FF02CA" w:rsidRDefault="006E6299" w:rsidP="005E7C43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  <w:r w:rsidRPr="00FF02CA">
        <w:rPr>
          <w:rFonts w:ascii="Times New Roman" w:hAnsi="Times New Roman"/>
          <w:b/>
          <w:i/>
          <w:sz w:val="28"/>
          <w:szCs w:val="28"/>
        </w:rPr>
        <w:lastRenderedPageBreak/>
        <w:t>1.13 Оценка финансирова</w:t>
      </w:r>
      <w:r w:rsidR="00FE40A6">
        <w:rPr>
          <w:rFonts w:ascii="Times New Roman" w:hAnsi="Times New Roman"/>
          <w:b/>
          <w:i/>
          <w:sz w:val="28"/>
          <w:szCs w:val="28"/>
        </w:rPr>
        <w:t>ния транспортной инфраструктуры</w:t>
      </w:r>
    </w:p>
    <w:p w:rsidR="006E6299" w:rsidRPr="00CC5B52" w:rsidRDefault="006E6299" w:rsidP="005E7C43">
      <w:pPr>
        <w:spacing w:after="0" w:line="360" w:lineRule="auto"/>
        <w:ind w:firstLine="708"/>
        <w:jc w:val="right"/>
        <w:outlineLvl w:val="2"/>
        <w:rPr>
          <w:rFonts w:ascii="Times New Roman" w:hAnsi="Times New Roman"/>
          <w:sz w:val="28"/>
          <w:szCs w:val="28"/>
        </w:rPr>
      </w:pPr>
      <w:r w:rsidRPr="00CC5B52">
        <w:rPr>
          <w:rFonts w:ascii="Times New Roman" w:hAnsi="Times New Roman"/>
          <w:sz w:val="28"/>
          <w:szCs w:val="28"/>
        </w:rPr>
        <w:t>Таблица 9</w:t>
      </w:r>
    </w:p>
    <w:tbl>
      <w:tblPr>
        <w:tblW w:w="9899" w:type="dxa"/>
        <w:tblInd w:w="-10" w:type="dxa"/>
        <w:shd w:val="clear" w:color="auto" w:fill="FFFFFF" w:themeFill="background1"/>
        <w:tblLayout w:type="fixed"/>
        <w:tblLook w:val="0000"/>
      </w:tblPr>
      <w:tblGrid>
        <w:gridCol w:w="3662"/>
        <w:gridCol w:w="2126"/>
        <w:gridCol w:w="2127"/>
        <w:gridCol w:w="1984"/>
      </w:tblGrid>
      <w:tr w:rsidR="006E6299" w:rsidRPr="00A8513B" w:rsidTr="00DC3E06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FF02CA" w:rsidRDefault="006E6299" w:rsidP="003539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FF02CA" w:rsidRDefault="006E6299" w:rsidP="0041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</w:t>
            </w:r>
            <w:r w:rsidRPr="00FF02C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99" w:rsidRPr="00FF02CA" w:rsidRDefault="006E6299" w:rsidP="004119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6299" w:rsidRPr="00FF02CA" w:rsidRDefault="006E6299" w:rsidP="00BE7E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E6299" w:rsidRPr="00A8513B" w:rsidTr="00DC3E06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FF02CA" w:rsidRDefault="006E6299" w:rsidP="003539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Средства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B45C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351,5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B45C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684,6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B45C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735,9 </w:t>
            </w:r>
          </w:p>
        </w:tc>
      </w:tr>
      <w:tr w:rsidR="006E6299" w:rsidRPr="00A8513B" w:rsidTr="00DC3E06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FF02CA" w:rsidRDefault="006E6299" w:rsidP="00456B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краевого</w:t>
            </w:r>
            <w:r w:rsidRPr="00FF02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бюджета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B45C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B45C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1000,0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CB15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15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E6299" w:rsidRPr="00A8513B" w:rsidTr="00DC3E06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FF02CA" w:rsidRDefault="006E6299" w:rsidP="003539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CB15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15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CB15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15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CB15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15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E6299" w:rsidRPr="00A8513B" w:rsidTr="00DC3E06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FF02CA" w:rsidRDefault="006E6299" w:rsidP="005E7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proofErr w:type="gramStart"/>
            <w:r w:rsidRPr="00FF02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внебюджетных</w:t>
            </w:r>
            <w:proofErr w:type="gramEnd"/>
          </w:p>
          <w:p w:rsidR="006E6299" w:rsidRPr="00FF02CA" w:rsidRDefault="006E6299" w:rsidP="005E7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CB15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15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CB15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15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CB158D" w:rsidRDefault="006E6299" w:rsidP="00CB15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15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6E6299" w:rsidRDefault="006E6299" w:rsidP="00DC3E06">
      <w:pPr>
        <w:spacing w:before="240" w:after="225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45C57">
        <w:rPr>
          <w:rFonts w:ascii="Times New Roman" w:hAnsi="Times New Roman"/>
          <w:sz w:val="28"/>
          <w:szCs w:val="28"/>
        </w:rPr>
        <w:t>Из таблицы 9  видно, что мероприятия по ремонту дорожной сети выполняются</w:t>
      </w:r>
      <w:r>
        <w:rPr>
          <w:rFonts w:ascii="Times New Roman" w:hAnsi="Times New Roman"/>
          <w:sz w:val="28"/>
          <w:szCs w:val="28"/>
        </w:rPr>
        <w:t xml:space="preserve"> за счет средств бюджета МО и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</w:t>
      </w:r>
      <w:r w:rsidRPr="00B45C57">
        <w:rPr>
          <w:rFonts w:ascii="Times New Roman" w:hAnsi="Times New Roman"/>
          <w:sz w:val="28"/>
          <w:szCs w:val="28"/>
        </w:rPr>
        <w:t>.</w:t>
      </w:r>
    </w:p>
    <w:p w:rsidR="00DC3E06" w:rsidRDefault="00DC3E06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  <w:sectPr w:rsidR="00DC3E06" w:rsidSect="006B426E">
          <w:pgSz w:w="11906" w:h="16838"/>
          <w:pgMar w:top="539" w:right="851" w:bottom="567" w:left="1418" w:header="426" w:footer="312" w:gutter="0"/>
          <w:cols w:space="708"/>
          <w:docGrid w:linePitch="360"/>
        </w:sectPr>
      </w:pPr>
    </w:p>
    <w:p w:rsidR="006E6299" w:rsidRPr="008E5C03" w:rsidRDefault="006E6299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r>
        <w:rPr>
          <w:rFonts w:ascii="Times New Roman" w:hAnsi="Times New Roman"/>
          <w:b/>
          <w:i/>
          <w:sz w:val="28"/>
          <w:szCs w:val="28"/>
        </w:rPr>
        <w:t>МУНИЦИПАЛЬНОГО ОБРАЗОВАНИЯ ВОСТОЧНОЕ СЕЛЬСКОЕ ПОСЕЛЕНИЕ</w:t>
      </w:r>
    </w:p>
    <w:p w:rsidR="006E6299" w:rsidRPr="008E5C03" w:rsidRDefault="006E6299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6E6299" w:rsidRPr="00B733EE" w:rsidRDefault="006E6299" w:rsidP="00D3098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white"/>
          <w:u w:val="single"/>
        </w:rPr>
      </w:pPr>
      <w:r w:rsidRPr="00B733EE"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  <w:t xml:space="preserve">Прогноз изменения численности населения </w:t>
      </w:r>
      <w:r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  <w:t>муниципального образования Восточное сельское поселение</w:t>
      </w:r>
      <w:r w:rsidRPr="00B733EE"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  <w:t>.</w:t>
      </w:r>
    </w:p>
    <w:p w:rsidR="006E6299" w:rsidRPr="00D30985" w:rsidRDefault="006E6299" w:rsidP="00D3098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расчетный срок в муниципальном образовании муниципального образования Восточное сельское поселение  планируется изменение численности населения. Численность населения составит 2655 человек.</w:t>
      </w:r>
    </w:p>
    <w:p w:rsidR="006E6299" w:rsidRPr="00D30985" w:rsidRDefault="006E6299" w:rsidP="00D30985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</w:pPr>
      <w:r w:rsidRPr="00D30985"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  <w:t xml:space="preserve">Объемы планируемого жилищного строительства </w:t>
      </w:r>
    </w:p>
    <w:p w:rsidR="006E6299" w:rsidRPr="00610FD4" w:rsidRDefault="006E6299" w:rsidP="00610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0FD4">
        <w:rPr>
          <w:rFonts w:ascii="Times New Roman" w:hAnsi="Times New Roman"/>
          <w:sz w:val="28"/>
          <w:szCs w:val="28"/>
          <w:lang w:eastAsia="ar-SA"/>
        </w:rPr>
        <w:t>Предварительное определение потребной селитебной территории для прирастающего населения, и населения, проживающего в зонах строго строительного режима ст</w:t>
      </w:r>
      <w:proofErr w:type="gramStart"/>
      <w:r w:rsidRPr="00610FD4">
        <w:rPr>
          <w:rFonts w:ascii="Times New Roman" w:hAnsi="Times New Roman"/>
          <w:sz w:val="28"/>
          <w:szCs w:val="28"/>
          <w:lang w:eastAsia="ar-SA"/>
        </w:rPr>
        <w:t>.В</w:t>
      </w:r>
      <w:proofErr w:type="gramEnd"/>
      <w:r w:rsidRPr="00610FD4">
        <w:rPr>
          <w:rFonts w:ascii="Times New Roman" w:hAnsi="Times New Roman"/>
          <w:sz w:val="28"/>
          <w:szCs w:val="28"/>
          <w:lang w:eastAsia="ar-SA"/>
        </w:rPr>
        <w:t>осточная, произведены в соответствии с требованиями  СНиП 2.07.01-89*.</w:t>
      </w:r>
    </w:p>
    <w:p w:rsidR="006E6299" w:rsidRPr="00610FD4" w:rsidRDefault="006E6299" w:rsidP="00610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0FD4">
        <w:rPr>
          <w:rFonts w:ascii="Times New Roman" w:hAnsi="Times New Roman"/>
          <w:sz w:val="28"/>
          <w:szCs w:val="28"/>
          <w:lang w:eastAsia="ar-SA"/>
        </w:rPr>
        <w:t>Перспективный прирост численности постоянного населения к расчетному сроку генерального плана (2030 г.) составит 334 человека или 111 семей (при условии, что коэффициент семейности равен 3), в т.ч. 104 человека или 35 семей – на 1 очередь строительства.</w:t>
      </w:r>
    </w:p>
    <w:p w:rsidR="006E6299" w:rsidRPr="00610FD4" w:rsidRDefault="006E6299" w:rsidP="00610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0FD4">
        <w:rPr>
          <w:rFonts w:ascii="Times New Roman" w:hAnsi="Times New Roman"/>
          <w:sz w:val="28"/>
          <w:szCs w:val="28"/>
          <w:lang w:eastAsia="ar-SA"/>
        </w:rPr>
        <w:t>Проектом также предусматривается обеспечение новым жилищным фондом и объектами инфраструктуры населения, проживающего в экологически не благоприятных зонах – 165 человек (55 семьи).</w:t>
      </w:r>
    </w:p>
    <w:p w:rsidR="006E6299" w:rsidRPr="00610FD4" w:rsidRDefault="006E6299" w:rsidP="00610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0FD4">
        <w:rPr>
          <w:rFonts w:ascii="Times New Roman" w:hAnsi="Times New Roman"/>
          <w:sz w:val="28"/>
          <w:szCs w:val="28"/>
          <w:lang w:eastAsia="ar-SA"/>
        </w:rPr>
        <w:t>Все расселяемое население предусматривается разместить на территории проектируемой усадебной жилой застройки.</w:t>
      </w:r>
    </w:p>
    <w:p w:rsidR="006E6299" w:rsidRPr="00610FD4" w:rsidRDefault="006E6299" w:rsidP="00610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0FD4">
        <w:rPr>
          <w:rFonts w:ascii="Times New Roman" w:hAnsi="Times New Roman"/>
          <w:sz w:val="28"/>
          <w:szCs w:val="28"/>
          <w:lang w:eastAsia="ar-SA"/>
        </w:rPr>
        <w:t xml:space="preserve">По данным администрации муниципального образования Восточное сельское поселение размер земельного участка выделяемого под индивидуальное жилищное строительство на перспективу составляет 0,15 га. </w:t>
      </w:r>
    </w:p>
    <w:p w:rsidR="006E6299" w:rsidRPr="00610FD4" w:rsidRDefault="006E6299" w:rsidP="00610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0FD4">
        <w:rPr>
          <w:rFonts w:ascii="Times New Roman" w:hAnsi="Times New Roman"/>
          <w:sz w:val="28"/>
          <w:szCs w:val="28"/>
          <w:lang w:eastAsia="ar-SA"/>
        </w:rPr>
        <w:t xml:space="preserve">В соответствии с п. 2.20 СНиП 2.07.01-89* - при размере приусадебного участка  – 0,15 га для предварительного определения потребной селитебной территории норма составляет 0,21-0,23 га на 1 дом. Селитебная территория населенного пункта предназначена для размещения жилищного фонда, </w:t>
      </w:r>
      <w:r w:rsidRPr="00610FD4">
        <w:rPr>
          <w:rFonts w:ascii="Times New Roman" w:hAnsi="Times New Roman"/>
          <w:sz w:val="28"/>
          <w:szCs w:val="28"/>
          <w:lang w:eastAsia="ar-SA"/>
        </w:rPr>
        <w:lastRenderedPageBreak/>
        <w:t>общественных зданий и сооружений, отдельных коммунальных и производственных объектов, не требующих устройства санитарно-защитных зон; размещения улиц, площадей, парков, скверов, бульваров и других мест общего пользования.</w:t>
      </w:r>
    </w:p>
    <w:p w:rsidR="006E6299" w:rsidRPr="00610FD4" w:rsidRDefault="006E6299" w:rsidP="00610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0FD4">
        <w:rPr>
          <w:rFonts w:ascii="Times New Roman" w:hAnsi="Times New Roman"/>
          <w:sz w:val="28"/>
          <w:szCs w:val="28"/>
          <w:lang w:eastAsia="ar-SA"/>
        </w:rPr>
        <w:t xml:space="preserve">Ориентировочная потребность в селитебной территории для расселяемых категорий населения к расчетному сроку генерального плана составит: 166 * 0,23 = 38,18 га, в т.ч. на 1 очередь строительства -  8,05 га. </w:t>
      </w:r>
    </w:p>
    <w:p w:rsidR="006E6299" w:rsidRPr="00610FD4" w:rsidRDefault="006E6299" w:rsidP="00610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yellow"/>
        </w:rPr>
        <w:sectPr w:rsidR="006E6299" w:rsidRPr="00610FD4" w:rsidSect="006B426E">
          <w:pgSz w:w="11906" w:h="16838"/>
          <w:pgMar w:top="539" w:right="851" w:bottom="567" w:left="1418" w:header="426" w:footer="312" w:gutter="0"/>
          <w:cols w:space="708"/>
          <w:docGrid w:linePitch="360"/>
        </w:sectPr>
      </w:pPr>
      <w:r w:rsidRPr="00610FD4">
        <w:rPr>
          <w:rFonts w:ascii="Times New Roman" w:hAnsi="Times New Roman"/>
          <w:sz w:val="28"/>
          <w:szCs w:val="28"/>
          <w:lang w:eastAsia="ar-SA"/>
        </w:rPr>
        <w:t>На долгосрочную перспективу (2030 – 2045 гг.) расчетная численность населения по сравнению с 2030 годом увеличится до 2955 человек, общий прирост – 300 человек или 100 семей. При сохранении действующих норм СНиП 2.07.01-89* за расчетный срок генерального плана (2030 – 2045 гг.) и сохранении в поселении норм выделяемых под усадебную застройку ориентировочная потребность в селитебной территории для прирастающего населения составит 23 га.</w:t>
      </w:r>
    </w:p>
    <w:p w:rsidR="006E6299" w:rsidRPr="00D30985" w:rsidRDefault="006E6299" w:rsidP="00D30985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</w:pPr>
      <w:r w:rsidRPr="00D30985"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  <w:lastRenderedPageBreak/>
        <w:t>Объемы прогнозируемого выбытия из эксплуатации объектов социальной инфраструктуры</w:t>
      </w:r>
      <w:r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  <w:t>.</w:t>
      </w:r>
    </w:p>
    <w:p w:rsidR="006E6299" w:rsidRDefault="006E6299" w:rsidP="00D3098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D30985">
        <w:rPr>
          <w:rFonts w:ascii="Times New Roman" w:hAnsi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муниципальном образовании Восточное сельское поселение</w:t>
      </w:r>
      <w:r w:rsidR="00DC3E06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30985">
        <w:rPr>
          <w:rFonts w:ascii="Times New Roman" w:hAnsi="Times New Roman"/>
          <w:sz w:val="28"/>
          <w:szCs w:val="28"/>
          <w:highlight w:val="white"/>
        </w:rPr>
        <w:t>не планируется.</w:t>
      </w:r>
    </w:p>
    <w:p w:rsidR="006E6299" w:rsidRPr="00335A35" w:rsidRDefault="006E6299" w:rsidP="00B6296C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t xml:space="preserve">2.2.Прогноз транспортного спроса </w:t>
      </w:r>
      <w:r>
        <w:rPr>
          <w:rFonts w:ascii="Times New Roman" w:hAnsi="Times New Roman"/>
          <w:b/>
          <w:i/>
          <w:sz w:val="28"/>
          <w:szCs w:val="28"/>
        </w:rPr>
        <w:t>муниципального образования Восточное сельское поселение</w:t>
      </w:r>
      <w:r w:rsidRPr="008E5C03">
        <w:rPr>
          <w:rFonts w:ascii="Times New Roman" w:hAnsi="Times New Roman"/>
          <w:b/>
          <w:i/>
          <w:sz w:val="28"/>
          <w:szCs w:val="28"/>
        </w:rPr>
        <w:t xml:space="preserve">, объемов и характера передвижения населения </w:t>
      </w:r>
      <w:r w:rsidRPr="00335A35">
        <w:rPr>
          <w:rFonts w:ascii="Times New Roman" w:hAnsi="Times New Roman"/>
          <w:b/>
          <w:i/>
          <w:sz w:val="28"/>
          <w:szCs w:val="28"/>
        </w:rPr>
        <w:t>и перевозок грузов по видам транспорта</w:t>
      </w:r>
    </w:p>
    <w:p w:rsidR="006E6299" w:rsidRPr="00C77C5A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C77C5A">
        <w:rPr>
          <w:rFonts w:ascii="Times New Roman" w:hAnsi="Times New Roman"/>
          <w:sz w:val="28"/>
          <w:szCs w:val="28"/>
        </w:rPr>
        <w:t>Основными транспортными артериями</w:t>
      </w:r>
      <w:r>
        <w:rPr>
          <w:rFonts w:ascii="Times New Roman" w:hAnsi="Times New Roman"/>
          <w:sz w:val="28"/>
          <w:szCs w:val="28"/>
        </w:rPr>
        <w:t xml:space="preserve"> в поселке являются автомобиль</w:t>
      </w:r>
      <w:r w:rsidRPr="00C77C5A">
        <w:rPr>
          <w:rFonts w:ascii="Times New Roman" w:hAnsi="Times New Roman"/>
          <w:sz w:val="28"/>
          <w:szCs w:val="28"/>
        </w:rPr>
        <w:t xml:space="preserve">ные дороги местного </w:t>
      </w:r>
      <w:r>
        <w:rPr>
          <w:rFonts w:ascii="Times New Roman" w:hAnsi="Times New Roman"/>
          <w:sz w:val="28"/>
          <w:szCs w:val="28"/>
        </w:rPr>
        <w:t>и районного значения</w:t>
      </w:r>
      <w:r w:rsidRPr="00C77C5A">
        <w:rPr>
          <w:rFonts w:ascii="Times New Roman" w:hAnsi="Times New Roman"/>
          <w:sz w:val="28"/>
          <w:szCs w:val="28"/>
        </w:rPr>
        <w:t xml:space="preserve">. Основные маршруты движения грузовых и транзитных потоков в </w:t>
      </w:r>
      <w:r>
        <w:rPr>
          <w:rFonts w:ascii="Times New Roman" w:hAnsi="Times New Roman"/>
          <w:sz w:val="28"/>
          <w:szCs w:val="28"/>
        </w:rPr>
        <w:t>населенных пунктах на сегодняш</w:t>
      </w:r>
      <w:r w:rsidRPr="00C77C5A">
        <w:rPr>
          <w:rFonts w:ascii="Times New Roman" w:hAnsi="Times New Roman"/>
          <w:sz w:val="28"/>
          <w:szCs w:val="28"/>
        </w:rPr>
        <w:t xml:space="preserve">ний день проходят по поселковым дорогам, а также по центральным улицам. </w:t>
      </w:r>
    </w:p>
    <w:p w:rsidR="006E6299" w:rsidRPr="00C77C5A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C77C5A">
        <w:rPr>
          <w:rFonts w:ascii="Times New Roman" w:hAnsi="Times New Roman"/>
          <w:sz w:val="28"/>
          <w:szCs w:val="28"/>
        </w:rPr>
        <w:t xml:space="preserve">Количество и протяженность внутрирайонных автобусных маршрутов вполне удовлетворяют потребности населения в направлениях передвижения. </w:t>
      </w:r>
    </w:p>
    <w:p w:rsidR="006E6299" w:rsidRPr="00C77C5A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C77C5A">
        <w:rPr>
          <w:rFonts w:ascii="Times New Roman" w:hAnsi="Times New Roman"/>
          <w:sz w:val="28"/>
          <w:szCs w:val="28"/>
        </w:rPr>
        <w:t xml:space="preserve">Характер и цели передвижения населения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Восточное сельское </w:t>
      </w:r>
      <w:proofErr w:type="spellStart"/>
      <w:r>
        <w:rPr>
          <w:rFonts w:ascii="Times New Roman" w:hAnsi="Times New Roman"/>
          <w:sz w:val="28"/>
          <w:szCs w:val="28"/>
        </w:rPr>
        <w:t>поселение</w:t>
      </w:r>
      <w:r w:rsidRPr="00C77C5A">
        <w:rPr>
          <w:rFonts w:ascii="Times New Roman" w:hAnsi="Times New Roman"/>
          <w:sz w:val="28"/>
          <w:szCs w:val="28"/>
        </w:rPr>
        <w:t>не</w:t>
      </w:r>
      <w:proofErr w:type="spellEnd"/>
      <w:r w:rsidRPr="00C77C5A">
        <w:rPr>
          <w:rFonts w:ascii="Times New Roman" w:hAnsi="Times New Roman"/>
          <w:sz w:val="28"/>
          <w:szCs w:val="28"/>
        </w:rPr>
        <w:t xml:space="preserve">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6E6299" w:rsidRPr="00C77C5A" w:rsidRDefault="006E6299" w:rsidP="00C77C5A">
      <w:pPr>
        <w:spacing w:after="225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C77C5A">
        <w:rPr>
          <w:rFonts w:ascii="Times New Roman" w:hAnsi="Times New Roman"/>
          <w:sz w:val="28"/>
          <w:szCs w:val="28"/>
        </w:rPr>
        <w:t>В рамках данной Программы должн</w:t>
      </w:r>
      <w:r>
        <w:rPr>
          <w:rFonts w:ascii="Times New Roman" w:hAnsi="Times New Roman"/>
          <w:sz w:val="28"/>
          <w:szCs w:val="28"/>
        </w:rPr>
        <w:t>ы быть созданы условия, обеспе</w:t>
      </w:r>
      <w:r w:rsidRPr="00C77C5A">
        <w:rPr>
          <w:rFonts w:ascii="Times New Roman" w:hAnsi="Times New Roman"/>
          <w:sz w:val="28"/>
          <w:szCs w:val="28"/>
        </w:rPr>
        <w:t>чивающие привлечение средств внебюджетных источников для модернизации объектов транспортной инфраструктуры.</w:t>
      </w:r>
    </w:p>
    <w:p w:rsidR="006E6299" w:rsidRPr="008E5C03" w:rsidRDefault="006E6299" w:rsidP="00CA68D5">
      <w:pPr>
        <w:spacing w:after="225" w:line="36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t>2.3     Прогноз развития транспортной инфраструктуры по видам транспорта</w:t>
      </w:r>
    </w:p>
    <w:p w:rsidR="006E6299" w:rsidRPr="00D62DFA" w:rsidRDefault="006E6299" w:rsidP="00D62D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DFA">
        <w:rPr>
          <w:rFonts w:ascii="Times New Roman" w:hAnsi="Times New Roman"/>
          <w:sz w:val="28"/>
          <w:szCs w:val="28"/>
          <w:lang w:eastAsia="ru-RU"/>
        </w:rPr>
        <w:t xml:space="preserve">В период реализации программы, транспортная инфраструктура по видам транспорта, представленным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r w:rsidRPr="00D62DFA">
        <w:rPr>
          <w:rFonts w:ascii="Times New Roman" w:hAnsi="Times New Roman"/>
          <w:sz w:val="28"/>
          <w:szCs w:val="28"/>
          <w:lang w:eastAsia="ru-RU"/>
        </w:rPr>
        <w:t xml:space="preserve">, не претерпит существенных изменений. В границах «домашнего региона» преобладающим останется автомобильный </w:t>
      </w:r>
      <w:proofErr w:type="gramStart"/>
      <w:r w:rsidRPr="00D62DFA">
        <w:rPr>
          <w:rFonts w:ascii="Times New Roman" w:hAnsi="Times New Roman"/>
          <w:sz w:val="28"/>
          <w:szCs w:val="28"/>
          <w:lang w:eastAsia="ru-RU"/>
        </w:rPr>
        <w:t>транспорт</w:t>
      </w:r>
      <w:proofErr w:type="gramEnd"/>
      <w:r w:rsidRPr="00D62DFA">
        <w:rPr>
          <w:rFonts w:ascii="Times New Roman" w:hAnsi="Times New Roman"/>
          <w:sz w:val="28"/>
          <w:szCs w:val="28"/>
          <w:lang w:eastAsia="ru-RU"/>
        </w:rPr>
        <w:t xml:space="preserve"> как в формате общественного транспорта, так и личного транспорта граждан. Для целей </w:t>
      </w:r>
      <w:r w:rsidRPr="00D62DFA">
        <w:rPr>
          <w:rFonts w:ascii="Times New Roman" w:hAnsi="Times New Roman"/>
          <w:sz w:val="28"/>
          <w:szCs w:val="28"/>
          <w:lang w:eastAsia="ru-RU"/>
        </w:rPr>
        <w:lastRenderedPageBreak/>
        <w:t>обслуживания действующ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D62DFA">
        <w:rPr>
          <w:rFonts w:ascii="Times New Roman" w:hAnsi="Times New Roman"/>
          <w:sz w:val="28"/>
          <w:szCs w:val="28"/>
          <w:lang w:eastAsia="ru-RU"/>
        </w:rPr>
        <w:t xml:space="preserve"> производственн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D62DFA">
        <w:rPr>
          <w:rFonts w:ascii="Times New Roman" w:hAnsi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D62DFA">
        <w:rPr>
          <w:rFonts w:ascii="Times New Roman" w:hAnsi="Times New Roman"/>
          <w:sz w:val="28"/>
          <w:szCs w:val="28"/>
          <w:lang w:eastAsia="ru-RU"/>
        </w:rPr>
        <w:t xml:space="preserve"> сохранится использование грузового транспорта. </w:t>
      </w:r>
    </w:p>
    <w:p w:rsidR="006E6299" w:rsidRPr="00CB158D" w:rsidRDefault="006E6299" w:rsidP="00800034">
      <w:pPr>
        <w:spacing w:before="240" w:after="0" w:line="36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C3E06">
        <w:rPr>
          <w:rFonts w:ascii="Times New Roman" w:hAnsi="Times New Roman"/>
          <w:b/>
          <w:i/>
          <w:sz w:val="28"/>
          <w:szCs w:val="28"/>
        </w:rPr>
        <w:t>Таблица 10 – Прогнозные значения</w:t>
      </w:r>
      <w:r w:rsidRPr="00CB158D">
        <w:rPr>
          <w:rFonts w:ascii="Times New Roman" w:hAnsi="Times New Roman"/>
          <w:b/>
          <w:i/>
          <w:sz w:val="28"/>
          <w:szCs w:val="28"/>
        </w:rPr>
        <w:t xml:space="preserve"> развития транспортной инфраструктуры до 2030года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2064"/>
        <w:gridCol w:w="1190"/>
        <w:gridCol w:w="696"/>
        <w:gridCol w:w="788"/>
        <w:gridCol w:w="757"/>
        <w:gridCol w:w="757"/>
        <w:gridCol w:w="852"/>
        <w:gridCol w:w="1063"/>
        <w:gridCol w:w="1926"/>
      </w:tblGrid>
      <w:tr w:rsidR="00E200A6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0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2017 (Базовый год.)</w:t>
            </w:r>
          </w:p>
        </w:tc>
        <w:tc>
          <w:tcPr>
            <w:tcW w:w="696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788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757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757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852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63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2023-2030</w:t>
            </w:r>
          </w:p>
        </w:tc>
        <w:tc>
          <w:tcPr>
            <w:tcW w:w="1926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6E6299" w:rsidRPr="00A8513B" w:rsidTr="00DC3E06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926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 xml:space="preserve">Планируется увеличение численности автомобилей 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Ст. Восточная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На расчетный срок не планируется развитие тротуаров, в связи с отсутствием финансирования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На расчетный срок не планируется развитие парковок, в связи с отсутствием финансирования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DC3E06" w:rsidRDefault="00DC3E06" w:rsidP="00A8513B">
      <w:pPr>
        <w:spacing w:after="0" w:line="36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  <w:sectPr w:rsidR="00DC3E06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2064"/>
        <w:gridCol w:w="1190"/>
        <w:gridCol w:w="696"/>
        <w:gridCol w:w="788"/>
        <w:gridCol w:w="757"/>
        <w:gridCol w:w="757"/>
        <w:gridCol w:w="852"/>
        <w:gridCol w:w="1063"/>
        <w:gridCol w:w="1926"/>
      </w:tblGrid>
      <w:tr w:rsidR="006E6299" w:rsidRPr="00A8513B" w:rsidTr="00DC3E06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АВИАЦИОННЫЙ ТРАНСПОРТ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E6299" w:rsidRPr="00A8513B" w:rsidTr="00DC3E06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6E6299" w:rsidRPr="00DC3E06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E06">
              <w:rPr>
                <w:rFonts w:ascii="Times New Roman" w:hAnsi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E6299" w:rsidRPr="00A8513B" w:rsidTr="00DC3E06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6E6299" w:rsidRPr="00A8513B" w:rsidTr="00DC3E06">
        <w:trPr>
          <w:trHeight w:val="397"/>
        </w:trPr>
        <w:tc>
          <w:tcPr>
            <w:tcW w:w="2064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36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Число вокзалов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6E6299" w:rsidRPr="008E5C03" w:rsidRDefault="006E6299" w:rsidP="00C21FB7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t>2.4   Прогноз развития дорожной сети</w:t>
      </w:r>
    </w:p>
    <w:p w:rsidR="006E6299" w:rsidRPr="00610FD4" w:rsidRDefault="006E6299" w:rsidP="00DC3E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97B">
        <w:rPr>
          <w:rFonts w:ascii="Times New Roman" w:hAnsi="Times New Roman"/>
          <w:sz w:val="28"/>
          <w:szCs w:val="28"/>
        </w:rPr>
        <w:t xml:space="preserve">Реализация </w:t>
      </w:r>
      <w:proofErr w:type="gramStart"/>
      <w:r w:rsidRPr="0011697B">
        <w:rPr>
          <w:rFonts w:ascii="Times New Roman" w:hAnsi="Times New Roman"/>
          <w:sz w:val="28"/>
          <w:szCs w:val="28"/>
        </w:rPr>
        <w:t xml:space="preserve">программы </w:t>
      </w:r>
      <w:r w:rsidRPr="00610FD4">
        <w:rPr>
          <w:rFonts w:ascii="Times New Roman" w:hAnsi="Times New Roman"/>
          <w:bCs/>
          <w:sz w:val="28"/>
          <w:szCs w:val="28"/>
        </w:rPr>
        <w:t>комплексного развития систем коммунальной инфраструктуры муниципального образования Восточного сельского поселения</w:t>
      </w:r>
      <w:proofErr w:type="gramEnd"/>
      <w:r w:rsidR="00DC3E06">
        <w:rPr>
          <w:rFonts w:ascii="Times New Roman" w:hAnsi="Times New Roman"/>
          <w:bCs/>
          <w:sz w:val="28"/>
          <w:szCs w:val="28"/>
        </w:rPr>
        <w:t xml:space="preserve"> </w:t>
      </w:r>
      <w:r w:rsidRPr="00003B10">
        <w:rPr>
          <w:rFonts w:ascii="Times New Roman" w:hAnsi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Pr="00003B10">
        <w:rPr>
          <w:rFonts w:ascii="Times New Roman" w:hAnsi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>
        <w:rPr>
          <w:rFonts w:ascii="Times New Roman" w:hAnsi="Times New Roman"/>
          <w:sz w:val="28"/>
          <w:szCs w:val="28"/>
        </w:rPr>
        <w:t xml:space="preserve">реконструкции </w:t>
      </w:r>
      <w:r w:rsidRPr="00003B10">
        <w:rPr>
          <w:rFonts w:ascii="Times New Roman" w:hAnsi="Times New Roman"/>
          <w:sz w:val="28"/>
          <w:szCs w:val="28"/>
        </w:rPr>
        <w:t>автомобильных дорог, применения новых технологий и материалов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3B1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03B10">
        <w:rPr>
          <w:rFonts w:ascii="Times New Roman" w:hAnsi="Times New Roman"/>
          <w:sz w:val="28"/>
          <w:szCs w:val="28"/>
        </w:rPr>
        <w:t>результатереализации</w:t>
      </w:r>
      <w:proofErr w:type="spellEnd"/>
      <w:r w:rsidRPr="00003B10">
        <w:rPr>
          <w:rFonts w:ascii="Times New Roman" w:hAnsi="Times New Roman"/>
          <w:sz w:val="28"/>
          <w:szCs w:val="28"/>
        </w:rPr>
        <w:t xml:space="preserve"> Программы планируется достигнуть следующих показателей:</w:t>
      </w:r>
    </w:p>
    <w:p w:rsidR="006E6299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44C54">
        <w:rPr>
          <w:rFonts w:ascii="Times New Roman" w:hAnsi="Times New Roman"/>
          <w:sz w:val="28"/>
          <w:szCs w:val="28"/>
        </w:rPr>
        <w:t xml:space="preserve">- 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rFonts w:ascii="Times New Roman" w:hAnsi="Times New Roman"/>
          <w:sz w:val="28"/>
          <w:szCs w:val="28"/>
        </w:rPr>
        <w:t>80</w:t>
      </w:r>
      <w:r w:rsidRPr="00344C54">
        <w:rPr>
          <w:rFonts w:ascii="Times New Roman" w:hAnsi="Times New Roman"/>
          <w:sz w:val="28"/>
          <w:szCs w:val="28"/>
        </w:rPr>
        <w:t xml:space="preserve">%; </w:t>
      </w:r>
    </w:p>
    <w:p w:rsidR="006E6299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44C54">
        <w:rPr>
          <w:rFonts w:ascii="Times New Roman" w:hAnsi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>
        <w:rPr>
          <w:rFonts w:ascii="Times New Roman" w:hAnsi="Times New Roman"/>
          <w:sz w:val="28"/>
          <w:szCs w:val="28"/>
        </w:rPr>
        <w:t>;</w:t>
      </w:r>
    </w:p>
    <w:p w:rsidR="006E6299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344C54">
        <w:rPr>
          <w:rFonts w:ascii="Times New Roman" w:hAnsi="Times New Roman"/>
          <w:sz w:val="28"/>
          <w:szCs w:val="28"/>
        </w:rPr>
        <w:t xml:space="preserve"> - Ремонт автомобильных дорог общего пользования местного значения протяженностью в среднем </w:t>
      </w:r>
      <w:r>
        <w:rPr>
          <w:rFonts w:ascii="Times New Roman" w:hAnsi="Times New Roman"/>
          <w:sz w:val="28"/>
          <w:szCs w:val="28"/>
        </w:rPr>
        <w:t>1,0</w:t>
      </w:r>
      <w:r w:rsidRPr="00344C54">
        <w:rPr>
          <w:rFonts w:ascii="Times New Roman" w:hAnsi="Times New Roman"/>
          <w:sz w:val="28"/>
          <w:szCs w:val="28"/>
        </w:rPr>
        <w:t xml:space="preserve"> км в год</w:t>
      </w:r>
      <w:r>
        <w:rPr>
          <w:rFonts w:ascii="Times New Roman" w:hAnsi="Times New Roman"/>
          <w:sz w:val="28"/>
          <w:szCs w:val="28"/>
        </w:rPr>
        <w:t>;</w:t>
      </w:r>
    </w:p>
    <w:p w:rsidR="006E6299" w:rsidRDefault="006E6299" w:rsidP="00B640D5">
      <w:pPr>
        <w:spacing w:after="225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640D5">
        <w:rPr>
          <w:rFonts w:ascii="Times New Roman" w:hAnsi="Times New Roman"/>
          <w:sz w:val="28"/>
          <w:szCs w:val="28"/>
        </w:rPr>
        <w:t>Существующие риски по возможности достижения прогнозируемых результатов</w:t>
      </w:r>
      <w:r>
        <w:rPr>
          <w:rFonts w:ascii="Times New Roman" w:hAnsi="Times New Roman"/>
          <w:sz w:val="28"/>
          <w:szCs w:val="28"/>
        </w:rPr>
        <w:t>:</w:t>
      </w:r>
    </w:p>
    <w:p w:rsidR="006E6299" w:rsidRDefault="006E6299" w:rsidP="00DC3E0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640D5">
        <w:rPr>
          <w:rFonts w:ascii="Times New Roman" w:hAnsi="Times New Roman"/>
          <w:sz w:val="28"/>
          <w:szCs w:val="28"/>
        </w:rPr>
        <w:lastRenderedPageBreak/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6E6299" w:rsidRDefault="006E6299" w:rsidP="00DC3E0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640D5">
        <w:rPr>
          <w:rFonts w:ascii="Times New Roman" w:hAnsi="Times New Roman"/>
          <w:sz w:val="28"/>
          <w:szCs w:val="28"/>
        </w:rPr>
        <w:t xml:space="preserve">- риск превышения фактического уровня инфляции по сравнению с </w:t>
      </w:r>
      <w:proofErr w:type="gramStart"/>
      <w:r w:rsidRPr="00B640D5">
        <w:rPr>
          <w:rFonts w:ascii="Times New Roman" w:hAnsi="Times New Roman"/>
          <w:sz w:val="28"/>
          <w:szCs w:val="28"/>
        </w:rPr>
        <w:t>прогнозируемым</w:t>
      </w:r>
      <w:proofErr w:type="gramEnd"/>
      <w:r w:rsidRPr="00B640D5">
        <w:rPr>
          <w:rFonts w:ascii="Times New Roman" w:hAnsi="Times New Roman"/>
          <w:sz w:val="28"/>
          <w:szCs w:val="28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B640D5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B640D5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6E6299" w:rsidRPr="00B640D5" w:rsidRDefault="006E6299" w:rsidP="00DC3E06">
      <w:pPr>
        <w:spacing w:after="225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640D5">
        <w:rPr>
          <w:rFonts w:ascii="Times New Roman" w:hAnsi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>
        <w:rPr>
          <w:rFonts w:ascii="Times New Roman" w:hAnsi="Times New Roman"/>
          <w:sz w:val="28"/>
          <w:szCs w:val="28"/>
        </w:rPr>
        <w:t xml:space="preserve">гнуть </w:t>
      </w:r>
      <w:r w:rsidRPr="00B640D5">
        <w:rPr>
          <w:rFonts w:ascii="Times New Roman" w:hAnsi="Times New Roman"/>
          <w:sz w:val="28"/>
          <w:szCs w:val="28"/>
        </w:rPr>
        <w:t xml:space="preserve"> запланированных в Программе величин показателей</w:t>
      </w:r>
    </w:p>
    <w:p w:rsidR="006E6299" w:rsidRPr="008E5C03" w:rsidRDefault="006E6299" w:rsidP="00800034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t>2.5 Прогноз уровня автомобилизации, параметров дорожного движения</w:t>
      </w:r>
    </w:p>
    <w:p w:rsidR="006E6299" w:rsidRPr="00DE7CC7" w:rsidRDefault="006E6299" w:rsidP="00DC3E06">
      <w:pPr>
        <w:spacing w:after="0" w:line="36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C3E06">
        <w:rPr>
          <w:rFonts w:ascii="Times New Roman" w:hAnsi="Times New Roman"/>
          <w:b/>
          <w:i/>
          <w:sz w:val="28"/>
          <w:szCs w:val="28"/>
        </w:rPr>
        <w:t>Таблица 11– Прогнозные</w:t>
      </w:r>
      <w:r w:rsidRPr="00DE7CC7">
        <w:rPr>
          <w:rFonts w:ascii="Times New Roman" w:hAnsi="Times New Roman"/>
          <w:b/>
          <w:i/>
          <w:sz w:val="28"/>
          <w:szCs w:val="28"/>
        </w:rPr>
        <w:t xml:space="preserve"> значения уровня автомобилизации до 2030 года, ед.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2519"/>
        <w:gridCol w:w="1157"/>
        <w:gridCol w:w="892"/>
        <w:gridCol w:w="965"/>
        <w:gridCol w:w="1031"/>
        <w:gridCol w:w="964"/>
        <w:gridCol w:w="1114"/>
        <w:gridCol w:w="1247"/>
      </w:tblGrid>
      <w:tr w:rsidR="006E6299" w:rsidRPr="00A8513B" w:rsidTr="00DC3E06">
        <w:tc>
          <w:tcPr>
            <w:tcW w:w="2519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2017 (базовый год)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2023-2030</w:t>
            </w:r>
          </w:p>
        </w:tc>
      </w:tr>
      <w:tr w:rsidR="006E6299" w:rsidRPr="00A8513B" w:rsidTr="00DC3E06">
        <w:tc>
          <w:tcPr>
            <w:tcW w:w="2519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</w:tr>
      <w:tr w:rsidR="006E6299" w:rsidRPr="00A8513B" w:rsidTr="00DC3E06">
        <w:tc>
          <w:tcPr>
            <w:tcW w:w="2519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</w:tr>
      <w:tr w:rsidR="006E6299" w:rsidRPr="00A8513B" w:rsidTr="00DC3E06">
        <w:tc>
          <w:tcPr>
            <w:tcW w:w="2519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6299" w:rsidRPr="00A8513B" w:rsidTr="00DC3E06">
        <w:tc>
          <w:tcPr>
            <w:tcW w:w="2519" w:type="dxa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  <w:r w:rsidR="00DC3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3B">
              <w:rPr>
                <w:rFonts w:ascii="Times New Roman" w:hAnsi="Times New Roman"/>
                <w:sz w:val="24"/>
                <w:szCs w:val="24"/>
              </w:rPr>
              <w:t>трактора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6E6299" w:rsidRDefault="006E6299" w:rsidP="00B640D5">
      <w:pPr>
        <w:spacing w:after="225" w:line="240" w:lineRule="auto"/>
        <w:jc w:val="both"/>
        <w:outlineLvl w:val="2"/>
      </w:pPr>
    </w:p>
    <w:p w:rsidR="006E6299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640D5">
        <w:rPr>
          <w:rFonts w:ascii="Times New Roman" w:hAnsi="Times New Roman"/>
          <w:sz w:val="28"/>
          <w:szCs w:val="28"/>
        </w:rPr>
        <w:lastRenderedPageBreak/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6E6299" w:rsidRDefault="006E6299" w:rsidP="002803F2">
      <w:pPr>
        <w:spacing w:after="225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B640D5">
        <w:rPr>
          <w:rFonts w:ascii="Times New Roman" w:hAnsi="Times New Roman"/>
          <w:sz w:val="28"/>
          <w:szCs w:val="28"/>
        </w:rPr>
        <w:t>оселении на расчетный срок изменений параметров дорожн</w:t>
      </w:r>
      <w:r>
        <w:rPr>
          <w:rFonts w:ascii="Times New Roman" w:hAnsi="Times New Roman"/>
          <w:sz w:val="28"/>
          <w:szCs w:val="28"/>
        </w:rPr>
        <w:t>ого движения не прогнозируется.</w:t>
      </w:r>
    </w:p>
    <w:p w:rsidR="006E6299" w:rsidRPr="008E5C03" w:rsidRDefault="006E6299" w:rsidP="00337801">
      <w:pPr>
        <w:spacing w:after="225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t>2.6 Прогноз показателей безопасно</w:t>
      </w:r>
      <w:r>
        <w:rPr>
          <w:rFonts w:ascii="Times New Roman" w:hAnsi="Times New Roman"/>
          <w:b/>
          <w:i/>
          <w:sz w:val="28"/>
          <w:szCs w:val="28"/>
        </w:rPr>
        <w:t xml:space="preserve">сти </w:t>
      </w:r>
      <w:r w:rsidRPr="008E5C03">
        <w:rPr>
          <w:rFonts w:ascii="Times New Roman" w:hAnsi="Times New Roman"/>
          <w:b/>
          <w:i/>
          <w:sz w:val="28"/>
          <w:szCs w:val="28"/>
        </w:rPr>
        <w:t xml:space="preserve"> дорожного движения</w:t>
      </w:r>
    </w:p>
    <w:p w:rsidR="006E6299" w:rsidRPr="00F070A8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17BD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Восточное сельское поселение</w:t>
      </w:r>
      <w:r w:rsidR="00DC3E06">
        <w:rPr>
          <w:rFonts w:ascii="Times New Roman" w:hAnsi="Times New Roman"/>
          <w:sz w:val="28"/>
          <w:szCs w:val="28"/>
        </w:rPr>
        <w:t xml:space="preserve"> </w:t>
      </w:r>
      <w:r w:rsidRPr="00A17BD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A17BD3">
        <w:rPr>
          <w:rFonts w:ascii="Times New Roman" w:hAnsi="Times New Roman"/>
          <w:sz w:val="28"/>
          <w:szCs w:val="28"/>
        </w:rPr>
        <w:t xml:space="preserve"> году </w:t>
      </w:r>
      <w:r w:rsidRPr="00F070A8">
        <w:rPr>
          <w:rFonts w:ascii="Times New Roman" w:hAnsi="Times New Roman"/>
          <w:sz w:val="28"/>
          <w:szCs w:val="28"/>
        </w:rPr>
        <w:t>дорожно-</w:t>
      </w:r>
      <w:r>
        <w:rPr>
          <w:rFonts w:ascii="Times New Roman" w:hAnsi="Times New Roman"/>
          <w:sz w:val="28"/>
          <w:szCs w:val="28"/>
        </w:rPr>
        <w:t xml:space="preserve">транспортные происшествия не </w:t>
      </w:r>
      <w:r w:rsidRPr="00DE7CC7">
        <w:rPr>
          <w:rFonts w:ascii="Times New Roman" w:hAnsi="Times New Roman"/>
          <w:sz w:val="28"/>
          <w:szCs w:val="28"/>
        </w:rPr>
        <w:t>зарегистрированы.</w:t>
      </w:r>
    </w:p>
    <w:p w:rsidR="006E6299" w:rsidRPr="00F070A8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070A8">
        <w:rPr>
          <w:rFonts w:ascii="Times New Roman" w:hAnsi="Times New Roman"/>
          <w:sz w:val="28"/>
          <w:szCs w:val="28"/>
        </w:rPr>
        <w:t xml:space="preserve"> В перспективе возможно ухудшение ситуации </w:t>
      </w:r>
      <w:proofErr w:type="gramStart"/>
      <w:r w:rsidRPr="00F070A8">
        <w:rPr>
          <w:rFonts w:ascii="Times New Roman" w:hAnsi="Times New Roman"/>
          <w:sz w:val="28"/>
          <w:szCs w:val="28"/>
        </w:rPr>
        <w:t>из-за следующих причин</w:t>
      </w:r>
      <w:proofErr w:type="gramEnd"/>
      <w:r w:rsidRPr="00F070A8">
        <w:rPr>
          <w:rFonts w:ascii="Times New Roman" w:hAnsi="Times New Roman"/>
          <w:sz w:val="28"/>
          <w:szCs w:val="28"/>
        </w:rPr>
        <w:t>:</w:t>
      </w:r>
    </w:p>
    <w:p w:rsidR="006E6299" w:rsidRPr="00F070A8" w:rsidRDefault="006E6299" w:rsidP="00DC3E06">
      <w:pPr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  <w:r w:rsidRPr="00F070A8">
        <w:rPr>
          <w:rFonts w:ascii="Times New Roman" w:hAnsi="Times New Roman"/>
          <w:sz w:val="28"/>
          <w:szCs w:val="28"/>
        </w:rPr>
        <w:t>- массовое пренебрежение требованиями безопасности дорожного движения со стороны участников движения;</w:t>
      </w:r>
    </w:p>
    <w:p w:rsidR="006E6299" w:rsidRPr="00F070A8" w:rsidRDefault="006E6299" w:rsidP="00DC3E06">
      <w:pPr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  <w:r w:rsidRPr="00F070A8">
        <w:rPr>
          <w:rFonts w:ascii="Times New Roman" w:hAnsi="Times New Roman"/>
          <w:sz w:val="28"/>
          <w:szCs w:val="28"/>
        </w:rPr>
        <w:t>-</w:t>
      </w:r>
      <w:r w:rsidR="00DC3E06">
        <w:rPr>
          <w:rFonts w:ascii="Times New Roman" w:hAnsi="Times New Roman"/>
          <w:sz w:val="28"/>
          <w:szCs w:val="28"/>
        </w:rPr>
        <w:t xml:space="preserve"> </w:t>
      </w:r>
      <w:r w:rsidRPr="00F070A8">
        <w:rPr>
          <w:rFonts w:ascii="Times New Roman" w:hAnsi="Times New Roman"/>
          <w:sz w:val="28"/>
          <w:szCs w:val="28"/>
        </w:rPr>
        <w:t xml:space="preserve">неудовлетворительное состояние автомобильных дорог; </w:t>
      </w:r>
    </w:p>
    <w:p w:rsidR="006E6299" w:rsidRPr="00F070A8" w:rsidRDefault="006E6299" w:rsidP="00DC3E06">
      <w:pPr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  <w:r w:rsidRPr="00F070A8">
        <w:rPr>
          <w:rFonts w:ascii="Times New Roman" w:hAnsi="Times New Roman"/>
          <w:sz w:val="28"/>
          <w:szCs w:val="28"/>
        </w:rPr>
        <w:t>- недостаточный технический уровень дорожного хозяйства;</w:t>
      </w:r>
    </w:p>
    <w:p w:rsidR="006E6299" w:rsidRPr="00A17BD3" w:rsidRDefault="006E6299" w:rsidP="00DC3E06">
      <w:pPr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  <w:r w:rsidRPr="00F070A8">
        <w:rPr>
          <w:rFonts w:ascii="Times New Roman" w:hAnsi="Times New Roman"/>
          <w:sz w:val="28"/>
          <w:szCs w:val="28"/>
        </w:rPr>
        <w:t>- несовершенство технических средств организации дорожного движения.</w:t>
      </w:r>
    </w:p>
    <w:p w:rsidR="006E6299" w:rsidRPr="00A17BD3" w:rsidRDefault="006E6299" w:rsidP="00DC3E0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17BD3">
        <w:rPr>
          <w:rFonts w:ascii="Times New Roman" w:hAnsi="Times New Roman"/>
          <w:sz w:val="28"/>
          <w:szCs w:val="28"/>
        </w:rPr>
        <w:t xml:space="preserve"> Чтобы не допустить негативного развития ситуации, необходимо:</w:t>
      </w:r>
    </w:p>
    <w:p w:rsidR="006E6299" w:rsidRPr="00A17BD3" w:rsidRDefault="00DC3E06" w:rsidP="00DC3E0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6E6299" w:rsidRPr="00A17BD3">
        <w:rPr>
          <w:rFonts w:ascii="Times New Roman" w:hAnsi="Times New Roman"/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общего пользования и улично-дорожной сети</w:t>
      </w:r>
      <w:r w:rsidR="006E6299">
        <w:rPr>
          <w:rFonts w:ascii="Times New Roman" w:hAnsi="Times New Roman"/>
          <w:sz w:val="28"/>
          <w:szCs w:val="28"/>
        </w:rPr>
        <w:t>;</w:t>
      </w:r>
    </w:p>
    <w:p w:rsidR="006E6299" w:rsidRPr="00A17BD3" w:rsidRDefault="00DC3E06" w:rsidP="00DC3E06">
      <w:pPr>
        <w:spacing w:after="225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E6299" w:rsidRPr="00A17BD3">
        <w:rPr>
          <w:rFonts w:ascii="Times New Roman" w:hAnsi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6E6299">
        <w:rPr>
          <w:rFonts w:ascii="Times New Roman" w:hAnsi="Times New Roman"/>
          <w:sz w:val="28"/>
          <w:szCs w:val="28"/>
        </w:rPr>
        <w:t>;</w:t>
      </w:r>
    </w:p>
    <w:p w:rsidR="006E6299" w:rsidRPr="00A17BD3" w:rsidRDefault="00DC3E06" w:rsidP="00DC3E0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E6299" w:rsidRPr="00A17BD3">
        <w:rPr>
          <w:rFonts w:ascii="Times New Roman" w:hAnsi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6E6299" w:rsidRPr="00A17BD3" w:rsidRDefault="006E6299" w:rsidP="00A17BD3">
      <w:pPr>
        <w:spacing w:after="225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17BD3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на</w:t>
      </w:r>
      <w:r w:rsidRPr="00A17BD3">
        <w:rPr>
          <w:rFonts w:ascii="Times New Roman" w:hAnsi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A17BD3">
        <w:rPr>
          <w:rFonts w:ascii="Times New Roman" w:hAnsi="Times New Roman"/>
          <w:sz w:val="28"/>
          <w:szCs w:val="28"/>
        </w:rPr>
        <w:t>благоприятный.</w:t>
      </w:r>
    </w:p>
    <w:p w:rsidR="006E6299" w:rsidRDefault="006E6299" w:rsidP="00B545FD">
      <w:pPr>
        <w:spacing w:after="225" w:line="276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2.7    Прогноз негативного  воздействия транспортной  инфраструктуры на  окружающую среду и  здо</w:t>
      </w:r>
      <w:r w:rsidR="00DC3E06">
        <w:rPr>
          <w:rFonts w:ascii="Times New Roman" w:hAnsi="Times New Roman"/>
          <w:b/>
          <w:i/>
          <w:sz w:val="28"/>
          <w:szCs w:val="28"/>
        </w:rPr>
        <w:t>ровья населения</w:t>
      </w:r>
    </w:p>
    <w:p w:rsidR="006E6299" w:rsidRPr="00D61C42" w:rsidRDefault="006E6299" w:rsidP="0002728B">
      <w:pPr>
        <w:spacing w:after="225" w:line="360" w:lineRule="auto"/>
        <w:ind w:firstLine="708"/>
        <w:jc w:val="both"/>
        <w:outlineLvl w:val="2"/>
        <w:rPr>
          <w:rFonts w:ascii="Times New Roman" w:hAnsi="Times New Roman"/>
          <w:b/>
          <w:i/>
          <w:sz w:val="28"/>
          <w:szCs w:val="28"/>
        </w:rPr>
        <w:sectPr w:rsidR="006E6299" w:rsidRPr="00D61C42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 период действия программы</w:t>
      </w:r>
      <w:r w:rsidRPr="007F19E6">
        <w:rPr>
          <w:rFonts w:ascii="Times New Roman" w:hAnsi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>
        <w:rPr>
          <w:rFonts w:ascii="Times New Roman" w:hAnsi="Times New Roman"/>
          <w:sz w:val="28"/>
          <w:szCs w:val="28"/>
        </w:rPr>
        <w:t>,</w:t>
      </w:r>
      <w:r w:rsidRPr="007F19E6">
        <w:rPr>
          <w:rFonts w:ascii="Times New Roman" w:hAnsi="Times New Roman"/>
          <w:sz w:val="28"/>
          <w:szCs w:val="28"/>
        </w:rPr>
        <w:t xml:space="preserve"> в</w:t>
      </w:r>
      <w:r w:rsidR="00DC3E0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</w:t>
      </w:r>
      <w:r w:rsidRPr="007F19E6">
        <w:rPr>
          <w:rFonts w:ascii="Times New Roman" w:hAnsi="Times New Roman"/>
          <w:sz w:val="28"/>
          <w:szCs w:val="28"/>
        </w:rPr>
        <w:t>усилится влияние факторов,</w:t>
      </w:r>
      <w:r w:rsidR="00DC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рассмотренных</w:t>
      </w:r>
      <w:r w:rsidRPr="00D61C42">
        <w:rPr>
          <w:rFonts w:ascii="Times New Roman" w:hAnsi="Times New Roman"/>
          <w:sz w:val="28"/>
          <w:szCs w:val="28"/>
        </w:rPr>
        <w:t xml:space="preserve"> в п. </w:t>
      </w:r>
      <w:r>
        <w:rPr>
          <w:rFonts w:ascii="Times New Roman" w:hAnsi="Times New Roman"/>
          <w:sz w:val="28"/>
          <w:szCs w:val="28"/>
        </w:rPr>
        <w:t>1</w:t>
      </w:r>
      <w:r w:rsidRPr="00D61C42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D61C42">
        <w:rPr>
          <w:rFonts w:ascii="Times New Roman" w:hAnsi="Times New Roman"/>
          <w:sz w:val="28"/>
          <w:szCs w:val="28"/>
        </w:rPr>
        <w:t>.</w:t>
      </w:r>
    </w:p>
    <w:p w:rsidR="006E6299" w:rsidRPr="008E5C03" w:rsidRDefault="006E6299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6E6299" w:rsidRPr="005F5E34" w:rsidRDefault="006E6299" w:rsidP="00DC3E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FBF">
        <w:rPr>
          <w:rFonts w:ascii="Times New Roman" w:hAnsi="Times New Roman"/>
          <w:sz w:val="28"/>
          <w:szCs w:val="28"/>
        </w:rPr>
        <w:t>Анализируя сложившуюся ситуацию</w:t>
      </w:r>
      <w:r>
        <w:rPr>
          <w:rFonts w:ascii="Times New Roman" w:hAnsi="Times New Roman"/>
          <w:sz w:val="28"/>
          <w:szCs w:val="28"/>
        </w:rPr>
        <w:t xml:space="preserve"> и программу </w:t>
      </w:r>
      <w:r w:rsidRPr="005F5E34">
        <w:rPr>
          <w:rFonts w:ascii="Times New Roman" w:hAnsi="Times New Roman"/>
          <w:bCs/>
          <w:sz w:val="28"/>
          <w:szCs w:val="28"/>
        </w:rPr>
        <w:t xml:space="preserve">комплексного </w:t>
      </w:r>
      <w:proofErr w:type="gramStart"/>
      <w:r w:rsidRPr="005F5E34">
        <w:rPr>
          <w:rFonts w:ascii="Times New Roman" w:hAnsi="Times New Roman"/>
          <w:bCs/>
          <w:sz w:val="28"/>
          <w:szCs w:val="28"/>
        </w:rPr>
        <w:t>развития систем коммунальной инфраструктуры муниципального образования Восточного сельского поселения</w:t>
      </w:r>
      <w:proofErr w:type="gramEnd"/>
      <w:r w:rsidR="00DC3E06">
        <w:rPr>
          <w:rFonts w:ascii="Times New Roman" w:hAnsi="Times New Roman"/>
          <w:bCs/>
          <w:sz w:val="28"/>
          <w:szCs w:val="28"/>
        </w:rPr>
        <w:t xml:space="preserve"> </w:t>
      </w:r>
      <w:r w:rsidRPr="00436FBF">
        <w:rPr>
          <w:rFonts w:ascii="Times New Roman" w:hAnsi="Times New Roman"/>
          <w:sz w:val="28"/>
          <w:szCs w:val="28"/>
        </w:rPr>
        <w:t>можно выделить три принципиальных варианта развити</w:t>
      </w:r>
      <w:r>
        <w:rPr>
          <w:rFonts w:ascii="Times New Roman" w:hAnsi="Times New Roman"/>
          <w:sz w:val="28"/>
          <w:szCs w:val="28"/>
        </w:rPr>
        <w:t xml:space="preserve">я транспортной инфраструктуры: </w:t>
      </w:r>
    </w:p>
    <w:p w:rsidR="006E6299" w:rsidRPr="00436FBF" w:rsidRDefault="006E6299" w:rsidP="00DC3E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F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36FBF">
        <w:rPr>
          <w:rFonts w:ascii="Times New Roman" w:hAnsi="Times New Roman"/>
          <w:sz w:val="28"/>
          <w:szCs w:val="28"/>
          <w:u w:val="single"/>
        </w:rPr>
        <w:t>оптимистичный</w:t>
      </w:r>
      <w:proofErr w:type="gramEnd"/>
      <w:r w:rsidRPr="00436FBF">
        <w:rPr>
          <w:rFonts w:ascii="Times New Roman" w:hAnsi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>
        <w:rPr>
          <w:rFonts w:ascii="Times New Roman" w:hAnsi="Times New Roman"/>
          <w:sz w:val="28"/>
          <w:szCs w:val="28"/>
        </w:rPr>
        <w:t>е</w:t>
      </w:r>
      <w:r w:rsidRPr="00436FBF">
        <w:rPr>
          <w:rFonts w:ascii="Times New Roman" w:hAnsi="Times New Roman"/>
          <w:sz w:val="28"/>
          <w:szCs w:val="28"/>
        </w:rPr>
        <w:t>й всех предложений по реконструкции и строительству;</w:t>
      </w:r>
    </w:p>
    <w:p w:rsidR="006E6299" w:rsidRPr="00436FBF" w:rsidRDefault="006E6299" w:rsidP="00DC3E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F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36FBF">
        <w:rPr>
          <w:rFonts w:ascii="Times New Roman" w:hAnsi="Times New Roman"/>
          <w:sz w:val="28"/>
          <w:szCs w:val="28"/>
          <w:u w:val="single"/>
        </w:rPr>
        <w:t>реалистичный</w:t>
      </w:r>
      <w:proofErr w:type="gramEnd"/>
      <w:r w:rsidRPr="00436FBF">
        <w:rPr>
          <w:rFonts w:ascii="Times New Roman" w:hAnsi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>
        <w:rPr>
          <w:rFonts w:ascii="Times New Roman" w:hAnsi="Times New Roman"/>
          <w:sz w:val="28"/>
          <w:szCs w:val="28"/>
        </w:rPr>
        <w:t>;</w:t>
      </w:r>
    </w:p>
    <w:p w:rsidR="006E6299" w:rsidRPr="00436FBF" w:rsidRDefault="006E6299" w:rsidP="00DC3E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F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36FBF">
        <w:rPr>
          <w:rFonts w:ascii="Times New Roman" w:hAnsi="Times New Roman"/>
          <w:sz w:val="28"/>
          <w:szCs w:val="28"/>
          <w:u w:val="single"/>
        </w:rPr>
        <w:t>пессимистичный</w:t>
      </w:r>
      <w:proofErr w:type="gramEnd"/>
      <w:r w:rsidRPr="00436FBF">
        <w:rPr>
          <w:rFonts w:ascii="Times New Roman" w:hAnsi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ремонтно-восстановительных работ.</w:t>
      </w:r>
    </w:p>
    <w:p w:rsidR="006E6299" w:rsidRPr="00436FBF" w:rsidRDefault="006E6299" w:rsidP="00DC3E06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FBF">
        <w:rPr>
          <w:rFonts w:ascii="Times New Roman" w:hAnsi="Times New Roman"/>
          <w:sz w:val="28"/>
          <w:szCs w:val="28"/>
        </w:rPr>
        <w:t xml:space="preserve">В таблице </w:t>
      </w:r>
      <w:r w:rsidR="00DC3E0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BF">
        <w:rPr>
          <w:rFonts w:ascii="Times New Roman" w:hAnsi="Times New Roman"/>
          <w:sz w:val="28"/>
          <w:szCs w:val="28"/>
        </w:rPr>
        <w:t>представлены укрупнённые показатели вариантов развития транспортной инфраструктуры.</w:t>
      </w:r>
    </w:p>
    <w:p w:rsidR="006E6299" w:rsidRPr="00DE7CC7" w:rsidRDefault="006E6299" w:rsidP="00DC3E06">
      <w:pPr>
        <w:spacing w:after="12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C3E06">
        <w:rPr>
          <w:rFonts w:ascii="Times New Roman" w:hAnsi="Times New Roman"/>
          <w:b/>
          <w:i/>
          <w:sz w:val="28"/>
          <w:szCs w:val="28"/>
        </w:rPr>
        <w:t>Таблица 12</w:t>
      </w:r>
      <w:r w:rsidR="00DC3E06" w:rsidRPr="00DC3E06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Pr="00DC3E06">
        <w:rPr>
          <w:rFonts w:ascii="Times New Roman" w:hAnsi="Times New Roman"/>
          <w:b/>
          <w:i/>
          <w:sz w:val="28"/>
          <w:szCs w:val="28"/>
        </w:rPr>
        <w:t xml:space="preserve"> Укрупнённые</w:t>
      </w:r>
      <w:r w:rsidRPr="00DE7CC7">
        <w:rPr>
          <w:rFonts w:ascii="Times New Roman" w:hAnsi="Times New Roman"/>
          <w:b/>
          <w:i/>
          <w:sz w:val="28"/>
          <w:szCs w:val="28"/>
        </w:rPr>
        <w:t xml:space="preserve"> показатели разви</w:t>
      </w:r>
      <w:r w:rsidR="00DC3E06">
        <w:rPr>
          <w:rFonts w:ascii="Times New Roman" w:hAnsi="Times New Roman"/>
          <w:b/>
          <w:i/>
          <w:sz w:val="28"/>
          <w:szCs w:val="28"/>
        </w:rPr>
        <w:t>тия транспортной инфраструктуры</w:t>
      </w:r>
    </w:p>
    <w:tbl>
      <w:tblPr>
        <w:tblW w:w="9840" w:type="dxa"/>
        <w:jc w:val="center"/>
        <w:tblInd w:w="-83" w:type="dxa"/>
        <w:shd w:val="clear" w:color="auto" w:fill="FFFFFF" w:themeFill="background1"/>
        <w:tblLook w:val="00A0"/>
      </w:tblPr>
      <w:tblGrid>
        <w:gridCol w:w="645"/>
        <w:gridCol w:w="2248"/>
        <w:gridCol w:w="850"/>
        <w:gridCol w:w="1968"/>
        <w:gridCol w:w="1698"/>
        <w:gridCol w:w="2431"/>
      </w:tblGrid>
      <w:tr w:rsidR="006E6299" w:rsidRPr="00A8513B" w:rsidTr="00DC3E06">
        <w:trPr>
          <w:trHeight w:val="435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№ </w:t>
            </w:r>
            <w:proofErr w:type="gramStart"/>
            <w:r w:rsidRPr="00436FB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 w:rsidRPr="00436FB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Целевой п</w:t>
            </w:r>
            <w:r w:rsidRPr="00436FB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Варианты развития</w:t>
            </w:r>
          </w:p>
        </w:tc>
      </w:tr>
      <w:tr w:rsidR="006E6299" w:rsidRPr="00A8513B" w:rsidTr="00DC3E06">
        <w:trPr>
          <w:trHeight w:val="435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Пессимистичный</w:t>
            </w:r>
          </w:p>
        </w:tc>
      </w:tr>
      <w:tr w:rsidR="006E6299" w:rsidRPr="00A8513B" w:rsidTr="00DC3E06">
        <w:trPr>
          <w:trHeight w:val="6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DC3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color w:val="000000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E6299" w:rsidRPr="00A8513B" w:rsidTr="00DC3E06">
        <w:trPr>
          <w:trHeight w:val="68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DC3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color w:val="000000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299" w:rsidRPr="00436FBF" w:rsidRDefault="006E6299" w:rsidP="004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6E6299" w:rsidRPr="00436FBF" w:rsidRDefault="006E6299" w:rsidP="00436F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299" w:rsidRPr="00436FBF" w:rsidRDefault="006E6299" w:rsidP="00436FBF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FBF">
        <w:rPr>
          <w:rFonts w:ascii="Times New Roman" w:hAnsi="Times New Roman"/>
          <w:sz w:val="28"/>
          <w:szCs w:val="28"/>
        </w:rPr>
        <w:t xml:space="preserve">В рамках реализации данной программы, предлагается принять </w:t>
      </w:r>
      <w:r>
        <w:rPr>
          <w:rFonts w:ascii="Times New Roman" w:hAnsi="Times New Roman"/>
          <w:sz w:val="28"/>
          <w:szCs w:val="28"/>
        </w:rPr>
        <w:t xml:space="preserve">второй </w:t>
      </w:r>
      <w:r w:rsidRPr="00436FBF">
        <w:rPr>
          <w:rFonts w:ascii="Times New Roman" w:hAnsi="Times New Roman"/>
          <w:sz w:val="28"/>
          <w:szCs w:val="28"/>
        </w:rPr>
        <w:t>вариант (</w:t>
      </w:r>
      <w:r>
        <w:rPr>
          <w:rFonts w:ascii="Times New Roman" w:hAnsi="Times New Roman"/>
          <w:sz w:val="28"/>
          <w:szCs w:val="28"/>
        </w:rPr>
        <w:t>реалистичный</w:t>
      </w:r>
      <w:r w:rsidRPr="00436F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436FBF">
        <w:rPr>
          <w:rFonts w:ascii="Times New Roman" w:hAnsi="Times New Roman"/>
          <w:sz w:val="28"/>
          <w:szCs w:val="28"/>
        </w:rPr>
        <w:t xml:space="preserve"> как наиболее вероятный в сложившейся ситуации. </w:t>
      </w:r>
    </w:p>
    <w:p w:rsidR="006E6299" w:rsidRPr="008E5C03" w:rsidRDefault="006E6299" w:rsidP="003324B3">
      <w:pPr>
        <w:spacing w:after="150" w:line="360" w:lineRule="auto"/>
        <w:rPr>
          <w:rFonts w:ascii="Times New Roman" w:hAnsi="Times New Roman"/>
          <w:b/>
          <w:i/>
          <w:sz w:val="28"/>
          <w:szCs w:val="28"/>
        </w:rPr>
        <w:sectPr w:rsidR="006E6299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99" w:rsidRPr="008E5C03" w:rsidRDefault="006E6299" w:rsidP="00F2567F">
      <w:pPr>
        <w:spacing w:after="15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E5C03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4.  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8E5C03">
        <w:rPr>
          <w:rFonts w:ascii="Times New Roman" w:hAnsi="Times New Roman"/>
          <w:b/>
          <w:i/>
          <w:color w:val="000000"/>
          <w:sz w:val="28"/>
          <w:szCs w:val="28"/>
        </w:rPr>
        <w:t>РАЗВИТИЯ ТРАНСПОРТНОЙ ИНФРАСТРУКТУРЫ</w:t>
      </w:r>
    </w:p>
    <w:p w:rsidR="006E6299" w:rsidRPr="001329E0" w:rsidRDefault="006E6299" w:rsidP="001329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329E0">
        <w:rPr>
          <w:rFonts w:ascii="Times New Roman" w:hAnsi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муниципальном образовании Восточное сельское поселение</w:t>
      </w:r>
      <w:r w:rsidRPr="001329E0">
        <w:rPr>
          <w:rFonts w:ascii="Times New Roman" w:hAnsi="Times New Roman"/>
          <w:color w:val="000000"/>
          <w:sz w:val="28"/>
          <w:szCs w:val="28"/>
        </w:rPr>
        <w:t>, мероприятия по обеспечению безопасности дорожного движения (</w:t>
      </w:r>
      <w:r>
        <w:rPr>
          <w:rFonts w:ascii="Times New Roman" w:hAnsi="Times New Roman"/>
          <w:color w:val="000000"/>
          <w:sz w:val="28"/>
          <w:szCs w:val="28"/>
        </w:rPr>
        <w:t>установка</w:t>
      </w:r>
      <w:r w:rsidRPr="001329E0">
        <w:rPr>
          <w:rFonts w:ascii="Times New Roman" w:hAnsi="Times New Roman"/>
          <w:color w:val="000000"/>
          <w:sz w:val="28"/>
          <w:szCs w:val="28"/>
        </w:rPr>
        <w:t xml:space="preserve"> дорожных з</w:t>
      </w:r>
      <w:r>
        <w:rPr>
          <w:rFonts w:ascii="Times New Roman" w:hAnsi="Times New Roman"/>
          <w:color w:val="000000"/>
          <w:sz w:val="28"/>
          <w:szCs w:val="28"/>
        </w:rPr>
        <w:t>наков</w:t>
      </w:r>
      <w:r w:rsidRPr="001329E0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6E6299" w:rsidRPr="001329E0" w:rsidRDefault="006E6299" w:rsidP="001329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329E0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1329E0">
        <w:rPr>
          <w:rFonts w:ascii="Times New Roman" w:hAnsi="Times New Roman"/>
          <w:color w:val="000000"/>
          <w:sz w:val="28"/>
          <w:szCs w:val="28"/>
        </w:rPr>
        <w:t xml:space="preserve"> поступив</w:t>
      </w:r>
      <w:r>
        <w:rPr>
          <w:rFonts w:ascii="Times New Roman" w:hAnsi="Times New Roman"/>
          <w:color w:val="000000"/>
          <w:sz w:val="28"/>
          <w:szCs w:val="28"/>
        </w:rPr>
        <w:t>шим</w:t>
      </w:r>
      <w:r w:rsidRPr="001329E0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1329E0">
        <w:rPr>
          <w:rFonts w:ascii="Times New Roman" w:hAnsi="Times New Roman"/>
          <w:color w:val="000000"/>
          <w:sz w:val="28"/>
          <w:szCs w:val="28"/>
        </w:rPr>
        <w:t xml:space="preserve"> (жалоб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1329E0">
        <w:rPr>
          <w:rFonts w:ascii="Times New Roman" w:hAnsi="Times New Roman"/>
          <w:color w:val="000000"/>
          <w:sz w:val="28"/>
          <w:szCs w:val="28"/>
        </w:rPr>
        <w:t>) граждан.</w:t>
      </w:r>
    </w:p>
    <w:p w:rsidR="006E6299" w:rsidRPr="001044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6E6299" w:rsidRPr="005109C4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109C4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транспортной инфраструктуры по видам</w:t>
      </w:r>
    </w:p>
    <w:p w:rsidR="006E6299" w:rsidRPr="005109C4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109C4">
        <w:rPr>
          <w:rFonts w:ascii="Times New Roman" w:hAnsi="Times New Roman"/>
          <w:b/>
          <w:i/>
          <w:color w:val="000000"/>
          <w:sz w:val="28"/>
          <w:szCs w:val="28"/>
        </w:rPr>
        <w:t>транспорта</w:t>
      </w:r>
    </w:p>
    <w:p w:rsidR="006E6299" w:rsidRPr="001044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E6299" w:rsidRPr="005109C4" w:rsidRDefault="006E6299" w:rsidP="00441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09C4">
        <w:rPr>
          <w:rFonts w:ascii="Times New Roman" w:hAnsi="Times New Roman"/>
          <w:color w:val="000000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6E6299" w:rsidRPr="001329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29E0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транспорта общего пользования, созданию</w:t>
      </w:r>
    </w:p>
    <w:p w:rsidR="006E6299" w:rsidRPr="001329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29E0">
        <w:rPr>
          <w:rFonts w:ascii="Times New Roman" w:hAnsi="Times New Roman"/>
          <w:b/>
          <w:i/>
          <w:color w:val="000000"/>
          <w:sz w:val="28"/>
          <w:szCs w:val="28"/>
        </w:rPr>
        <w:t>транспортно-пересадочных узлов</w:t>
      </w:r>
    </w:p>
    <w:p w:rsidR="006E6299" w:rsidRPr="001044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E6299" w:rsidRPr="005109C4" w:rsidRDefault="006E6299" w:rsidP="00441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09C4">
        <w:rPr>
          <w:rFonts w:ascii="Times New Roman" w:hAnsi="Times New Roman"/>
          <w:color w:val="000000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6E6299" w:rsidRPr="001329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29E0">
        <w:rPr>
          <w:rFonts w:ascii="Times New Roman" w:hAnsi="Times New Roman"/>
          <w:b/>
          <w:i/>
          <w:color w:val="000000"/>
          <w:sz w:val="28"/>
          <w:szCs w:val="28"/>
        </w:rPr>
        <w:t xml:space="preserve">Мероприятия по развитию инфраструктуры </w:t>
      </w:r>
      <w:proofErr w:type="gramStart"/>
      <w:r w:rsidRPr="001329E0">
        <w:rPr>
          <w:rFonts w:ascii="Times New Roman" w:hAnsi="Times New Roman"/>
          <w:b/>
          <w:i/>
          <w:color w:val="000000"/>
          <w:sz w:val="28"/>
          <w:szCs w:val="28"/>
        </w:rPr>
        <w:t>для</w:t>
      </w:r>
      <w:proofErr w:type="gramEnd"/>
      <w:r w:rsidRPr="001329E0">
        <w:rPr>
          <w:rFonts w:ascii="Times New Roman" w:hAnsi="Times New Roman"/>
          <w:b/>
          <w:i/>
          <w:color w:val="000000"/>
          <w:sz w:val="28"/>
          <w:szCs w:val="28"/>
        </w:rPr>
        <w:t xml:space="preserve"> легкового</w:t>
      </w:r>
    </w:p>
    <w:p w:rsidR="006E6299" w:rsidRPr="001329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29E0">
        <w:rPr>
          <w:rFonts w:ascii="Times New Roman" w:hAnsi="Times New Roman"/>
          <w:b/>
          <w:i/>
          <w:color w:val="000000"/>
          <w:sz w:val="28"/>
          <w:szCs w:val="28"/>
        </w:rPr>
        <w:t>автомобильного транспорта, включая развитие единого парковочного</w:t>
      </w:r>
    </w:p>
    <w:p w:rsidR="006E6299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29E0">
        <w:rPr>
          <w:rFonts w:ascii="Times New Roman" w:hAnsi="Times New Roman"/>
          <w:b/>
          <w:i/>
          <w:color w:val="000000"/>
          <w:sz w:val="28"/>
          <w:szCs w:val="28"/>
        </w:rPr>
        <w:t>пространства</w:t>
      </w:r>
    </w:p>
    <w:p w:rsidR="006E6299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E6299" w:rsidRPr="00B01431" w:rsidRDefault="006E6299" w:rsidP="00B014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431">
        <w:rPr>
          <w:rFonts w:ascii="Times New Roman" w:hAnsi="Times New Roman"/>
          <w:color w:val="000000"/>
          <w:sz w:val="28"/>
          <w:szCs w:val="28"/>
        </w:rPr>
        <w:t xml:space="preserve">Мероприятия по развитию инфраструктуры </w:t>
      </w:r>
      <w:proofErr w:type="gramStart"/>
      <w:r w:rsidRPr="00B01431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B01431">
        <w:rPr>
          <w:rFonts w:ascii="Times New Roman" w:hAnsi="Times New Roman"/>
          <w:color w:val="000000"/>
          <w:sz w:val="28"/>
          <w:szCs w:val="28"/>
        </w:rPr>
        <w:t xml:space="preserve"> легкового</w:t>
      </w:r>
    </w:p>
    <w:p w:rsidR="006E6299" w:rsidRPr="00B01431" w:rsidRDefault="006E6299" w:rsidP="00B01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1431">
        <w:rPr>
          <w:rFonts w:ascii="Times New Roman" w:hAnsi="Times New Roman"/>
          <w:color w:val="000000"/>
          <w:sz w:val="28"/>
          <w:szCs w:val="28"/>
        </w:rPr>
        <w:t>автомобильного транспорта, включая развитие единого парковочного</w:t>
      </w:r>
    </w:p>
    <w:p w:rsidR="006E6299" w:rsidRPr="00B01431" w:rsidRDefault="006E6299" w:rsidP="00B01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1431">
        <w:rPr>
          <w:rFonts w:ascii="Times New Roman" w:hAnsi="Times New Roman"/>
          <w:color w:val="000000"/>
          <w:sz w:val="28"/>
          <w:szCs w:val="28"/>
        </w:rPr>
        <w:lastRenderedPageBreak/>
        <w:t>пространства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Восточном сельском поселении не панируются.</w:t>
      </w:r>
    </w:p>
    <w:p w:rsidR="006E6299" w:rsidRPr="001329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29E0">
        <w:rPr>
          <w:rFonts w:ascii="Times New Roman" w:hAnsi="Times New Roman"/>
          <w:b/>
          <w:i/>
          <w:color w:val="000000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6E6299" w:rsidRPr="001044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E6299" w:rsidRPr="00441FBD" w:rsidRDefault="006E6299" w:rsidP="00441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41FBD">
        <w:rPr>
          <w:rFonts w:ascii="Times New Roman" w:hAnsi="Times New Roman"/>
          <w:color w:val="000000"/>
          <w:sz w:val="28"/>
          <w:szCs w:val="28"/>
        </w:rPr>
        <w:t>ероприятия по развитию инфраструктуры</w:t>
      </w:r>
      <w:r>
        <w:rPr>
          <w:rFonts w:ascii="Times New Roman" w:hAnsi="Times New Roman"/>
          <w:color w:val="000000"/>
          <w:sz w:val="28"/>
          <w:szCs w:val="28"/>
        </w:rPr>
        <w:t xml:space="preserve"> пешеходного передвижения в  муниципальном образовании Восточное сельское поселение не планируется.</w:t>
      </w:r>
    </w:p>
    <w:p w:rsidR="006E6299" w:rsidRPr="00441FBD" w:rsidRDefault="006E6299" w:rsidP="00441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1FBD">
        <w:rPr>
          <w:rFonts w:ascii="Times New Roman" w:hAnsi="Times New Roman"/>
          <w:color w:val="000000"/>
          <w:sz w:val="28"/>
          <w:szCs w:val="28"/>
        </w:rPr>
        <w:t>Строительство велодорожек не планируется в связи с отсутствием финансирования.</w:t>
      </w:r>
    </w:p>
    <w:p w:rsidR="006E6299" w:rsidRPr="00441FBD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1FBD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инфраструктуры для грузового транспорта,</w:t>
      </w:r>
    </w:p>
    <w:p w:rsidR="006E6299" w:rsidRPr="00441FBD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1FBD">
        <w:rPr>
          <w:rFonts w:ascii="Times New Roman" w:hAnsi="Times New Roman"/>
          <w:b/>
          <w:i/>
          <w:color w:val="000000"/>
          <w:sz w:val="28"/>
          <w:szCs w:val="28"/>
        </w:rPr>
        <w:t>транспортных средств коммунальных и дорожных служб</w:t>
      </w:r>
    </w:p>
    <w:p w:rsidR="006E6299" w:rsidRPr="001044E0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6E6299" w:rsidRDefault="006E6299" w:rsidP="00411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ED1">
        <w:rPr>
          <w:rFonts w:ascii="Times New Roman" w:hAnsi="Times New Roman"/>
          <w:color w:val="000000"/>
          <w:sz w:val="28"/>
          <w:szCs w:val="28"/>
        </w:rPr>
        <w:t xml:space="preserve">На расчетный срок не планируются мероприятия по развитию </w:t>
      </w:r>
      <w:r>
        <w:rPr>
          <w:rFonts w:ascii="Times New Roman" w:hAnsi="Times New Roman"/>
          <w:color w:val="000000"/>
          <w:sz w:val="28"/>
          <w:szCs w:val="28"/>
        </w:rPr>
        <w:t>инфраструктуры для грузового транспорта, транспорта средств коммунальных и дорожных служб.</w:t>
      </w:r>
    </w:p>
    <w:p w:rsidR="006E6299" w:rsidRPr="00441FBD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1FBD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сети автомобильных дорог общего</w:t>
      </w:r>
    </w:p>
    <w:p w:rsidR="006E6299" w:rsidRPr="00441FBD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1FBD">
        <w:rPr>
          <w:rFonts w:ascii="Times New Roman" w:hAnsi="Times New Roman"/>
          <w:b/>
          <w:i/>
          <w:color w:val="000000"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муниципального образования Восточное сельское поселение</w:t>
      </w:r>
    </w:p>
    <w:p w:rsidR="006E6299" w:rsidRPr="00441FBD" w:rsidRDefault="006E6299" w:rsidP="0010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6E6299" w:rsidRPr="00405576" w:rsidRDefault="006E6299" w:rsidP="004055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5576">
        <w:rPr>
          <w:rFonts w:ascii="Times New Roman" w:hAnsi="Times New Roman"/>
          <w:color w:val="000000"/>
          <w:sz w:val="28"/>
          <w:szCs w:val="28"/>
        </w:rPr>
        <w:t xml:space="preserve">В целях развития сети дорог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Восточное сельское поселение</w:t>
      </w:r>
      <w:r w:rsidRPr="00405576">
        <w:rPr>
          <w:rFonts w:ascii="Times New Roman" w:hAnsi="Times New Roman"/>
          <w:color w:val="000000"/>
          <w:sz w:val="28"/>
          <w:szCs w:val="28"/>
        </w:rPr>
        <w:t xml:space="preserve"> планируются:</w:t>
      </w:r>
    </w:p>
    <w:p w:rsidR="006E6299" w:rsidRPr="00B01431" w:rsidRDefault="006E6299" w:rsidP="004055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431">
        <w:rPr>
          <w:rFonts w:ascii="Times New Roman" w:hAnsi="Times New Roman"/>
          <w:color w:val="000000"/>
          <w:sz w:val="28"/>
          <w:szCs w:val="28"/>
        </w:rPr>
        <w:t xml:space="preserve">- Мероприятия по ежегодному ремонту автомобильных дорог общего пользования местного значения. </w:t>
      </w:r>
    </w:p>
    <w:p w:rsidR="006E6299" w:rsidRPr="00DC3E06" w:rsidRDefault="006E6299" w:rsidP="001044E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C3E06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развитию сети дорог</w:t>
      </w:r>
    </w:p>
    <w:tbl>
      <w:tblPr>
        <w:tblW w:w="9953" w:type="dxa"/>
        <w:tblInd w:w="-162" w:type="dxa"/>
        <w:shd w:val="clear" w:color="auto" w:fill="FFFFFF" w:themeFill="background1"/>
        <w:tblLayout w:type="fixed"/>
        <w:tblLook w:val="0000"/>
      </w:tblPr>
      <w:tblGrid>
        <w:gridCol w:w="4961"/>
        <w:gridCol w:w="1276"/>
        <w:gridCol w:w="1695"/>
        <w:gridCol w:w="2021"/>
      </w:tblGrid>
      <w:tr w:rsidR="006E6299" w:rsidRPr="00DC3E06" w:rsidTr="00DC3E0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Затраты на реализацию мероприятия, руб.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1237,00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1279,7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6E6299" w:rsidRPr="00DC3E06" w:rsidTr="00DC3E06">
        <w:trPr>
          <w:trHeight w:val="8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E6299" w:rsidRPr="00DC3E06" w:rsidRDefault="006E6299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ежегодному ремонту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23,62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DC3E06" w:rsidTr="00DC3E06">
        <w:tblPrEx>
          <w:tblBorders>
            <w:top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9953" w:type="dxa"/>
            <w:gridSpan w:val="4"/>
          </w:tcPr>
          <w:p w:rsidR="00DC3E06" w:rsidRDefault="00DC3E06" w:rsidP="00DC3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E6299" w:rsidRPr="008D3279" w:rsidRDefault="006E6299" w:rsidP="00DC3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6299" w:rsidRPr="008D3279" w:rsidRDefault="006E6299" w:rsidP="008D327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279">
        <w:rPr>
          <w:rFonts w:ascii="Times New Roman" w:hAnsi="Times New Roman"/>
          <w:sz w:val="28"/>
          <w:szCs w:val="28"/>
          <w:lang w:eastAsia="ru-RU"/>
        </w:rPr>
        <w:t>Мероприятия по развитию инфраструктуры объектов автомобильного транспорта не планируются.</w:t>
      </w:r>
    </w:p>
    <w:p w:rsidR="006E6299" w:rsidRPr="008D3279" w:rsidRDefault="006E6299" w:rsidP="001044E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D3279">
        <w:rPr>
          <w:rFonts w:ascii="Times New Roman" w:hAnsi="Times New Roman"/>
          <w:b/>
          <w:i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6E6299" w:rsidRDefault="006E6299" w:rsidP="001044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6299" w:rsidRPr="00405576" w:rsidRDefault="006E6299" w:rsidP="006426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5576">
        <w:rPr>
          <w:rFonts w:ascii="Times New Roman" w:hAnsi="Times New Roman"/>
          <w:color w:val="000000"/>
          <w:sz w:val="28"/>
          <w:szCs w:val="28"/>
        </w:rPr>
        <w:t>В целях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повышения</w:t>
      </w:r>
      <w:r w:rsidR="00DC3E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7A6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езопасности дорожного движения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Восточное сельское поселение</w:t>
      </w:r>
      <w:r w:rsidRPr="00405576">
        <w:rPr>
          <w:rFonts w:ascii="Times New Roman" w:hAnsi="Times New Roman"/>
          <w:color w:val="000000"/>
          <w:sz w:val="28"/>
          <w:szCs w:val="28"/>
        </w:rPr>
        <w:t xml:space="preserve"> планируются:</w:t>
      </w:r>
    </w:p>
    <w:p w:rsidR="00DC3E06" w:rsidRDefault="00DC3E06" w:rsidP="00DC3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DC3E06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- м</w:t>
      </w:r>
      <w:r w:rsidR="006E6299" w:rsidRPr="00B01431">
        <w:rPr>
          <w:rFonts w:ascii="Times New Roman" w:hAnsi="Times New Roman"/>
          <w:color w:val="000000"/>
          <w:sz w:val="28"/>
          <w:szCs w:val="28"/>
        </w:rPr>
        <w:t xml:space="preserve">ероприятия по </w:t>
      </w:r>
      <w:r w:rsidR="006E6299">
        <w:rPr>
          <w:rFonts w:ascii="Times New Roman" w:hAnsi="Times New Roman"/>
          <w:color w:val="000000"/>
          <w:sz w:val="28"/>
          <w:szCs w:val="28"/>
        </w:rPr>
        <w:t>установке дорожных знаков.</w:t>
      </w:r>
    </w:p>
    <w:tbl>
      <w:tblPr>
        <w:tblW w:w="10051" w:type="dxa"/>
        <w:tblInd w:w="-162" w:type="dxa"/>
        <w:shd w:val="clear" w:color="auto" w:fill="FFFFFF" w:themeFill="background1"/>
        <w:tblLayout w:type="fixed"/>
        <w:tblLook w:val="0000"/>
      </w:tblPr>
      <w:tblGrid>
        <w:gridCol w:w="4961"/>
        <w:gridCol w:w="1276"/>
        <w:gridCol w:w="1695"/>
        <w:gridCol w:w="2119"/>
      </w:tblGrid>
      <w:tr w:rsidR="006E6299" w:rsidRPr="00DC3E06" w:rsidTr="00DC3E0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E06">
              <w:rPr>
                <w:rFonts w:ascii="Times New Roman" w:hAnsi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Затраты на реализацию мероприятия, руб.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42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9C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9C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6E6299" w:rsidRPr="00DC3E06" w:rsidTr="00DC3E06">
        <w:trPr>
          <w:trHeight w:val="20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6299" w:rsidRPr="00DC3E06" w:rsidRDefault="006E6299" w:rsidP="0068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0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</w:tbl>
    <w:p w:rsidR="006E6299" w:rsidRPr="000879CC" w:rsidRDefault="006E6299" w:rsidP="001044E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E6299" w:rsidRPr="008D3279" w:rsidRDefault="006E6299" w:rsidP="001044E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D3279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6E6299" w:rsidRPr="008D3279" w:rsidRDefault="006E6299" w:rsidP="001044E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E6299" w:rsidRPr="008D3279" w:rsidRDefault="006E6299" w:rsidP="00091D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279">
        <w:rPr>
          <w:rFonts w:ascii="Times New Roman" w:hAnsi="Times New Roman"/>
          <w:sz w:val="28"/>
          <w:szCs w:val="28"/>
          <w:lang w:eastAsia="ru-RU"/>
        </w:rPr>
        <w:t xml:space="preserve">Данные мероприятия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 Восточное сельское поселение</w:t>
      </w:r>
      <w:r w:rsidRPr="008D3279">
        <w:rPr>
          <w:rFonts w:ascii="Times New Roman" w:hAnsi="Times New Roman"/>
          <w:sz w:val="28"/>
          <w:szCs w:val="28"/>
          <w:lang w:eastAsia="ru-RU"/>
        </w:rPr>
        <w:t xml:space="preserve">  не планируются.</w:t>
      </w:r>
    </w:p>
    <w:p w:rsidR="006E6299" w:rsidRPr="008D3279" w:rsidRDefault="006E6299" w:rsidP="001044E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D3279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снижению негативного воздействия транспорта на окружающую среду и здоровье населения</w:t>
      </w:r>
    </w:p>
    <w:p w:rsidR="006E6299" w:rsidRPr="008D3279" w:rsidRDefault="006E6299" w:rsidP="00104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6299" w:rsidRPr="008D3279" w:rsidRDefault="006E6299" w:rsidP="00091D6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D3279">
        <w:rPr>
          <w:rFonts w:ascii="Times New Roman" w:hAnsi="Times New Roman"/>
          <w:sz w:val="28"/>
          <w:szCs w:val="28"/>
          <w:lang w:eastAsia="ru-RU"/>
        </w:rPr>
        <w:t xml:space="preserve">Данные мероприятия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 Восточное сельское поселение</w:t>
      </w:r>
      <w:r w:rsidRPr="008D3279">
        <w:rPr>
          <w:rFonts w:ascii="Times New Roman" w:hAnsi="Times New Roman"/>
          <w:sz w:val="28"/>
          <w:szCs w:val="28"/>
          <w:lang w:eastAsia="ru-RU"/>
        </w:rPr>
        <w:t xml:space="preserve">  не планируются.</w:t>
      </w:r>
    </w:p>
    <w:p w:rsidR="00483DDF" w:rsidRDefault="00483DDF" w:rsidP="001044E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  <w:sectPr w:rsidR="00483DD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99" w:rsidRPr="008D3279" w:rsidRDefault="006E6299" w:rsidP="001044E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D3279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Мероприятия по мониторингу и </w:t>
      </w:r>
      <w:proofErr w:type="gramStart"/>
      <w:r w:rsidRPr="008D3279">
        <w:rPr>
          <w:rFonts w:ascii="Times New Roman" w:hAnsi="Times New Roman"/>
          <w:b/>
          <w:i/>
          <w:sz w:val="28"/>
          <w:szCs w:val="28"/>
          <w:lang w:eastAsia="ru-RU"/>
        </w:rPr>
        <w:t>контролю за</w:t>
      </w:r>
      <w:proofErr w:type="gramEnd"/>
      <w:r w:rsidRPr="008D32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6E6299" w:rsidRPr="001044E0" w:rsidRDefault="006E6299" w:rsidP="00104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4077"/>
        <w:gridCol w:w="2410"/>
        <w:gridCol w:w="3084"/>
      </w:tblGrid>
      <w:tr w:rsidR="006E6299" w:rsidRPr="00CC5B52" w:rsidTr="00483DDF">
        <w:trPr>
          <w:trHeight w:val="470"/>
        </w:trPr>
        <w:tc>
          <w:tcPr>
            <w:tcW w:w="2130" w:type="pct"/>
            <w:shd w:val="clear" w:color="auto" w:fill="FFFFFF" w:themeFill="background1"/>
          </w:tcPr>
          <w:p w:rsidR="006E6299" w:rsidRPr="00CC5B52" w:rsidRDefault="006E6299" w:rsidP="00104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CC5B52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59" w:type="pct"/>
            <w:shd w:val="clear" w:color="auto" w:fill="FFFFFF" w:themeFill="background1"/>
          </w:tcPr>
          <w:p w:rsidR="006E6299" w:rsidRPr="00CC5B52" w:rsidRDefault="006E6299" w:rsidP="00104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CC5B52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Планируемые сроки</w:t>
            </w:r>
          </w:p>
        </w:tc>
        <w:tc>
          <w:tcPr>
            <w:tcW w:w="1611" w:type="pct"/>
            <w:shd w:val="clear" w:color="auto" w:fill="FFFFFF" w:themeFill="background1"/>
          </w:tcPr>
          <w:p w:rsidR="006E6299" w:rsidRPr="00CC5B52" w:rsidRDefault="006E6299" w:rsidP="00104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CC5B52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Финансирование, тыс. руб</w:t>
            </w:r>
          </w:p>
        </w:tc>
      </w:tr>
      <w:tr w:rsidR="006E6299" w:rsidRPr="00A8513B" w:rsidTr="00483DDF">
        <w:trPr>
          <w:trHeight w:val="20"/>
        </w:trPr>
        <w:tc>
          <w:tcPr>
            <w:tcW w:w="2130" w:type="pct"/>
            <w:shd w:val="clear" w:color="auto" w:fill="FFFFFF" w:themeFill="background1"/>
          </w:tcPr>
          <w:p w:rsidR="006E6299" w:rsidRPr="00CC5B52" w:rsidRDefault="006E6299" w:rsidP="001044E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5B52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6E6299" w:rsidRPr="00CC5B52" w:rsidRDefault="006E6299" w:rsidP="006E2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B52">
              <w:rPr>
                <w:rFonts w:ascii="Times New Roman" w:hAnsi="Times New Roman"/>
                <w:sz w:val="24"/>
                <w:szCs w:val="20"/>
                <w:lang w:eastAsia="ru-RU"/>
              </w:rPr>
              <w:t>2017-2030</w:t>
            </w: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:rsidR="006E6299" w:rsidRPr="00CC5B52" w:rsidRDefault="006E6299" w:rsidP="007B2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5B52">
              <w:rPr>
                <w:rFonts w:ascii="Times New Roman" w:hAnsi="Times New Roman"/>
                <w:sz w:val="24"/>
                <w:szCs w:val="20"/>
                <w:lang w:eastAsia="ru-RU"/>
              </w:rPr>
              <w:t>0,00</w:t>
            </w:r>
          </w:p>
        </w:tc>
      </w:tr>
    </w:tbl>
    <w:p w:rsidR="006E6299" w:rsidRPr="008E5C03" w:rsidRDefault="006E6299" w:rsidP="005B4D9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6299" w:rsidRPr="008E5C03" w:rsidRDefault="006E6299" w:rsidP="005B4D9F">
      <w:pPr>
        <w:spacing w:after="150" w:line="360" w:lineRule="auto"/>
        <w:jc w:val="both"/>
        <w:rPr>
          <w:rFonts w:ascii="Times New Roman" w:hAnsi="Times New Roman"/>
          <w:b/>
          <w:bCs/>
          <w:i/>
          <w:color w:val="242424"/>
          <w:sz w:val="28"/>
          <w:szCs w:val="28"/>
          <w:lang w:eastAsia="ru-RU"/>
        </w:rPr>
      </w:pPr>
    </w:p>
    <w:p w:rsidR="006E6299" w:rsidRPr="008E5C03" w:rsidRDefault="006E6299" w:rsidP="00CA68D5">
      <w:pPr>
        <w:spacing w:after="150" w:line="360" w:lineRule="auto"/>
        <w:jc w:val="center"/>
        <w:rPr>
          <w:rFonts w:ascii="Times New Roman" w:hAnsi="Times New Roman"/>
          <w:b/>
          <w:bCs/>
          <w:i/>
          <w:color w:val="242424"/>
          <w:sz w:val="28"/>
          <w:szCs w:val="28"/>
          <w:lang w:eastAsia="ru-RU"/>
        </w:rPr>
      </w:pPr>
    </w:p>
    <w:p w:rsidR="006E6299" w:rsidRPr="008E5C03" w:rsidRDefault="006E6299" w:rsidP="00310DCA">
      <w:pPr>
        <w:spacing w:after="150" w:line="360" w:lineRule="auto"/>
        <w:rPr>
          <w:rFonts w:ascii="Times New Roman" w:hAnsi="Times New Roman"/>
          <w:b/>
          <w:bCs/>
          <w:i/>
          <w:color w:val="242424"/>
          <w:sz w:val="28"/>
          <w:szCs w:val="28"/>
          <w:lang w:eastAsia="ru-RU"/>
        </w:rPr>
        <w:sectPr w:rsidR="006E6299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99" w:rsidRPr="00DC060E" w:rsidRDefault="006E6299" w:rsidP="00F2567F">
      <w:pPr>
        <w:spacing w:after="15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5C0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РАЗДЕЛ 5.  </w:t>
      </w:r>
      <w:r w:rsidRPr="008E5C03">
        <w:rPr>
          <w:rFonts w:ascii="Times New Roman" w:hAnsi="Times New Roman"/>
          <w:b/>
          <w:i/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ТРАНСПОРТНОЙ </w:t>
      </w:r>
      <w:r w:rsidRPr="00DC060E">
        <w:rPr>
          <w:rFonts w:ascii="Times New Roman" w:hAnsi="Times New Roman"/>
          <w:b/>
          <w:i/>
          <w:sz w:val="28"/>
          <w:szCs w:val="28"/>
        </w:rPr>
        <w:t>ИНФРАСТРУКТУРЫ ПРЕДЛАГАЕМОГО К РЕАЛИЗАЦИИ ВАРИАНТА РАЗВИТИЯ ТРАНСПОРТНОЙ ИНФРАСТРУКТУРЫ</w:t>
      </w:r>
    </w:p>
    <w:p w:rsidR="006E6299" w:rsidRPr="00CC5B52" w:rsidRDefault="006E6299" w:rsidP="00044B7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C5B52">
        <w:rPr>
          <w:rFonts w:ascii="Times New Roman" w:hAnsi="Times New Roman"/>
          <w:sz w:val="28"/>
          <w:szCs w:val="28"/>
        </w:rPr>
        <w:t>Таблица 13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2694"/>
        <w:gridCol w:w="1682"/>
        <w:gridCol w:w="1152"/>
        <w:gridCol w:w="1101"/>
        <w:gridCol w:w="1134"/>
        <w:gridCol w:w="1134"/>
        <w:gridCol w:w="1134"/>
      </w:tblGrid>
      <w:tr w:rsidR="006E6299" w:rsidRPr="00A8513B" w:rsidTr="00044B78">
        <w:tc>
          <w:tcPr>
            <w:tcW w:w="4376" w:type="dxa"/>
            <w:gridSpan w:val="2"/>
            <w:vMerge w:val="restart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521" w:type="dxa"/>
            <w:gridSpan w:val="4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Финансирование на 2017-2030  гг.,</w:t>
            </w:r>
          </w:p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тыс. руб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Итого, тыс. руб</w:t>
            </w:r>
          </w:p>
        </w:tc>
      </w:tr>
      <w:tr w:rsidR="006E6299" w:rsidRPr="00A8513B" w:rsidTr="00044B78">
        <w:tc>
          <w:tcPr>
            <w:tcW w:w="4376" w:type="dxa"/>
            <w:gridSpan w:val="2"/>
            <w:vMerge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Фед</w:t>
            </w:r>
            <w:proofErr w:type="spellEnd"/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. бюджет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Бюджет МО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Внебюд</w:t>
            </w:r>
            <w:proofErr w:type="spellEnd"/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15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6E6299" w:rsidRPr="00A8513B" w:rsidTr="00044B78">
        <w:tc>
          <w:tcPr>
            <w:tcW w:w="4376" w:type="dxa"/>
            <w:gridSpan w:val="2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6299" w:rsidRPr="00A8513B" w:rsidTr="00044B78">
        <w:tc>
          <w:tcPr>
            <w:tcW w:w="4376" w:type="dxa"/>
            <w:gridSpan w:val="2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6299" w:rsidRPr="00A8513B" w:rsidTr="00044B78">
        <w:tc>
          <w:tcPr>
            <w:tcW w:w="4376" w:type="dxa"/>
            <w:gridSpan w:val="2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6299" w:rsidRPr="00A8513B" w:rsidTr="00044B78">
        <w:tc>
          <w:tcPr>
            <w:tcW w:w="4376" w:type="dxa"/>
            <w:gridSpan w:val="2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A8513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8513B">
              <w:rPr>
                <w:rFonts w:ascii="Times New Roman" w:hAnsi="Times New Roman"/>
                <w:sz w:val="24"/>
                <w:szCs w:val="24"/>
              </w:rPr>
              <w:t xml:space="preserve"> пересадочных узлов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6299" w:rsidRPr="00A8513B" w:rsidTr="00044B78">
        <w:trPr>
          <w:trHeight w:val="685"/>
        </w:trPr>
        <w:tc>
          <w:tcPr>
            <w:tcW w:w="2694" w:type="dxa"/>
            <w:vMerge w:val="restart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 xml:space="preserve">Мероприятия по развитию сети дорог в </w:t>
            </w:r>
            <w:r w:rsidRPr="00A851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муниципальном образовании Восточное сельское поселение</w:t>
            </w:r>
            <w:r w:rsidRPr="00A8513B">
              <w:rPr>
                <w:rFonts w:ascii="Times New Roman" w:hAnsi="Times New Roman"/>
                <w:szCs w:val="24"/>
              </w:rPr>
              <w:t xml:space="preserve">, </w:t>
            </w:r>
            <w:r w:rsidRPr="00A8513B">
              <w:rPr>
                <w:rFonts w:ascii="Times New Roman" w:hAnsi="Times New Roman"/>
                <w:sz w:val="24"/>
                <w:szCs w:val="24"/>
              </w:rPr>
              <w:t>в. т</w:t>
            </w:r>
            <w:proofErr w:type="gramStart"/>
            <w:r w:rsidRPr="00A8513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6299" w:rsidRPr="00A8513B" w:rsidTr="00044B78">
        <w:trPr>
          <w:trHeight w:val="685"/>
        </w:trPr>
        <w:tc>
          <w:tcPr>
            <w:tcW w:w="2694" w:type="dxa"/>
            <w:vMerge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18816,7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18816,7</w:t>
            </w:r>
          </w:p>
        </w:tc>
      </w:tr>
      <w:tr w:rsidR="006E6299" w:rsidRPr="00A8513B" w:rsidTr="00044B78">
        <w:tc>
          <w:tcPr>
            <w:tcW w:w="4376" w:type="dxa"/>
            <w:gridSpan w:val="2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6E6299" w:rsidRPr="00A8513B" w:rsidTr="00044B78">
        <w:tc>
          <w:tcPr>
            <w:tcW w:w="4376" w:type="dxa"/>
            <w:gridSpan w:val="2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6299" w:rsidRPr="00A8513B" w:rsidTr="00044B78">
        <w:tc>
          <w:tcPr>
            <w:tcW w:w="4376" w:type="dxa"/>
            <w:gridSpan w:val="2"/>
            <w:shd w:val="clear" w:color="auto" w:fill="FFFFFF" w:themeFill="background1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6299" w:rsidRPr="00A8513B" w:rsidTr="00044B78">
        <w:trPr>
          <w:trHeight w:val="697"/>
        </w:trPr>
        <w:tc>
          <w:tcPr>
            <w:tcW w:w="8897" w:type="dxa"/>
            <w:gridSpan w:val="6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A8513B">
              <w:rPr>
                <w:rFonts w:ascii="Times New Roman" w:hAnsi="Times New Roman"/>
                <w:b/>
                <w:i/>
                <w:sz w:val="24"/>
                <w:szCs w:val="24"/>
              </w:rPr>
              <w:t>19216,7</w:t>
            </w:r>
          </w:p>
        </w:tc>
      </w:tr>
    </w:tbl>
    <w:p w:rsidR="006E6299" w:rsidRPr="00DC060E" w:rsidRDefault="006E6299" w:rsidP="00CA68D5">
      <w:pPr>
        <w:spacing w:after="15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6299" w:rsidRDefault="006E6299" w:rsidP="008956B4">
      <w:pPr>
        <w:pStyle w:val="a5"/>
        <w:shd w:val="clear" w:color="auto" w:fill="FFFFFF"/>
        <w:jc w:val="center"/>
        <w:rPr>
          <w:b/>
          <w:i/>
          <w:color w:val="000000"/>
          <w:sz w:val="28"/>
          <w:szCs w:val="28"/>
        </w:rPr>
      </w:pPr>
    </w:p>
    <w:p w:rsidR="006E6299" w:rsidRDefault="006E6299" w:rsidP="008956B4">
      <w:pPr>
        <w:pStyle w:val="a5"/>
        <w:shd w:val="clear" w:color="auto" w:fill="FFFFFF"/>
        <w:jc w:val="center"/>
        <w:rPr>
          <w:b/>
          <w:i/>
          <w:color w:val="000000"/>
          <w:sz w:val="28"/>
          <w:szCs w:val="28"/>
        </w:rPr>
      </w:pPr>
    </w:p>
    <w:p w:rsidR="006E6299" w:rsidRDefault="006E6299" w:rsidP="00D80EB5">
      <w:pPr>
        <w:pStyle w:val="a5"/>
        <w:shd w:val="clear" w:color="auto" w:fill="FFFFFF"/>
        <w:rPr>
          <w:b/>
          <w:i/>
          <w:color w:val="000000"/>
          <w:sz w:val="28"/>
          <w:szCs w:val="28"/>
        </w:rPr>
      </w:pPr>
    </w:p>
    <w:p w:rsidR="006E6299" w:rsidRPr="008E5C03" w:rsidRDefault="006E6299" w:rsidP="00DC060E">
      <w:pPr>
        <w:pStyle w:val="a5"/>
        <w:shd w:val="clear" w:color="auto" w:fill="FFFFFF"/>
        <w:rPr>
          <w:b/>
          <w:i/>
          <w:color w:val="000000"/>
          <w:sz w:val="28"/>
          <w:szCs w:val="28"/>
        </w:rPr>
        <w:sectPr w:rsidR="006E6299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99" w:rsidRPr="00196E75" w:rsidRDefault="006E6299" w:rsidP="00044B78">
      <w:pPr>
        <w:pStyle w:val="a5"/>
        <w:shd w:val="clear" w:color="auto" w:fill="FFFFFF"/>
        <w:spacing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196E75">
        <w:rPr>
          <w:b/>
          <w:i/>
          <w:color w:val="000000"/>
          <w:sz w:val="28"/>
          <w:szCs w:val="28"/>
        </w:rPr>
        <w:lastRenderedPageBreak/>
        <w:t xml:space="preserve">РАЗДЕЛ 6. </w:t>
      </w:r>
      <w:r w:rsidR="00044B78" w:rsidRPr="00196E75">
        <w:rPr>
          <w:b/>
          <w:i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E6299" w:rsidRPr="00DE7CC7" w:rsidRDefault="006E6299" w:rsidP="0035396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i/>
          <w:sz w:val="28"/>
          <w:szCs w:val="28"/>
        </w:rPr>
      </w:pPr>
      <w:r w:rsidRPr="00DE7CC7">
        <w:rPr>
          <w:b/>
          <w:i/>
          <w:sz w:val="28"/>
          <w:szCs w:val="28"/>
        </w:rPr>
        <w:t xml:space="preserve">Таблица </w:t>
      </w:r>
      <w:r>
        <w:rPr>
          <w:b/>
          <w:i/>
          <w:sz w:val="28"/>
          <w:szCs w:val="28"/>
        </w:rPr>
        <w:t>14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3524"/>
        <w:gridCol w:w="3695"/>
        <w:gridCol w:w="1190"/>
        <w:gridCol w:w="991"/>
        <w:gridCol w:w="1083"/>
        <w:gridCol w:w="1201"/>
        <w:gridCol w:w="1095"/>
        <w:gridCol w:w="1088"/>
        <w:gridCol w:w="1267"/>
      </w:tblGrid>
      <w:tr w:rsidR="00E200A6" w:rsidRPr="00A8513B" w:rsidTr="00A07236">
        <w:tc>
          <w:tcPr>
            <w:tcW w:w="3524" w:type="dxa"/>
            <w:shd w:val="clear" w:color="auto" w:fill="FFFFFF" w:themeFill="background1"/>
            <w:vAlign w:val="center"/>
          </w:tcPr>
          <w:p w:rsidR="006E6299" w:rsidRPr="00F178BC" w:rsidRDefault="006E6299" w:rsidP="00044B78">
            <w:pPr>
              <w:pStyle w:val="a5"/>
              <w:spacing w:line="276" w:lineRule="auto"/>
              <w:jc w:val="center"/>
              <w:rPr>
                <w:b/>
                <w:i/>
                <w:color w:val="000000"/>
                <w:szCs w:val="24"/>
                <w:lang w:val="ru-RU"/>
              </w:rPr>
            </w:pPr>
            <w:bookmarkStart w:id="2" w:name="_GoBack"/>
            <w:r w:rsidRPr="00F178BC">
              <w:rPr>
                <w:b/>
                <w:i/>
                <w:color w:val="000000"/>
                <w:szCs w:val="24"/>
                <w:lang w:val="ru-RU"/>
              </w:rPr>
              <w:t>Мероприятия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6E6299" w:rsidRPr="00F178BC" w:rsidRDefault="006E6299" w:rsidP="00044B78">
            <w:pPr>
              <w:pStyle w:val="a5"/>
              <w:spacing w:line="276" w:lineRule="auto"/>
              <w:jc w:val="center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b/>
                <w:i/>
                <w:color w:val="000000"/>
                <w:szCs w:val="24"/>
                <w:lang w:val="ru-RU"/>
              </w:rPr>
              <w:t>Наименование индикатора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F178BC" w:rsidRDefault="006E6299" w:rsidP="00044B78">
            <w:pPr>
              <w:pStyle w:val="a5"/>
              <w:spacing w:line="276" w:lineRule="auto"/>
              <w:jc w:val="center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b/>
                <w:i/>
                <w:color w:val="000000"/>
                <w:szCs w:val="24"/>
                <w:lang w:val="ru-RU"/>
              </w:rPr>
              <w:t>2017 (Базовый год)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F178BC" w:rsidRDefault="006E6299" w:rsidP="00044B78">
            <w:pPr>
              <w:pStyle w:val="a5"/>
              <w:spacing w:line="276" w:lineRule="auto"/>
              <w:jc w:val="center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b/>
                <w:i/>
                <w:color w:val="000000"/>
                <w:szCs w:val="24"/>
                <w:lang w:val="ru-RU"/>
              </w:rPr>
              <w:t>2018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F178BC" w:rsidRDefault="006E6299" w:rsidP="00044B78">
            <w:pPr>
              <w:pStyle w:val="a5"/>
              <w:spacing w:line="276" w:lineRule="auto"/>
              <w:jc w:val="center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b/>
                <w:i/>
                <w:color w:val="000000"/>
                <w:szCs w:val="24"/>
                <w:lang w:val="ru-RU"/>
              </w:rPr>
              <w:t>2019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F178BC" w:rsidRDefault="006E6299" w:rsidP="00044B78">
            <w:pPr>
              <w:pStyle w:val="a5"/>
              <w:spacing w:line="276" w:lineRule="auto"/>
              <w:jc w:val="center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b/>
                <w:i/>
                <w:color w:val="000000"/>
                <w:szCs w:val="24"/>
                <w:lang w:val="ru-RU"/>
              </w:rPr>
              <w:t>2020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F178BC" w:rsidRDefault="006E6299" w:rsidP="00044B78">
            <w:pPr>
              <w:pStyle w:val="a5"/>
              <w:tabs>
                <w:tab w:val="center" w:pos="435"/>
              </w:tabs>
              <w:spacing w:line="276" w:lineRule="auto"/>
              <w:jc w:val="center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b/>
                <w:i/>
                <w:color w:val="000000"/>
                <w:szCs w:val="24"/>
                <w:lang w:val="ru-RU"/>
              </w:rPr>
              <w:t>2021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F178BC" w:rsidRDefault="006E6299" w:rsidP="00044B78">
            <w:pPr>
              <w:pStyle w:val="a5"/>
              <w:tabs>
                <w:tab w:val="center" w:pos="435"/>
              </w:tabs>
              <w:spacing w:line="276" w:lineRule="auto"/>
              <w:jc w:val="center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b/>
                <w:i/>
                <w:color w:val="000000"/>
                <w:szCs w:val="24"/>
                <w:lang w:val="ru-RU"/>
              </w:rPr>
              <w:t>2022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F178BC" w:rsidRDefault="006E6299" w:rsidP="00044B78">
            <w:pPr>
              <w:pStyle w:val="a5"/>
              <w:spacing w:line="276" w:lineRule="auto"/>
              <w:jc w:val="center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b/>
                <w:i/>
                <w:color w:val="000000"/>
                <w:szCs w:val="24"/>
                <w:lang w:val="ru-RU"/>
              </w:rPr>
              <w:t>2023-2030</w:t>
            </w:r>
          </w:p>
        </w:tc>
      </w:tr>
      <w:bookmarkEnd w:id="2"/>
      <w:tr w:rsidR="006E6299" w:rsidRPr="00A8513B" w:rsidTr="00A07236">
        <w:tc>
          <w:tcPr>
            <w:tcW w:w="3524" w:type="dxa"/>
            <w:vMerge w:val="restart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а) мероприятия по развитию транспорта общего пользования, созданию транспортн</w:t>
            </w:r>
            <w:proofErr w:type="gramStart"/>
            <w:r w:rsidRPr="00F178BC">
              <w:rPr>
                <w:szCs w:val="24"/>
                <w:lang w:val="ru-RU"/>
              </w:rPr>
              <w:t>о-</w:t>
            </w:r>
            <w:proofErr w:type="gramEnd"/>
            <w:r w:rsidRPr="00F178BC">
              <w:rPr>
                <w:szCs w:val="24"/>
                <w:lang w:val="ru-RU"/>
              </w:rPr>
              <w:t xml:space="preserve"> пересадочных узлов</w:t>
            </w:r>
          </w:p>
        </w:tc>
        <w:tc>
          <w:tcPr>
            <w:tcW w:w="3695" w:type="dxa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Число транспортно-пересадочных узлов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6E6299" w:rsidRPr="00A8513B" w:rsidTr="00A07236">
        <w:tc>
          <w:tcPr>
            <w:tcW w:w="3524" w:type="dxa"/>
            <w:vMerge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 xml:space="preserve">Количество рейсов автомобильного транспорта в год, </w:t>
            </w:r>
            <w:proofErr w:type="spellStart"/>
            <w:proofErr w:type="gramStart"/>
            <w:r w:rsidRPr="00F178BC">
              <w:rPr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730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730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730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730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730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730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730</w:t>
            </w:r>
          </w:p>
        </w:tc>
      </w:tr>
      <w:tr w:rsidR="006E6299" w:rsidRPr="00A8513B" w:rsidTr="00A07236">
        <w:tc>
          <w:tcPr>
            <w:tcW w:w="3524" w:type="dxa"/>
            <w:vMerge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Число остановочных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299" w:rsidRPr="00A8513B" w:rsidTr="00A07236">
        <w:tc>
          <w:tcPr>
            <w:tcW w:w="3524" w:type="dxa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Парковочное пространство,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A8513B" w:rsidRDefault="006E6299" w:rsidP="00A8513B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851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E6299" w:rsidRPr="00A8513B" w:rsidTr="00A07236">
        <w:tc>
          <w:tcPr>
            <w:tcW w:w="3524" w:type="dxa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Число мест стоянок большегрузного транспорта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6E6299" w:rsidRPr="00A8513B" w:rsidTr="00A07236">
        <w:tc>
          <w:tcPr>
            <w:tcW w:w="3524" w:type="dxa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г) мероприятия по развитию сети дорог поселения</w:t>
            </w:r>
          </w:p>
        </w:tc>
        <w:tc>
          <w:tcPr>
            <w:tcW w:w="3695" w:type="dxa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 xml:space="preserve">Развитие улично-дорожной сети, </w:t>
            </w:r>
            <w:proofErr w:type="gramStart"/>
            <w:r w:rsidRPr="00F178BC">
              <w:rPr>
                <w:szCs w:val="24"/>
                <w:lang w:val="ru-RU"/>
              </w:rPr>
              <w:t>км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23,62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23,62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23,62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23,62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23,62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23,62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23,62</w:t>
            </w:r>
          </w:p>
        </w:tc>
      </w:tr>
      <w:tr w:rsidR="006E6299" w:rsidRPr="00A8513B" w:rsidTr="00A07236">
        <w:tc>
          <w:tcPr>
            <w:tcW w:w="3524" w:type="dxa"/>
            <w:vMerge w:val="restart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lastRenderedPageBreak/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695" w:type="dxa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Число зарегистрированных ДТП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6E6299" w:rsidRPr="00A8513B" w:rsidTr="00A07236">
        <w:tc>
          <w:tcPr>
            <w:tcW w:w="3524" w:type="dxa"/>
            <w:vMerge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Количество светофорных объектов на УДС, шт.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6E6299" w:rsidRPr="00A8513B" w:rsidTr="00A07236">
        <w:tc>
          <w:tcPr>
            <w:tcW w:w="3524" w:type="dxa"/>
            <w:vMerge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>Количество нанесенной дорожной разметки, м</w:t>
            </w:r>
            <w:proofErr w:type="gramStart"/>
            <w:r w:rsidRPr="00F178BC">
              <w:rPr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6E6299" w:rsidRPr="00A8513B" w:rsidTr="00A07236">
        <w:tc>
          <w:tcPr>
            <w:tcW w:w="3524" w:type="dxa"/>
            <w:vMerge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  <w:lang w:val="ru-RU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  <w:lang w:val="ru-RU"/>
              </w:rPr>
            </w:pPr>
            <w:r w:rsidRPr="00F178BC">
              <w:rPr>
                <w:szCs w:val="24"/>
                <w:lang w:val="ru-RU"/>
              </w:rPr>
              <w:t xml:space="preserve">Количество установленных дорожных знаков, </w:t>
            </w:r>
            <w:proofErr w:type="spellStart"/>
            <w:proofErr w:type="gramStart"/>
            <w:r w:rsidRPr="00F178BC">
              <w:rPr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173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176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179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182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185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188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6E6299" w:rsidRPr="00F178BC" w:rsidRDefault="006E6299" w:rsidP="00A8513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  <w:lang w:val="ru-RU"/>
              </w:rPr>
            </w:pPr>
            <w:r w:rsidRPr="00F178BC">
              <w:rPr>
                <w:color w:val="000000"/>
                <w:szCs w:val="24"/>
                <w:lang w:val="ru-RU"/>
              </w:rPr>
              <w:t>220</w:t>
            </w:r>
          </w:p>
        </w:tc>
      </w:tr>
    </w:tbl>
    <w:p w:rsidR="006E6299" w:rsidRDefault="006E6299" w:rsidP="006865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</w:rPr>
      </w:pPr>
    </w:p>
    <w:p w:rsidR="006E6299" w:rsidRPr="0068659C" w:rsidRDefault="006E6299" w:rsidP="006865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8659C">
        <w:rPr>
          <w:rFonts w:ascii="Times New Roman" w:hAnsi="Times New Roman"/>
          <w:color w:val="000000"/>
          <w:sz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6865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Объемы финансирования мероприятий </w:t>
      </w:r>
      <w:r w:rsidRPr="0068659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68659C">
        <w:rPr>
          <w:rFonts w:ascii="Times New Roman" w:hAnsi="Times New Roman"/>
          <w:color w:val="000000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6E6299" w:rsidRPr="0068659C" w:rsidRDefault="006E6299" w:rsidP="006865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</w:rPr>
      </w:pPr>
    </w:p>
    <w:p w:rsidR="006E6299" w:rsidRPr="0068659C" w:rsidRDefault="006E6299" w:rsidP="0068659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E6299" w:rsidRDefault="006E6299" w:rsidP="00F03220">
      <w:pPr>
        <w:pStyle w:val="a5"/>
        <w:shd w:val="clear" w:color="auto" w:fill="FFFFFF"/>
        <w:spacing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</w:p>
    <w:p w:rsidR="006E6299" w:rsidRDefault="006E6299" w:rsidP="00F03220">
      <w:pPr>
        <w:pStyle w:val="a5"/>
        <w:shd w:val="clear" w:color="auto" w:fill="FFFFFF"/>
        <w:spacing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</w:p>
    <w:p w:rsidR="006E6299" w:rsidRDefault="006E6299" w:rsidP="00F03220">
      <w:pPr>
        <w:pStyle w:val="a5"/>
        <w:shd w:val="clear" w:color="auto" w:fill="FFFFFF"/>
        <w:spacing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</w:p>
    <w:p w:rsidR="006E6299" w:rsidRDefault="006E6299" w:rsidP="00F03220">
      <w:pPr>
        <w:pStyle w:val="a5"/>
        <w:shd w:val="clear" w:color="auto" w:fill="FFFFFF"/>
        <w:spacing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</w:p>
    <w:p w:rsidR="006E6299" w:rsidRPr="008E5C03" w:rsidRDefault="006E6299" w:rsidP="00AC01CA">
      <w:pPr>
        <w:pStyle w:val="a5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  <w:sectPr w:rsidR="006E6299" w:rsidRPr="008E5C03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6299" w:rsidRPr="008E5C03" w:rsidRDefault="006E6299" w:rsidP="00C2240C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8E5C03">
        <w:rPr>
          <w:b/>
          <w:i/>
          <w:color w:val="000000"/>
          <w:sz w:val="28"/>
          <w:szCs w:val="28"/>
        </w:rPr>
        <w:lastRenderedPageBreak/>
        <w:t xml:space="preserve">РАЗДЕЛ 7. </w:t>
      </w:r>
      <w:r w:rsidRPr="008E5C03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 </w:t>
      </w:r>
    </w:p>
    <w:p w:rsidR="006E6299" w:rsidRPr="008E5C03" w:rsidRDefault="006E6299" w:rsidP="00C2240C">
      <w:pPr>
        <w:pStyle w:val="a5"/>
        <w:shd w:val="clear" w:color="auto" w:fill="FFFFFF"/>
        <w:spacing w:before="0" w:beforeAutospacing="0" w:after="240" w:afterAutospacing="0" w:line="276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</w:t>
      </w:r>
      <w:r w:rsidR="00044B78">
        <w:rPr>
          <w:b/>
          <w:i/>
          <w:sz w:val="28"/>
          <w:szCs w:val="28"/>
        </w:rPr>
        <w:t>ИЯ ВОСТОЧНОЕ СЕЛЬСКОЕ ПОСЕЛЕНИЕ</w:t>
      </w:r>
    </w:p>
    <w:p w:rsidR="006E6299" w:rsidRPr="00A85BF5" w:rsidRDefault="006E6299" w:rsidP="004B1CB3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5BF5">
        <w:rPr>
          <w:rFonts w:ascii="Times New Roman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>
        <w:rPr>
          <w:rFonts w:ascii="Times New Roman" w:hAnsi="Times New Roman"/>
          <w:sz w:val="28"/>
          <w:szCs w:val="28"/>
        </w:rPr>
        <w:t>ы</w:t>
      </w:r>
      <w:r w:rsidRPr="00A85BF5">
        <w:rPr>
          <w:rFonts w:ascii="Times New Roman" w:hAnsi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6E6299" w:rsidRDefault="006E6299" w:rsidP="00421B50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5BF5">
        <w:rPr>
          <w:rFonts w:ascii="Times New Roman" w:hAnsi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 поселений, городских округов».</w:t>
      </w:r>
    </w:p>
    <w:p w:rsidR="006E6299" w:rsidRDefault="006E6299" w:rsidP="00421B50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299" w:rsidRPr="0002728B" w:rsidRDefault="006E6299" w:rsidP="00332C09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  <w:sectPr w:rsidR="006E6299" w:rsidRPr="0002728B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99" w:rsidRDefault="006E6299" w:rsidP="000922A9">
      <w:pPr>
        <w:tabs>
          <w:tab w:val="left" w:pos="4189"/>
        </w:tabs>
        <w:rPr>
          <w:rFonts w:ascii="Times New Roman" w:hAnsi="Times New Roman"/>
          <w:sz w:val="28"/>
          <w:szCs w:val="28"/>
        </w:rPr>
      </w:pPr>
    </w:p>
    <w:sectPr w:rsidR="006E6299" w:rsidSect="00D9192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BC" w:rsidRDefault="00F178BC" w:rsidP="00FF4FEB">
      <w:pPr>
        <w:spacing w:after="0" w:line="240" w:lineRule="auto"/>
      </w:pPr>
      <w:r>
        <w:separator/>
      </w:r>
    </w:p>
  </w:endnote>
  <w:endnote w:type="continuationSeparator" w:id="0">
    <w:p w:rsidR="00F178BC" w:rsidRDefault="00F178BC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FC" w:rsidRDefault="003F49FC">
    <w:pPr>
      <w:pStyle w:val="ac"/>
      <w:jc w:val="right"/>
    </w:pPr>
    <w:fldSimple w:instr="PAGE   \* MERGEFORMAT">
      <w:r w:rsidR="00663875">
        <w:rPr>
          <w:noProof/>
        </w:rPr>
        <w:t>12</w:t>
      </w:r>
    </w:fldSimple>
  </w:p>
  <w:p w:rsidR="003F49FC" w:rsidRDefault="003F49F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FC" w:rsidRDefault="003F49FC">
    <w:pPr>
      <w:pStyle w:val="ac"/>
      <w:jc w:val="right"/>
    </w:pPr>
    <w:fldSimple w:instr="PAGE   \* MERGEFORMAT">
      <w:r w:rsidR="00E84998">
        <w:rPr>
          <w:noProof/>
        </w:rPr>
        <w:t>25</w:t>
      </w:r>
    </w:fldSimple>
  </w:p>
  <w:p w:rsidR="003F49FC" w:rsidRPr="004C2EA0" w:rsidRDefault="003F49FC" w:rsidP="006B426E">
    <w:pPr>
      <w:pStyle w:val="ac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BC" w:rsidRDefault="00F178BC" w:rsidP="00FF4FEB">
      <w:pPr>
        <w:spacing w:after="0" w:line="240" w:lineRule="auto"/>
      </w:pPr>
      <w:r>
        <w:separator/>
      </w:r>
    </w:p>
  </w:footnote>
  <w:footnote w:type="continuationSeparator" w:id="0">
    <w:p w:rsidR="00F178BC" w:rsidRDefault="00F178BC" w:rsidP="00FF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FC" w:rsidRDefault="003F49FC" w:rsidP="006B426E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2">
    <w:nsid w:val="25A90FB2"/>
    <w:multiLevelType w:val="hybridMultilevel"/>
    <w:tmpl w:val="C69CC1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4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6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1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CBC"/>
    <w:rsid w:val="000017BD"/>
    <w:rsid w:val="000019F9"/>
    <w:rsid w:val="000026F8"/>
    <w:rsid w:val="00003B10"/>
    <w:rsid w:val="000043C5"/>
    <w:rsid w:val="00007EF3"/>
    <w:rsid w:val="000108D3"/>
    <w:rsid w:val="00011115"/>
    <w:rsid w:val="0001115D"/>
    <w:rsid w:val="0001181D"/>
    <w:rsid w:val="00011F17"/>
    <w:rsid w:val="00015B03"/>
    <w:rsid w:val="00016343"/>
    <w:rsid w:val="000177B0"/>
    <w:rsid w:val="0002728B"/>
    <w:rsid w:val="00027A84"/>
    <w:rsid w:val="00033851"/>
    <w:rsid w:val="00035D43"/>
    <w:rsid w:val="000365C8"/>
    <w:rsid w:val="00041309"/>
    <w:rsid w:val="0004303A"/>
    <w:rsid w:val="000435E6"/>
    <w:rsid w:val="00043902"/>
    <w:rsid w:val="00044400"/>
    <w:rsid w:val="00044B78"/>
    <w:rsid w:val="0004562A"/>
    <w:rsid w:val="000461CC"/>
    <w:rsid w:val="000463C2"/>
    <w:rsid w:val="000467C2"/>
    <w:rsid w:val="000516AD"/>
    <w:rsid w:val="00052109"/>
    <w:rsid w:val="00052226"/>
    <w:rsid w:val="00053B47"/>
    <w:rsid w:val="00054A74"/>
    <w:rsid w:val="0005554E"/>
    <w:rsid w:val="00055FE1"/>
    <w:rsid w:val="000565E0"/>
    <w:rsid w:val="0005661B"/>
    <w:rsid w:val="00060B30"/>
    <w:rsid w:val="00061D99"/>
    <w:rsid w:val="00064C41"/>
    <w:rsid w:val="00065A1F"/>
    <w:rsid w:val="00067AD8"/>
    <w:rsid w:val="00067D6C"/>
    <w:rsid w:val="000741C3"/>
    <w:rsid w:val="0007484F"/>
    <w:rsid w:val="0007510B"/>
    <w:rsid w:val="00080A54"/>
    <w:rsid w:val="0008277B"/>
    <w:rsid w:val="00084E2A"/>
    <w:rsid w:val="000879CC"/>
    <w:rsid w:val="00090446"/>
    <w:rsid w:val="00090A7C"/>
    <w:rsid w:val="000918BA"/>
    <w:rsid w:val="00091D6A"/>
    <w:rsid w:val="000922A9"/>
    <w:rsid w:val="000930E7"/>
    <w:rsid w:val="00094DC2"/>
    <w:rsid w:val="0009675F"/>
    <w:rsid w:val="000A0BBF"/>
    <w:rsid w:val="000A155A"/>
    <w:rsid w:val="000A4406"/>
    <w:rsid w:val="000A4B4E"/>
    <w:rsid w:val="000A7AE8"/>
    <w:rsid w:val="000B2DC9"/>
    <w:rsid w:val="000B3400"/>
    <w:rsid w:val="000B63BE"/>
    <w:rsid w:val="000B6534"/>
    <w:rsid w:val="000C5350"/>
    <w:rsid w:val="000C5A35"/>
    <w:rsid w:val="000C76DB"/>
    <w:rsid w:val="000C7C7F"/>
    <w:rsid w:val="000D02F1"/>
    <w:rsid w:val="000D0889"/>
    <w:rsid w:val="000D1CDD"/>
    <w:rsid w:val="000D1E04"/>
    <w:rsid w:val="000D2393"/>
    <w:rsid w:val="000D275E"/>
    <w:rsid w:val="000D30EB"/>
    <w:rsid w:val="000E086A"/>
    <w:rsid w:val="000E1AD1"/>
    <w:rsid w:val="000E3923"/>
    <w:rsid w:val="000E428A"/>
    <w:rsid w:val="000E5325"/>
    <w:rsid w:val="000F2D1F"/>
    <w:rsid w:val="000F35E2"/>
    <w:rsid w:val="000F4E74"/>
    <w:rsid w:val="0010037E"/>
    <w:rsid w:val="001008F0"/>
    <w:rsid w:val="00101C0A"/>
    <w:rsid w:val="001031EB"/>
    <w:rsid w:val="001044E0"/>
    <w:rsid w:val="00107293"/>
    <w:rsid w:val="00110DE3"/>
    <w:rsid w:val="001113DA"/>
    <w:rsid w:val="001117BD"/>
    <w:rsid w:val="0011697B"/>
    <w:rsid w:val="00116B89"/>
    <w:rsid w:val="0012128A"/>
    <w:rsid w:val="001273A4"/>
    <w:rsid w:val="001325CD"/>
    <w:rsid w:val="001329E0"/>
    <w:rsid w:val="00134883"/>
    <w:rsid w:val="00141352"/>
    <w:rsid w:val="00141FA0"/>
    <w:rsid w:val="0014219C"/>
    <w:rsid w:val="00144119"/>
    <w:rsid w:val="0014618B"/>
    <w:rsid w:val="0014653B"/>
    <w:rsid w:val="00146EA4"/>
    <w:rsid w:val="00146F57"/>
    <w:rsid w:val="00147E9F"/>
    <w:rsid w:val="001517EB"/>
    <w:rsid w:val="001521B8"/>
    <w:rsid w:val="00154CE5"/>
    <w:rsid w:val="00156DF9"/>
    <w:rsid w:val="0015785F"/>
    <w:rsid w:val="00161303"/>
    <w:rsid w:val="00161503"/>
    <w:rsid w:val="001633CF"/>
    <w:rsid w:val="001638B3"/>
    <w:rsid w:val="0016422A"/>
    <w:rsid w:val="00164E42"/>
    <w:rsid w:val="00165C32"/>
    <w:rsid w:val="001674D3"/>
    <w:rsid w:val="001710BB"/>
    <w:rsid w:val="001738EB"/>
    <w:rsid w:val="00176BE8"/>
    <w:rsid w:val="0017741C"/>
    <w:rsid w:val="00180DBC"/>
    <w:rsid w:val="001859A3"/>
    <w:rsid w:val="00187F7B"/>
    <w:rsid w:val="00191BFD"/>
    <w:rsid w:val="00193C63"/>
    <w:rsid w:val="00196E75"/>
    <w:rsid w:val="001A1B9B"/>
    <w:rsid w:val="001A290D"/>
    <w:rsid w:val="001A2CA9"/>
    <w:rsid w:val="001A3E5B"/>
    <w:rsid w:val="001A4537"/>
    <w:rsid w:val="001A6E74"/>
    <w:rsid w:val="001A7122"/>
    <w:rsid w:val="001B1B3C"/>
    <w:rsid w:val="001B3D2D"/>
    <w:rsid w:val="001B56BD"/>
    <w:rsid w:val="001C0213"/>
    <w:rsid w:val="001C0AD4"/>
    <w:rsid w:val="001C4881"/>
    <w:rsid w:val="001C5BE1"/>
    <w:rsid w:val="001D1901"/>
    <w:rsid w:val="001D32F7"/>
    <w:rsid w:val="001D5234"/>
    <w:rsid w:val="001D53DA"/>
    <w:rsid w:val="001D7996"/>
    <w:rsid w:val="001E12A6"/>
    <w:rsid w:val="001E1467"/>
    <w:rsid w:val="001E477D"/>
    <w:rsid w:val="001E4D16"/>
    <w:rsid w:val="001F587C"/>
    <w:rsid w:val="001F6AA7"/>
    <w:rsid w:val="001F7A33"/>
    <w:rsid w:val="00203357"/>
    <w:rsid w:val="002042F5"/>
    <w:rsid w:val="00204890"/>
    <w:rsid w:val="00211D92"/>
    <w:rsid w:val="00214C6A"/>
    <w:rsid w:val="00214F0C"/>
    <w:rsid w:val="00215C2E"/>
    <w:rsid w:val="00216332"/>
    <w:rsid w:val="002163F8"/>
    <w:rsid w:val="0021730D"/>
    <w:rsid w:val="00217320"/>
    <w:rsid w:val="00220D1B"/>
    <w:rsid w:val="00224EAA"/>
    <w:rsid w:val="00230DB8"/>
    <w:rsid w:val="00231F92"/>
    <w:rsid w:val="00233DF2"/>
    <w:rsid w:val="00235845"/>
    <w:rsid w:val="00235CEB"/>
    <w:rsid w:val="002400E2"/>
    <w:rsid w:val="00243B0F"/>
    <w:rsid w:val="002448EE"/>
    <w:rsid w:val="00251475"/>
    <w:rsid w:val="00253534"/>
    <w:rsid w:val="002557BD"/>
    <w:rsid w:val="00262B62"/>
    <w:rsid w:val="00263B20"/>
    <w:rsid w:val="002651EB"/>
    <w:rsid w:val="00265F7B"/>
    <w:rsid w:val="00271AF3"/>
    <w:rsid w:val="00272CB0"/>
    <w:rsid w:val="0027439C"/>
    <w:rsid w:val="00274B88"/>
    <w:rsid w:val="00275D16"/>
    <w:rsid w:val="002777FC"/>
    <w:rsid w:val="002803F2"/>
    <w:rsid w:val="002805E4"/>
    <w:rsid w:val="0028120B"/>
    <w:rsid w:val="00281DDA"/>
    <w:rsid w:val="002828ED"/>
    <w:rsid w:val="0028502E"/>
    <w:rsid w:val="0029013B"/>
    <w:rsid w:val="00293903"/>
    <w:rsid w:val="002A1B1A"/>
    <w:rsid w:val="002A4120"/>
    <w:rsid w:val="002A63A5"/>
    <w:rsid w:val="002A6D5D"/>
    <w:rsid w:val="002B3A1E"/>
    <w:rsid w:val="002C0E44"/>
    <w:rsid w:val="002C187A"/>
    <w:rsid w:val="002C2F61"/>
    <w:rsid w:val="002D48F0"/>
    <w:rsid w:val="002D6EE4"/>
    <w:rsid w:val="002E18AD"/>
    <w:rsid w:val="002E242C"/>
    <w:rsid w:val="002E29F2"/>
    <w:rsid w:val="002E397F"/>
    <w:rsid w:val="002E52BC"/>
    <w:rsid w:val="002F535B"/>
    <w:rsid w:val="002F56D6"/>
    <w:rsid w:val="002F5909"/>
    <w:rsid w:val="002F75C4"/>
    <w:rsid w:val="003003BD"/>
    <w:rsid w:val="00301F27"/>
    <w:rsid w:val="0030252D"/>
    <w:rsid w:val="00305A85"/>
    <w:rsid w:val="00310898"/>
    <w:rsid w:val="003108D5"/>
    <w:rsid w:val="00310DCA"/>
    <w:rsid w:val="00311BD7"/>
    <w:rsid w:val="00311EE8"/>
    <w:rsid w:val="00312077"/>
    <w:rsid w:val="0031470F"/>
    <w:rsid w:val="00314B35"/>
    <w:rsid w:val="00315EE6"/>
    <w:rsid w:val="0032079F"/>
    <w:rsid w:val="00320B98"/>
    <w:rsid w:val="00323527"/>
    <w:rsid w:val="00332041"/>
    <w:rsid w:val="003324B3"/>
    <w:rsid w:val="00332C09"/>
    <w:rsid w:val="003338B5"/>
    <w:rsid w:val="003348EB"/>
    <w:rsid w:val="00335A35"/>
    <w:rsid w:val="00337801"/>
    <w:rsid w:val="00340075"/>
    <w:rsid w:val="00340733"/>
    <w:rsid w:val="00340FE5"/>
    <w:rsid w:val="0034127A"/>
    <w:rsid w:val="00342084"/>
    <w:rsid w:val="00344C54"/>
    <w:rsid w:val="003461ED"/>
    <w:rsid w:val="00346FDA"/>
    <w:rsid w:val="00347C1F"/>
    <w:rsid w:val="00350E3A"/>
    <w:rsid w:val="00350E77"/>
    <w:rsid w:val="00351280"/>
    <w:rsid w:val="0035396D"/>
    <w:rsid w:val="0035405A"/>
    <w:rsid w:val="00355CD3"/>
    <w:rsid w:val="00356989"/>
    <w:rsid w:val="00357211"/>
    <w:rsid w:val="003637E8"/>
    <w:rsid w:val="00363ACE"/>
    <w:rsid w:val="00373352"/>
    <w:rsid w:val="00374AF4"/>
    <w:rsid w:val="00376B3C"/>
    <w:rsid w:val="003777C7"/>
    <w:rsid w:val="00380C44"/>
    <w:rsid w:val="00382264"/>
    <w:rsid w:val="003827C5"/>
    <w:rsid w:val="00383A71"/>
    <w:rsid w:val="00387FEA"/>
    <w:rsid w:val="003903D4"/>
    <w:rsid w:val="00390BF1"/>
    <w:rsid w:val="00397CF1"/>
    <w:rsid w:val="003A4994"/>
    <w:rsid w:val="003A7213"/>
    <w:rsid w:val="003B0D0B"/>
    <w:rsid w:val="003B3898"/>
    <w:rsid w:val="003B4469"/>
    <w:rsid w:val="003B7F0F"/>
    <w:rsid w:val="003C1165"/>
    <w:rsid w:val="003C1B48"/>
    <w:rsid w:val="003C750B"/>
    <w:rsid w:val="003D36FE"/>
    <w:rsid w:val="003E02AA"/>
    <w:rsid w:val="003E0B40"/>
    <w:rsid w:val="003E1242"/>
    <w:rsid w:val="003E1A41"/>
    <w:rsid w:val="003E3088"/>
    <w:rsid w:val="003E316E"/>
    <w:rsid w:val="003E541C"/>
    <w:rsid w:val="003E7126"/>
    <w:rsid w:val="003F1C04"/>
    <w:rsid w:val="003F20A8"/>
    <w:rsid w:val="003F49FC"/>
    <w:rsid w:val="003F4A70"/>
    <w:rsid w:val="003F5760"/>
    <w:rsid w:val="003F636F"/>
    <w:rsid w:val="003F67C0"/>
    <w:rsid w:val="0040451C"/>
    <w:rsid w:val="00405576"/>
    <w:rsid w:val="00406A98"/>
    <w:rsid w:val="004076BD"/>
    <w:rsid w:val="00410C0C"/>
    <w:rsid w:val="004117EB"/>
    <w:rsid w:val="0041198A"/>
    <w:rsid w:val="00411ED1"/>
    <w:rsid w:val="00413096"/>
    <w:rsid w:val="004130D4"/>
    <w:rsid w:val="00414183"/>
    <w:rsid w:val="00414F8B"/>
    <w:rsid w:val="00415C49"/>
    <w:rsid w:val="00421119"/>
    <w:rsid w:val="00421B50"/>
    <w:rsid w:val="004274E3"/>
    <w:rsid w:val="00431006"/>
    <w:rsid w:val="004331D2"/>
    <w:rsid w:val="00434975"/>
    <w:rsid w:val="00436288"/>
    <w:rsid w:val="00436FBF"/>
    <w:rsid w:val="00437485"/>
    <w:rsid w:val="00441FBD"/>
    <w:rsid w:val="00442D08"/>
    <w:rsid w:val="004455DC"/>
    <w:rsid w:val="00453B27"/>
    <w:rsid w:val="004545CA"/>
    <w:rsid w:val="00456B1F"/>
    <w:rsid w:val="0045774A"/>
    <w:rsid w:val="00457B77"/>
    <w:rsid w:val="0046161D"/>
    <w:rsid w:val="00462811"/>
    <w:rsid w:val="00465174"/>
    <w:rsid w:val="004716FD"/>
    <w:rsid w:val="0047214E"/>
    <w:rsid w:val="0047329D"/>
    <w:rsid w:val="00474C84"/>
    <w:rsid w:val="0047547C"/>
    <w:rsid w:val="00476A56"/>
    <w:rsid w:val="00476BD1"/>
    <w:rsid w:val="0048006E"/>
    <w:rsid w:val="00481E41"/>
    <w:rsid w:val="0048251B"/>
    <w:rsid w:val="00483DDF"/>
    <w:rsid w:val="004843D3"/>
    <w:rsid w:val="00484B61"/>
    <w:rsid w:val="00484CCE"/>
    <w:rsid w:val="004879D8"/>
    <w:rsid w:val="00491526"/>
    <w:rsid w:val="00492202"/>
    <w:rsid w:val="00493AF8"/>
    <w:rsid w:val="0049551B"/>
    <w:rsid w:val="00497B93"/>
    <w:rsid w:val="004A4894"/>
    <w:rsid w:val="004A69E1"/>
    <w:rsid w:val="004A7199"/>
    <w:rsid w:val="004B150E"/>
    <w:rsid w:val="004B1CB3"/>
    <w:rsid w:val="004B2CF5"/>
    <w:rsid w:val="004B6667"/>
    <w:rsid w:val="004B7B14"/>
    <w:rsid w:val="004C0572"/>
    <w:rsid w:val="004C08DF"/>
    <w:rsid w:val="004C166C"/>
    <w:rsid w:val="004C203B"/>
    <w:rsid w:val="004C2EA0"/>
    <w:rsid w:val="004C3091"/>
    <w:rsid w:val="004C4023"/>
    <w:rsid w:val="004C6126"/>
    <w:rsid w:val="004C6549"/>
    <w:rsid w:val="004D19DA"/>
    <w:rsid w:val="004D5D5C"/>
    <w:rsid w:val="004E0320"/>
    <w:rsid w:val="004E0342"/>
    <w:rsid w:val="004E2FDF"/>
    <w:rsid w:val="004E33AD"/>
    <w:rsid w:val="004E396B"/>
    <w:rsid w:val="004E569F"/>
    <w:rsid w:val="004E5F3B"/>
    <w:rsid w:val="004E61CE"/>
    <w:rsid w:val="004F2D91"/>
    <w:rsid w:val="005015D0"/>
    <w:rsid w:val="00502AA4"/>
    <w:rsid w:val="00504DFB"/>
    <w:rsid w:val="00505830"/>
    <w:rsid w:val="00507151"/>
    <w:rsid w:val="005071F7"/>
    <w:rsid w:val="005109C4"/>
    <w:rsid w:val="00513097"/>
    <w:rsid w:val="00520447"/>
    <w:rsid w:val="00520A21"/>
    <w:rsid w:val="00522EBA"/>
    <w:rsid w:val="0052301B"/>
    <w:rsid w:val="00523626"/>
    <w:rsid w:val="00527E06"/>
    <w:rsid w:val="0053033F"/>
    <w:rsid w:val="00530F32"/>
    <w:rsid w:val="005330CF"/>
    <w:rsid w:val="0053328E"/>
    <w:rsid w:val="0053347F"/>
    <w:rsid w:val="00535B30"/>
    <w:rsid w:val="00536533"/>
    <w:rsid w:val="005365FE"/>
    <w:rsid w:val="00536613"/>
    <w:rsid w:val="005408E3"/>
    <w:rsid w:val="00545B10"/>
    <w:rsid w:val="0055257C"/>
    <w:rsid w:val="00554FC2"/>
    <w:rsid w:val="005554C4"/>
    <w:rsid w:val="00557703"/>
    <w:rsid w:val="00557D92"/>
    <w:rsid w:val="00560943"/>
    <w:rsid w:val="0056435E"/>
    <w:rsid w:val="005703B9"/>
    <w:rsid w:val="00571D60"/>
    <w:rsid w:val="00575C55"/>
    <w:rsid w:val="00575FF7"/>
    <w:rsid w:val="00581A4C"/>
    <w:rsid w:val="00583F86"/>
    <w:rsid w:val="00584EBA"/>
    <w:rsid w:val="0059438F"/>
    <w:rsid w:val="0059545B"/>
    <w:rsid w:val="005976C6"/>
    <w:rsid w:val="005A4171"/>
    <w:rsid w:val="005A533D"/>
    <w:rsid w:val="005A7734"/>
    <w:rsid w:val="005B08D9"/>
    <w:rsid w:val="005B2D56"/>
    <w:rsid w:val="005B3DB1"/>
    <w:rsid w:val="005B4D9F"/>
    <w:rsid w:val="005B7B0A"/>
    <w:rsid w:val="005C0696"/>
    <w:rsid w:val="005C2AEC"/>
    <w:rsid w:val="005C381B"/>
    <w:rsid w:val="005C3862"/>
    <w:rsid w:val="005C436D"/>
    <w:rsid w:val="005D2164"/>
    <w:rsid w:val="005D610A"/>
    <w:rsid w:val="005E1A27"/>
    <w:rsid w:val="005E1D2F"/>
    <w:rsid w:val="005E26FB"/>
    <w:rsid w:val="005E2B38"/>
    <w:rsid w:val="005E390F"/>
    <w:rsid w:val="005E76C0"/>
    <w:rsid w:val="005E7C43"/>
    <w:rsid w:val="005F09A8"/>
    <w:rsid w:val="005F1A87"/>
    <w:rsid w:val="005F2F56"/>
    <w:rsid w:val="005F3F2D"/>
    <w:rsid w:val="005F4377"/>
    <w:rsid w:val="005F4420"/>
    <w:rsid w:val="005F5E34"/>
    <w:rsid w:val="005F63B8"/>
    <w:rsid w:val="006009C4"/>
    <w:rsid w:val="0060140A"/>
    <w:rsid w:val="00601442"/>
    <w:rsid w:val="0060255D"/>
    <w:rsid w:val="00602844"/>
    <w:rsid w:val="006047BC"/>
    <w:rsid w:val="00605BD8"/>
    <w:rsid w:val="00607EB4"/>
    <w:rsid w:val="00610FD4"/>
    <w:rsid w:val="00611FDE"/>
    <w:rsid w:val="00613529"/>
    <w:rsid w:val="00613CAF"/>
    <w:rsid w:val="00616E11"/>
    <w:rsid w:val="00626348"/>
    <w:rsid w:val="0063177F"/>
    <w:rsid w:val="0063266B"/>
    <w:rsid w:val="00634AB7"/>
    <w:rsid w:val="00634CBC"/>
    <w:rsid w:val="00640F40"/>
    <w:rsid w:val="006421D2"/>
    <w:rsid w:val="00642638"/>
    <w:rsid w:val="0064289D"/>
    <w:rsid w:val="00643FF5"/>
    <w:rsid w:val="0064462A"/>
    <w:rsid w:val="006455EC"/>
    <w:rsid w:val="00646F35"/>
    <w:rsid w:val="0066146B"/>
    <w:rsid w:val="00662E6C"/>
    <w:rsid w:val="006635D1"/>
    <w:rsid w:val="00663875"/>
    <w:rsid w:val="00663EDF"/>
    <w:rsid w:val="00664CEE"/>
    <w:rsid w:val="00670E54"/>
    <w:rsid w:val="00672A6E"/>
    <w:rsid w:val="00675E17"/>
    <w:rsid w:val="0067759C"/>
    <w:rsid w:val="00677FC5"/>
    <w:rsid w:val="00680095"/>
    <w:rsid w:val="00681487"/>
    <w:rsid w:val="0068164F"/>
    <w:rsid w:val="0068186E"/>
    <w:rsid w:val="0068223F"/>
    <w:rsid w:val="00683148"/>
    <w:rsid w:val="00683D92"/>
    <w:rsid w:val="0068475D"/>
    <w:rsid w:val="0068494C"/>
    <w:rsid w:val="0068659C"/>
    <w:rsid w:val="00690835"/>
    <w:rsid w:val="00691AA9"/>
    <w:rsid w:val="00694B10"/>
    <w:rsid w:val="006A310C"/>
    <w:rsid w:val="006A586F"/>
    <w:rsid w:val="006A73B3"/>
    <w:rsid w:val="006B0ED0"/>
    <w:rsid w:val="006B1DAF"/>
    <w:rsid w:val="006B298C"/>
    <w:rsid w:val="006B3D3A"/>
    <w:rsid w:val="006B426E"/>
    <w:rsid w:val="006B43DC"/>
    <w:rsid w:val="006B6039"/>
    <w:rsid w:val="006B68FF"/>
    <w:rsid w:val="006B71E3"/>
    <w:rsid w:val="006C0BA8"/>
    <w:rsid w:val="006C110F"/>
    <w:rsid w:val="006C2311"/>
    <w:rsid w:val="006C2F5D"/>
    <w:rsid w:val="006C5535"/>
    <w:rsid w:val="006C6C91"/>
    <w:rsid w:val="006D0D36"/>
    <w:rsid w:val="006D0EE6"/>
    <w:rsid w:val="006D2EBF"/>
    <w:rsid w:val="006D5A42"/>
    <w:rsid w:val="006D6307"/>
    <w:rsid w:val="006E0DC7"/>
    <w:rsid w:val="006E2F4C"/>
    <w:rsid w:val="006E3F09"/>
    <w:rsid w:val="006E6299"/>
    <w:rsid w:val="006E7435"/>
    <w:rsid w:val="006F33B4"/>
    <w:rsid w:val="006F59FF"/>
    <w:rsid w:val="007003CB"/>
    <w:rsid w:val="00700CDA"/>
    <w:rsid w:val="00701294"/>
    <w:rsid w:val="00702536"/>
    <w:rsid w:val="007037FA"/>
    <w:rsid w:val="00704884"/>
    <w:rsid w:val="0070600E"/>
    <w:rsid w:val="007061BC"/>
    <w:rsid w:val="0071020A"/>
    <w:rsid w:val="00710AF6"/>
    <w:rsid w:val="00713610"/>
    <w:rsid w:val="00714925"/>
    <w:rsid w:val="0072199C"/>
    <w:rsid w:val="007254AC"/>
    <w:rsid w:val="00725861"/>
    <w:rsid w:val="00726FC7"/>
    <w:rsid w:val="00731CB8"/>
    <w:rsid w:val="00732F97"/>
    <w:rsid w:val="00733705"/>
    <w:rsid w:val="00734A17"/>
    <w:rsid w:val="00737638"/>
    <w:rsid w:val="00737BEA"/>
    <w:rsid w:val="00747C24"/>
    <w:rsid w:val="0075111F"/>
    <w:rsid w:val="007516C9"/>
    <w:rsid w:val="0075441D"/>
    <w:rsid w:val="007553DB"/>
    <w:rsid w:val="007614D1"/>
    <w:rsid w:val="007642CD"/>
    <w:rsid w:val="00765318"/>
    <w:rsid w:val="00765552"/>
    <w:rsid w:val="00766DE0"/>
    <w:rsid w:val="0077009A"/>
    <w:rsid w:val="00774D28"/>
    <w:rsid w:val="007759AF"/>
    <w:rsid w:val="00775D4F"/>
    <w:rsid w:val="00775DBE"/>
    <w:rsid w:val="0077781C"/>
    <w:rsid w:val="00782777"/>
    <w:rsid w:val="0078612B"/>
    <w:rsid w:val="00790E85"/>
    <w:rsid w:val="007967CD"/>
    <w:rsid w:val="00796E31"/>
    <w:rsid w:val="007A7F34"/>
    <w:rsid w:val="007B2344"/>
    <w:rsid w:val="007B2AB7"/>
    <w:rsid w:val="007B2C8D"/>
    <w:rsid w:val="007B31FC"/>
    <w:rsid w:val="007B73BC"/>
    <w:rsid w:val="007C038C"/>
    <w:rsid w:val="007C174A"/>
    <w:rsid w:val="007C6065"/>
    <w:rsid w:val="007C786E"/>
    <w:rsid w:val="007D2A0E"/>
    <w:rsid w:val="007D2B4E"/>
    <w:rsid w:val="007D306D"/>
    <w:rsid w:val="007D46FC"/>
    <w:rsid w:val="007D5F8A"/>
    <w:rsid w:val="007D71D6"/>
    <w:rsid w:val="007E0D85"/>
    <w:rsid w:val="007E4331"/>
    <w:rsid w:val="007E65A8"/>
    <w:rsid w:val="007E6A75"/>
    <w:rsid w:val="007E6E61"/>
    <w:rsid w:val="007E7935"/>
    <w:rsid w:val="007E7DA1"/>
    <w:rsid w:val="007F095A"/>
    <w:rsid w:val="007F19E6"/>
    <w:rsid w:val="007F4513"/>
    <w:rsid w:val="007F4C44"/>
    <w:rsid w:val="007F59FD"/>
    <w:rsid w:val="007F735F"/>
    <w:rsid w:val="007F7CB6"/>
    <w:rsid w:val="00800034"/>
    <w:rsid w:val="00800667"/>
    <w:rsid w:val="008011D4"/>
    <w:rsid w:val="008033D0"/>
    <w:rsid w:val="0080492B"/>
    <w:rsid w:val="008049D2"/>
    <w:rsid w:val="00805EA6"/>
    <w:rsid w:val="00806F83"/>
    <w:rsid w:val="0081036D"/>
    <w:rsid w:val="00810D34"/>
    <w:rsid w:val="008112D4"/>
    <w:rsid w:val="0081149C"/>
    <w:rsid w:val="008139B6"/>
    <w:rsid w:val="00813B40"/>
    <w:rsid w:val="00816D31"/>
    <w:rsid w:val="00821A67"/>
    <w:rsid w:val="008226EB"/>
    <w:rsid w:val="00826630"/>
    <w:rsid w:val="00826894"/>
    <w:rsid w:val="00826905"/>
    <w:rsid w:val="0082770F"/>
    <w:rsid w:val="008305DD"/>
    <w:rsid w:val="008324E2"/>
    <w:rsid w:val="00834378"/>
    <w:rsid w:val="008352A7"/>
    <w:rsid w:val="0084021B"/>
    <w:rsid w:val="00843A5F"/>
    <w:rsid w:val="00844E14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60086"/>
    <w:rsid w:val="00862798"/>
    <w:rsid w:val="00865625"/>
    <w:rsid w:val="008701EC"/>
    <w:rsid w:val="00870808"/>
    <w:rsid w:val="00872169"/>
    <w:rsid w:val="00875FDE"/>
    <w:rsid w:val="0088059F"/>
    <w:rsid w:val="00883407"/>
    <w:rsid w:val="008844A6"/>
    <w:rsid w:val="00884A38"/>
    <w:rsid w:val="00884BF2"/>
    <w:rsid w:val="00886BA2"/>
    <w:rsid w:val="00887FE5"/>
    <w:rsid w:val="008906AE"/>
    <w:rsid w:val="00892288"/>
    <w:rsid w:val="008956B4"/>
    <w:rsid w:val="00896AFE"/>
    <w:rsid w:val="008A01CC"/>
    <w:rsid w:val="008A0D21"/>
    <w:rsid w:val="008A4A08"/>
    <w:rsid w:val="008A66D6"/>
    <w:rsid w:val="008B00D8"/>
    <w:rsid w:val="008B2593"/>
    <w:rsid w:val="008B544C"/>
    <w:rsid w:val="008B6225"/>
    <w:rsid w:val="008B67B4"/>
    <w:rsid w:val="008B6ADA"/>
    <w:rsid w:val="008C242D"/>
    <w:rsid w:val="008C357C"/>
    <w:rsid w:val="008C7FE3"/>
    <w:rsid w:val="008D0244"/>
    <w:rsid w:val="008D0489"/>
    <w:rsid w:val="008D06D0"/>
    <w:rsid w:val="008D0A83"/>
    <w:rsid w:val="008D17B0"/>
    <w:rsid w:val="008D1B78"/>
    <w:rsid w:val="008D216F"/>
    <w:rsid w:val="008D3279"/>
    <w:rsid w:val="008D563B"/>
    <w:rsid w:val="008E48BC"/>
    <w:rsid w:val="008E5C03"/>
    <w:rsid w:val="008E71D9"/>
    <w:rsid w:val="008E7734"/>
    <w:rsid w:val="008F0AD5"/>
    <w:rsid w:val="008F156E"/>
    <w:rsid w:val="008F3185"/>
    <w:rsid w:val="008F5459"/>
    <w:rsid w:val="008F6189"/>
    <w:rsid w:val="008F638C"/>
    <w:rsid w:val="008F69DB"/>
    <w:rsid w:val="0091106C"/>
    <w:rsid w:val="009111D7"/>
    <w:rsid w:val="0091170F"/>
    <w:rsid w:val="00912C77"/>
    <w:rsid w:val="00916C7D"/>
    <w:rsid w:val="00916FBB"/>
    <w:rsid w:val="00920B86"/>
    <w:rsid w:val="009218F9"/>
    <w:rsid w:val="0092281D"/>
    <w:rsid w:val="009228A9"/>
    <w:rsid w:val="009229BE"/>
    <w:rsid w:val="009232E5"/>
    <w:rsid w:val="009234D9"/>
    <w:rsid w:val="00924916"/>
    <w:rsid w:val="009368C4"/>
    <w:rsid w:val="009403C2"/>
    <w:rsid w:val="009404A8"/>
    <w:rsid w:val="0094163F"/>
    <w:rsid w:val="00942A19"/>
    <w:rsid w:val="00943DE1"/>
    <w:rsid w:val="00944560"/>
    <w:rsid w:val="00945CA3"/>
    <w:rsid w:val="00946F28"/>
    <w:rsid w:val="00951491"/>
    <w:rsid w:val="0095226C"/>
    <w:rsid w:val="00953784"/>
    <w:rsid w:val="00953C06"/>
    <w:rsid w:val="00954341"/>
    <w:rsid w:val="00955BB5"/>
    <w:rsid w:val="009571A8"/>
    <w:rsid w:val="00960398"/>
    <w:rsid w:val="009614F9"/>
    <w:rsid w:val="00967934"/>
    <w:rsid w:val="00970EC3"/>
    <w:rsid w:val="00971FA3"/>
    <w:rsid w:val="00973009"/>
    <w:rsid w:val="009737E5"/>
    <w:rsid w:val="00983CCB"/>
    <w:rsid w:val="00985678"/>
    <w:rsid w:val="0099395E"/>
    <w:rsid w:val="009940F7"/>
    <w:rsid w:val="00995D27"/>
    <w:rsid w:val="00996215"/>
    <w:rsid w:val="009A36C4"/>
    <w:rsid w:val="009A60C9"/>
    <w:rsid w:val="009B5164"/>
    <w:rsid w:val="009B5168"/>
    <w:rsid w:val="009B5571"/>
    <w:rsid w:val="009B63DA"/>
    <w:rsid w:val="009C2669"/>
    <w:rsid w:val="009C766A"/>
    <w:rsid w:val="009C7C85"/>
    <w:rsid w:val="009D2663"/>
    <w:rsid w:val="009D31DB"/>
    <w:rsid w:val="009D46B6"/>
    <w:rsid w:val="009D695B"/>
    <w:rsid w:val="009D78FC"/>
    <w:rsid w:val="009E28C3"/>
    <w:rsid w:val="009E376E"/>
    <w:rsid w:val="009F11D7"/>
    <w:rsid w:val="009F3076"/>
    <w:rsid w:val="009F3D7E"/>
    <w:rsid w:val="009F4998"/>
    <w:rsid w:val="009F63E8"/>
    <w:rsid w:val="009F69C7"/>
    <w:rsid w:val="00A03251"/>
    <w:rsid w:val="00A0339D"/>
    <w:rsid w:val="00A05E3C"/>
    <w:rsid w:val="00A07236"/>
    <w:rsid w:val="00A13BFD"/>
    <w:rsid w:val="00A14B54"/>
    <w:rsid w:val="00A157E2"/>
    <w:rsid w:val="00A15E2C"/>
    <w:rsid w:val="00A16962"/>
    <w:rsid w:val="00A1708A"/>
    <w:rsid w:val="00A17BD3"/>
    <w:rsid w:val="00A239AD"/>
    <w:rsid w:val="00A25B89"/>
    <w:rsid w:val="00A26805"/>
    <w:rsid w:val="00A2796B"/>
    <w:rsid w:val="00A30775"/>
    <w:rsid w:val="00A36C42"/>
    <w:rsid w:val="00A411AE"/>
    <w:rsid w:val="00A41C13"/>
    <w:rsid w:val="00A41EF0"/>
    <w:rsid w:val="00A42F68"/>
    <w:rsid w:val="00A5081A"/>
    <w:rsid w:val="00A53A84"/>
    <w:rsid w:val="00A552AA"/>
    <w:rsid w:val="00A56FE2"/>
    <w:rsid w:val="00A57557"/>
    <w:rsid w:val="00A57954"/>
    <w:rsid w:val="00A6073A"/>
    <w:rsid w:val="00A63258"/>
    <w:rsid w:val="00A633CA"/>
    <w:rsid w:val="00A66060"/>
    <w:rsid w:val="00A66B41"/>
    <w:rsid w:val="00A72419"/>
    <w:rsid w:val="00A85005"/>
    <w:rsid w:val="00A8513B"/>
    <w:rsid w:val="00A85BF5"/>
    <w:rsid w:val="00A8721B"/>
    <w:rsid w:val="00A87442"/>
    <w:rsid w:val="00A91596"/>
    <w:rsid w:val="00A917A6"/>
    <w:rsid w:val="00A92FB8"/>
    <w:rsid w:val="00A95E9A"/>
    <w:rsid w:val="00A96940"/>
    <w:rsid w:val="00AA09CA"/>
    <w:rsid w:val="00AA4CF3"/>
    <w:rsid w:val="00AA57AF"/>
    <w:rsid w:val="00AB0578"/>
    <w:rsid w:val="00AB23E0"/>
    <w:rsid w:val="00AB3758"/>
    <w:rsid w:val="00AC01CA"/>
    <w:rsid w:val="00AC165D"/>
    <w:rsid w:val="00AC1DAC"/>
    <w:rsid w:val="00AC20EE"/>
    <w:rsid w:val="00AC381D"/>
    <w:rsid w:val="00AC38CF"/>
    <w:rsid w:val="00AD04BC"/>
    <w:rsid w:val="00AD2A90"/>
    <w:rsid w:val="00AD7FB1"/>
    <w:rsid w:val="00AE11FE"/>
    <w:rsid w:val="00AE55F9"/>
    <w:rsid w:val="00AF0BB3"/>
    <w:rsid w:val="00AF2473"/>
    <w:rsid w:val="00AF2C49"/>
    <w:rsid w:val="00AF64BB"/>
    <w:rsid w:val="00AF67E3"/>
    <w:rsid w:val="00AF6B19"/>
    <w:rsid w:val="00B01431"/>
    <w:rsid w:val="00B02A14"/>
    <w:rsid w:val="00B02A6C"/>
    <w:rsid w:val="00B03DD6"/>
    <w:rsid w:val="00B05A0A"/>
    <w:rsid w:val="00B06ED9"/>
    <w:rsid w:val="00B10DE4"/>
    <w:rsid w:val="00B115B8"/>
    <w:rsid w:val="00B11FE6"/>
    <w:rsid w:val="00B1250E"/>
    <w:rsid w:val="00B15779"/>
    <w:rsid w:val="00B1776A"/>
    <w:rsid w:val="00B1790E"/>
    <w:rsid w:val="00B21658"/>
    <w:rsid w:val="00B22890"/>
    <w:rsid w:val="00B26548"/>
    <w:rsid w:val="00B26916"/>
    <w:rsid w:val="00B26D4B"/>
    <w:rsid w:val="00B27B42"/>
    <w:rsid w:val="00B31BCF"/>
    <w:rsid w:val="00B370F6"/>
    <w:rsid w:val="00B41D87"/>
    <w:rsid w:val="00B41EF7"/>
    <w:rsid w:val="00B427A7"/>
    <w:rsid w:val="00B42D5C"/>
    <w:rsid w:val="00B442DC"/>
    <w:rsid w:val="00B453B6"/>
    <w:rsid w:val="00B45C57"/>
    <w:rsid w:val="00B47F66"/>
    <w:rsid w:val="00B506CC"/>
    <w:rsid w:val="00B50B28"/>
    <w:rsid w:val="00B53B9D"/>
    <w:rsid w:val="00B5421E"/>
    <w:rsid w:val="00B545FD"/>
    <w:rsid w:val="00B551EA"/>
    <w:rsid w:val="00B56810"/>
    <w:rsid w:val="00B5687A"/>
    <w:rsid w:val="00B60F78"/>
    <w:rsid w:val="00B62256"/>
    <w:rsid w:val="00B6296C"/>
    <w:rsid w:val="00B640D5"/>
    <w:rsid w:val="00B65D49"/>
    <w:rsid w:val="00B67569"/>
    <w:rsid w:val="00B70A70"/>
    <w:rsid w:val="00B733EE"/>
    <w:rsid w:val="00B810B9"/>
    <w:rsid w:val="00B814E0"/>
    <w:rsid w:val="00B83068"/>
    <w:rsid w:val="00B837A7"/>
    <w:rsid w:val="00B84F3F"/>
    <w:rsid w:val="00B8697A"/>
    <w:rsid w:val="00B86DE6"/>
    <w:rsid w:val="00B9073F"/>
    <w:rsid w:val="00B91B6B"/>
    <w:rsid w:val="00B920EC"/>
    <w:rsid w:val="00B92D04"/>
    <w:rsid w:val="00B94A51"/>
    <w:rsid w:val="00B95928"/>
    <w:rsid w:val="00B96051"/>
    <w:rsid w:val="00BA00F3"/>
    <w:rsid w:val="00BA155F"/>
    <w:rsid w:val="00BA236F"/>
    <w:rsid w:val="00BA2A9E"/>
    <w:rsid w:val="00BA4097"/>
    <w:rsid w:val="00BA4161"/>
    <w:rsid w:val="00BA4824"/>
    <w:rsid w:val="00BA54B5"/>
    <w:rsid w:val="00BB034A"/>
    <w:rsid w:val="00BB065A"/>
    <w:rsid w:val="00BB0F34"/>
    <w:rsid w:val="00BB120E"/>
    <w:rsid w:val="00BB44AD"/>
    <w:rsid w:val="00BC32D7"/>
    <w:rsid w:val="00BC3E0C"/>
    <w:rsid w:val="00BC7853"/>
    <w:rsid w:val="00BD1AA9"/>
    <w:rsid w:val="00BD1D11"/>
    <w:rsid w:val="00BD50EE"/>
    <w:rsid w:val="00BD6579"/>
    <w:rsid w:val="00BD7AAC"/>
    <w:rsid w:val="00BE3422"/>
    <w:rsid w:val="00BE3A1A"/>
    <w:rsid w:val="00BE7E6E"/>
    <w:rsid w:val="00BF1592"/>
    <w:rsid w:val="00BF1CF6"/>
    <w:rsid w:val="00BF1FCD"/>
    <w:rsid w:val="00BF2B35"/>
    <w:rsid w:val="00BF2E8A"/>
    <w:rsid w:val="00C01E52"/>
    <w:rsid w:val="00C04318"/>
    <w:rsid w:val="00C04A3E"/>
    <w:rsid w:val="00C06A23"/>
    <w:rsid w:val="00C07B03"/>
    <w:rsid w:val="00C10275"/>
    <w:rsid w:val="00C10360"/>
    <w:rsid w:val="00C11BB6"/>
    <w:rsid w:val="00C16AAF"/>
    <w:rsid w:val="00C208B6"/>
    <w:rsid w:val="00C20FC9"/>
    <w:rsid w:val="00C21FB7"/>
    <w:rsid w:val="00C2240C"/>
    <w:rsid w:val="00C23BB8"/>
    <w:rsid w:val="00C24830"/>
    <w:rsid w:val="00C30710"/>
    <w:rsid w:val="00C3129E"/>
    <w:rsid w:val="00C340FA"/>
    <w:rsid w:val="00C34114"/>
    <w:rsid w:val="00C34D54"/>
    <w:rsid w:val="00C355CF"/>
    <w:rsid w:val="00C40F88"/>
    <w:rsid w:val="00C42BDF"/>
    <w:rsid w:val="00C4353B"/>
    <w:rsid w:val="00C4671B"/>
    <w:rsid w:val="00C4722F"/>
    <w:rsid w:val="00C53B2D"/>
    <w:rsid w:val="00C54E38"/>
    <w:rsid w:val="00C56FB0"/>
    <w:rsid w:val="00C62226"/>
    <w:rsid w:val="00C63722"/>
    <w:rsid w:val="00C65A34"/>
    <w:rsid w:val="00C70001"/>
    <w:rsid w:val="00C71F21"/>
    <w:rsid w:val="00C75D54"/>
    <w:rsid w:val="00C77C5A"/>
    <w:rsid w:val="00C82294"/>
    <w:rsid w:val="00C83601"/>
    <w:rsid w:val="00C84971"/>
    <w:rsid w:val="00C84D27"/>
    <w:rsid w:val="00C86ED1"/>
    <w:rsid w:val="00C90854"/>
    <w:rsid w:val="00C90B9C"/>
    <w:rsid w:val="00C93616"/>
    <w:rsid w:val="00C95BE8"/>
    <w:rsid w:val="00C96528"/>
    <w:rsid w:val="00C96E1E"/>
    <w:rsid w:val="00CA1198"/>
    <w:rsid w:val="00CA2500"/>
    <w:rsid w:val="00CA433A"/>
    <w:rsid w:val="00CA4CBC"/>
    <w:rsid w:val="00CA4EE2"/>
    <w:rsid w:val="00CA68D5"/>
    <w:rsid w:val="00CB158D"/>
    <w:rsid w:val="00CB2934"/>
    <w:rsid w:val="00CB2E49"/>
    <w:rsid w:val="00CB3F9E"/>
    <w:rsid w:val="00CB46E3"/>
    <w:rsid w:val="00CB5353"/>
    <w:rsid w:val="00CB613D"/>
    <w:rsid w:val="00CC103A"/>
    <w:rsid w:val="00CC5B52"/>
    <w:rsid w:val="00CD2A14"/>
    <w:rsid w:val="00CD2A83"/>
    <w:rsid w:val="00CD3B7C"/>
    <w:rsid w:val="00CD476F"/>
    <w:rsid w:val="00CD7895"/>
    <w:rsid w:val="00CE0AD8"/>
    <w:rsid w:val="00CE1D73"/>
    <w:rsid w:val="00CE274E"/>
    <w:rsid w:val="00CE67A2"/>
    <w:rsid w:val="00CE6CE0"/>
    <w:rsid w:val="00CE758C"/>
    <w:rsid w:val="00CF086F"/>
    <w:rsid w:val="00CF3C28"/>
    <w:rsid w:val="00D00FA8"/>
    <w:rsid w:val="00D04659"/>
    <w:rsid w:val="00D05030"/>
    <w:rsid w:val="00D053AA"/>
    <w:rsid w:val="00D0617B"/>
    <w:rsid w:val="00D157BF"/>
    <w:rsid w:val="00D254B8"/>
    <w:rsid w:val="00D25505"/>
    <w:rsid w:val="00D27AB4"/>
    <w:rsid w:val="00D27CE4"/>
    <w:rsid w:val="00D30568"/>
    <w:rsid w:val="00D30985"/>
    <w:rsid w:val="00D32621"/>
    <w:rsid w:val="00D3279D"/>
    <w:rsid w:val="00D32E29"/>
    <w:rsid w:val="00D337B7"/>
    <w:rsid w:val="00D33B08"/>
    <w:rsid w:val="00D345F3"/>
    <w:rsid w:val="00D34746"/>
    <w:rsid w:val="00D41194"/>
    <w:rsid w:val="00D412FC"/>
    <w:rsid w:val="00D42AEF"/>
    <w:rsid w:val="00D46616"/>
    <w:rsid w:val="00D46BEA"/>
    <w:rsid w:val="00D47A85"/>
    <w:rsid w:val="00D515EF"/>
    <w:rsid w:val="00D551EE"/>
    <w:rsid w:val="00D55BD7"/>
    <w:rsid w:val="00D56936"/>
    <w:rsid w:val="00D56C3F"/>
    <w:rsid w:val="00D61C42"/>
    <w:rsid w:val="00D62DFA"/>
    <w:rsid w:val="00D64EE8"/>
    <w:rsid w:val="00D6500E"/>
    <w:rsid w:val="00D6699D"/>
    <w:rsid w:val="00D670FF"/>
    <w:rsid w:val="00D6792A"/>
    <w:rsid w:val="00D70854"/>
    <w:rsid w:val="00D731F5"/>
    <w:rsid w:val="00D74655"/>
    <w:rsid w:val="00D75938"/>
    <w:rsid w:val="00D76310"/>
    <w:rsid w:val="00D80E62"/>
    <w:rsid w:val="00D80EB5"/>
    <w:rsid w:val="00D82315"/>
    <w:rsid w:val="00D85867"/>
    <w:rsid w:val="00D917D1"/>
    <w:rsid w:val="00D91920"/>
    <w:rsid w:val="00D96330"/>
    <w:rsid w:val="00D96394"/>
    <w:rsid w:val="00DA0B84"/>
    <w:rsid w:val="00DA1C77"/>
    <w:rsid w:val="00DA7D1F"/>
    <w:rsid w:val="00DA7EFE"/>
    <w:rsid w:val="00DB1677"/>
    <w:rsid w:val="00DB44FE"/>
    <w:rsid w:val="00DB57C7"/>
    <w:rsid w:val="00DB627E"/>
    <w:rsid w:val="00DC060E"/>
    <w:rsid w:val="00DC0CBA"/>
    <w:rsid w:val="00DC228A"/>
    <w:rsid w:val="00DC3E06"/>
    <w:rsid w:val="00DC4213"/>
    <w:rsid w:val="00DC6879"/>
    <w:rsid w:val="00DC7125"/>
    <w:rsid w:val="00DC745C"/>
    <w:rsid w:val="00DC7DC4"/>
    <w:rsid w:val="00DD2C69"/>
    <w:rsid w:val="00DD68C0"/>
    <w:rsid w:val="00DE1EFF"/>
    <w:rsid w:val="00DE356D"/>
    <w:rsid w:val="00DE4825"/>
    <w:rsid w:val="00DE5BF3"/>
    <w:rsid w:val="00DE7CC7"/>
    <w:rsid w:val="00DF1B4F"/>
    <w:rsid w:val="00DF2573"/>
    <w:rsid w:val="00DF4135"/>
    <w:rsid w:val="00DF7030"/>
    <w:rsid w:val="00E0064C"/>
    <w:rsid w:val="00E00D77"/>
    <w:rsid w:val="00E01BA1"/>
    <w:rsid w:val="00E058C7"/>
    <w:rsid w:val="00E069C0"/>
    <w:rsid w:val="00E073E5"/>
    <w:rsid w:val="00E112F4"/>
    <w:rsid w:val="00E1364C"/>
    <w:rsid w:val="00E155D0"/>
    <w:rsid w:val="00E170B8"/>
    <w:rsid w:val="00E200A6"/>
    <w:rsid w:val="00E25EC2"/>
    <w:rsid w:val="00E270D3"/>
    <w:rsid w:val="00E27BD0"/>
    <w:rsid w:val="00E32780"/>
    <w:rsid w:val="00E34D82"/>
    <w:rsid w:val="00E35C74"/>
    <w:rsid w:val="00E4336D"/>
    <w:rsid w:val="00E449EA"/>
    <w:rsid w:val="00E45317"/>
    <w:rsid w:val="00E469FF"/>
    <w:rsid w:val="00E46F7D"/>
    <w:rsid w:val="00E474E2"/>
    <w:rsid w:val="00E4793B"/>
    <w:rsid w:val="00E50756"/>
    <w:rsid w:val="00E5317D"/>
    <w:rsid w:val="00E53212"/>
    <w:rsid w:val="00E56CA5"/>
    <w:rsid w:val="00E5774D"/>
    <w:rsid w:val="00E63A09"/>
    <w:rsid w:val="00E63EE1"/>
    <w:rsid w:val="00E646CF"/>
    <w:rsid w:val="00E70EBB"/>
    <w:rsid w:val="00E7372C"/>
    <w:rsid w:val="00E74B5A"/>
    <w:rsid w:val="00E75327"/>
    <w:rsid w:val="00E77621"/>
    <w:rsid w:val="00E77E7A"/>
    <w:rsid w:val="00E80009"/>
    <w:rsid w:val="00E80954"/>
    <w:rsid w:val="00E8140C"/>
    <w:rsid w:val="00E814F7"/>
    <w:rsid w:val="00E83FED"/>
    <w:rsid w:val="00E84998"/>
    <w:rsid w:val="00E86AD1"/>
    <w:rsid w:val="00E905BA"/>
    <w:rsid w:val="00E91930"/>
    <w:rsid w:val="00E91B2C"/>
    <w:rsid w:val="00E92175"/>
    <w:rsid w:val="00E93C15"/>
    <w:rsid w:val="00E96913"/>
    <w:rsid w:val="00E96F64"/>
    <w:rsid w:val="00E974AC"/>
    <w:rsid w:val="00EA0BC5"/>
    <w:rsid w:val="00EA0EFC"/>
    <w:rsid w:val="00EA46D7"/>
    <w:rsid w:val="00EA4D5D"/>
    <w:rsid w:val="00EA6BA3"/>
    <w:rsid w:val="00EA6CE5"/>
    <w:rsid w:val="00EA74BA"/>
    <w:rsid w:val="00EB1DDA"/>
    <w:rsid w:val="00EB2DE5"/>
    <w:rsid w:val="00EB37A6"/>
    <w:rsid w:val="00EB5844"/>
    <w:rsid w:val="00EB68B4"/>
    <w:rsid w:val="00EB74E2"/>
    <w:rsid w:val="00EB7702"/>
    <w:rsid w:val="00EC1204"/>
    <w:rsid w:val="00EC1EEE"/>
    <w:rsid w:val="00EC2BD9"/>
    <w:rsid w:val="00EC66E3"/>
    <w:rsid w:val="00ED0DE6"/>
    <w:rsid w:val="00ED211C"/>
    <w:rsid w:val="00ED29B5"/>
    <w:rsid w:val="00ED5208"/>
    <w:rsid w:val="00ED5475"/>
    <w:rsid w:val="00ED5CF5"/>
    <w:rsid w:val="00EE0EFB"/>
    <w:rsid w:val="00EE1FB8"/>
    <w:rsid w:val="00EE5B61"/>
    <w:rsid w:val="00EE686A"/>
    <w:rsid w:val="00EF0F1C"/>
    <w:rsid w:val="00EF150C"/>
    <w:rsid w:val="00EF2FD1"/>
    <w:rsid w:val="00EF3700"/>
    <w:rsid w:val="00EF4CA8"/>
    <w:rsid w:val="00EF6DD1"/>
    <w:rsid w:val="00EF7035"/>
    <w:rsid w:val="00EF70BC"/>
    <w:rsid w:val="00F02800"/>
    <w:rsid w:val="00F03220"/>
    <w:rsid w:val="00F05D32"/>
    <w:rsid w:val="00F06A35"/>
    <w:rsid w:val="00F070A8"/>
    <w:rsid w:val="00F1196B"/>
    <w:rsid w:val="00F11C31"/>
    <w:rsid w:val="00F14A6F"/>
    <w:rsid w:val="00F14B94"/>
    <w:rsid w:val="00F16381"/>
    <w:rsid w:val="00F16CDE"/>
    <w:rsid w:val="00F178BC"/>
    <w:rsid w:val="00F2489E"/>
    <w:rsid w:val="00F24E31"/>
    <w:rsid w:val="00F2567F"/>
    <w:rsid w:val="00F266E6"/>
    <w:rsid w:val="00F31A63"/>
    <w:rsid w:val="00F3246D"/>
    <w:rsid w:val="00F32864"/>
    <w:rsid w:val="00F36D69"/>
    <w:rsid w:val="00F37EEF"/>
    <w:rsid w:val="00F40931"/>
    <w:rsid w:val="00F42E84"/>
    <w:rsid w:val="00F432AB"/>
    <w:rsid w:val="00F4430B"/>
    <w:rsid w:val="00F44C18"/>
    <w:rsid w:val="00F47663"/>
    <w:rsid w:val="00F547B7"/>
    <w:rsid w:val="00F57029"/>
    <w:rsid w:val="00F57EF2"/>
    <w:rsid w:val="00F61A49"/>
    <w:rsid w:val="00F6589F"/>
    <w:rsid w:val="00F65F35"/>
    <w:rsid w:val="00F66946"/>
    <w:rsid w:val="00F66C9A"/>
    <w:rsid w:val="00F66FBA"/>
    <w:rsid w:val="00F74A0B"/>
    <w:rsid w:val="00F751AA"/>
    <w:rsid w:val="00F75A86"/>
    <w:rsid w:val="00F77906"/>
    <w:rsid w:val="00F82369"/>
    <w:rsid w:val="00F83080"/>
    <w:rsid w:val="00F841F3"/>
    <w:rsid w:val="00F92A94"/>
    <w:rsid w:val="00F961E2"/>
    <w:rsid w:val="00F970B4"/>
    <w:rsid w:val="00FA090F"/>
    <w:rsid w:val="00FA6261"/>
    <w:rsid w:val="00FA720D"/>
    <w:rsid w:val="00FA7E80"/>
    <w:rsid w:val="00FB1998"/>
    <w:rsid w:val="00FB2715"/>
    <w:rsid w:val="00FB3110"/>
    <w:rsid w:val="00FB3164"/>
    <w:rsid w:val="00FB3E3F"/>
    <w:rsid w:val="00FB4E6E"/>
    <w:rsid w:val="00FC070F"/>
    <w:rsid w:val="00FC20F6"/>
    <w:rsid w:val="00FC322C"/>
    <w:rsid w:val="00FC6D3E"/>
    <w:rsid w:val="00FD57C4"/>
    <w:rsid w:val="00FD60F5"/>
    <w:rsid w:val="00FD7E0B"/>
    <w:rsid w:val="00FE1E22"/>
    <w:rsid w:val="00FE3A65"/>
    <w:rsid w:val="00FE40A6"/>
    <w:rsid w:val="00FE47F7"/>
    <w:rsid w:val="00FE4D7A"/>
    <w:rsid w:val="00FE6632"/>
    <w:rsid w:val="00FF02CA"/>
    <w:rsid w:val="00FF070A"/>
    <w:rsid w:val="00FF078A"/>
    <w:rsid w:val="00FF1365"/>
    <w:rsid w:val="00FF2957"/>
    <w:rsid w:val="00FF2B02"/>
    <w:rsid w:val="00FF4002"/>
    <w:rsid w:val="00FF4FEB"/>
    <w:rsid w:val="00FF6C86"/>
    <w:rsid w:val="00FF75A1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555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aliases w:val="OG Heading 2"/>
    <w:basedOn w:val="a0"/>
    <w:next w:val="a0"/>
    <w:link w:val="20"/>
    <w:uiPriority w:val="99"/>
    <w:qFormat/>
    <w:rsid w:val="00916C7D"/>
    <w:pPr>
      <w:keepNext/>
      <w:spacing w:before="240" w:after="60" w:line="240" w:lineRule="auto"/>
      <w:ind w:left="576" w:hanging="576"/>
      <w:jc w:val="both"/>
      <w:outlineLvl w:val="1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OG Heading 2 Знак"/>
    <w:link w:val="2"/>
    <w:uiPriority w:val="99"/>
    <w:locked/>
    <w:rsid w:val="00916C7D"/>
    <w:rPr>
      <w:rFonts w:ascii="Times New Roman" w:hAnsi="Times New Roman" w:cs="Times New Roman"/>
      <w:b/>
      <w:sz w:val="24"/>
      <w:lang w:eastAsia="ru-RU"/>
    </w:rPr>
  </w:style>
  <w:style w:type="table" w:styleId="a4">
    <w:name w:val="Table Grid"/>
    <w:basedOn w:val="a2"/>
    <w:uiPriority w:val="99"/>
    <w:rsid w:val="00A0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rsid w:val="00A96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cell">
    <w:name w:val="conscell"/>
    <w:basedOn w:val="a0"/>
    <w:uiPriority w:val="99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047BC"/>
  </w:style>
  <w:style w:type="paragraph" w:styleId="a7">
    <w:name w:val="Balloon Text"/>
    <w:basedOn w:val="a0"/>
    <w:link w:val="a8"/>
    <w:uiPriority w:val="99"/>
    <w:semiHidden/>
    <w:rsid w:val="006C0BA8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C0BA8"/>
    <w:rPr>
      <w:rFonts w:ascii="Segoe UI" w:hAnsi="Segoe UI" w:cs="Times New Roman"/>
      <w:sz w:val="18"/>
    </w:rPr>
  </w:style>
  <w:style w:type="paragraph" w:styleId="a9">
    <w:name w:val="List Paragraph"/>
    <w:basedOn w:val="a0"/>
    <w:uiPriority w:val="99"/>
    <w:qFormat/>
    <w:rsid w:val="00A91596"/>
    <w:pPr>
      <w:ind w:left="720"/>
      <w:contextualSpacing/>
    </w:pPr>
  </w:style>
  <w:style w:type="paragraph" w:styleId="aa">
    <w:name w:val="header"/>
    <w:aliases w:val="ВерхКолонтитул"/>
    <w:basedOn w:val="a0"/>
    <w:link w:val="ab"/>
    <w:uiPriority w:val="99"/>
    <w:rsid w:val="00FF4F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b">
    <w:name w:val="Верхний колонтитул Знак"/>
    <w:aliases w:val="ВерхКолонтитул Знак"/>
    <w:link w:val="aa"/>
    <w:uiPriority w:val="99"/>
    <w:locked/>
    <w:rsid w:val="00FF4FEB"/>
    <w:rPr>
      <w:rFonts w:cs="Times New Roman"/>
    </w:rPr>
  </w:style>
  <w:style w:type="paragraph" w:styleId="ac">
    <w:name w:val="footer"/>
    <w:basedOn w:val="a0"/>
    <w:link w:val="ad"/>
    <w:uiPriority w:val="99"/>
    <w:rsid w:val="00FF4F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FF4FEB"/>
    <w:rPr>
      <w:rFonts w:cs="Times New Roman"/>
    </w:rPr>
  </w:style>
  <w:style w:type="character" w:styleId="ae">
    <w:name w:val="Hyperlink"/>
    <w:uiPriority w:val="99"/>
    <w:semiHidden/>
    <w:rsid w:val="00101C0A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3461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uiPriority w:val="99"/>
    <w:rsid w:val="00164E42"/>
    <w:pPr>
      <w:widowControl w:val="0"/>
      <w:spacing w:after="240" w:line="360" w:lineRule="auto"/>
      <w:ind w:left="1418"/>
      <w:jc w:val="both"/>
    </w:pPr>
    <w:rPr>
      <w:rFonts w:ascii="Arial" w:hAnsi="Arial"/>
      <w:sz w:val="28"/>
      <w:szCs w:val="20"/>
      <w:lang w:eastAsia="ru-RU"/>
    </w:rPr>
  </w:style>
  <w:style w:type="character" w:customStyle="1" w:styleId="00">
    <w:name w:val="0.Текст Знак"/>
    <w:link w:val="0"/>
    <w:uiPriority w:val="99"/>
    <w:locked/>
    <w:rsid w:val="00164E42"/>
    <w:rPr>
      <w:rFonts w:ascii="Arial" w:hAnsi="Arial"/>
      <w:sz w:val="28"/>
      <w:lang w:eastAsia="ru-RU"/>
    </w:rPr>
  </w:style>
  <w:style w:type="paragraph" w:customStyle="1" w:styleId="a">
    <w:name w:val="Перечис"/>
    <w:basedOn w:val="0"/>
    <w:uiPriority w:val="99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uiPriority w:val="99"/>
    <w:rsid w:val="00164E42"/>
    <w:pPr>
      <w:ind w:left="1418" w:hanging="709"/>
    </w:pPr>
  </w:style>
  <w:style w:type="character" w:customStyle="1" w:styleId="-0">
    <w:name w:val="- Перечислеие Знак"/>
    <w:link w:val="-"/>
    <w:uiPriority w:val="99"/>
    <w:locked/>
    <w:rsid w:val="00164E42"/>
    <w:rPr>
      <w:rFonts w:ascii="Arial" w:hAnsi="Arial"/>
      <w:sz w:val="28"/>
      <w:lang w:eastAsia="ru-RU"/>
    </w:rPr>
  </w:style>
  <w:style w:type="table" w:customStyle="1" w:styleId="21">
    <w:name w:val="Сетка таблицы2"/>
    <w:uiPriority w:val="99"/>
    <w:rsid w:val="00DE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uiPriority w:val="99"/>
    <w:rsid w:val="00090A7C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semiHidden/>
    <w:rsid w:val="00E474E2"/>
    <w:pPr>
      <w:spacing w:after="120"/>
    </w:pPr>
    <w:rPr>
      <w:sz w:val="20"/>
      <w:szCs w:val="20"/>
      <w:lang/>
    </w:rPr>
  </w:style>
  <w:style w:type="character" w:customStyle="1" w:styleId="af1">
    <w:name w:val="Основной текст Знак"/>
    <w:link w:val="af0"/>
    <w:uiPriority w:val="99"/>
    <w:semiHidden/>
    <w:locked/>
    <w:rsid w:val="00E474E2"/>
    <w:rPr>
      <w:rFonts w:cs="Times New Roman"/>
    </w:rPr>
  </w:style>
  <w:style w:type="paragraph" w:customStyle="1" w:styleId="Default">
    <w:name w:val="Default"/>
    <w:uiPriority w:val="99"/>
    <w:rsid w:val="00E83F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hAnsi="Times New Roman"/>
      <w:sz w:val="24"/>
      <w:lang w:eastAsia="ru-RU"/>
    </w:rPr>
  </w:style>
  <w:style w:type="paragraph" w:customStyle="1" w:styleId="formattext">
    <w:name w:val="formattext"/>
    <w:basedOn w:val="a0"/>
    <w:uiPriority w:val="99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uiPriority w:val="99"/>
    <w:qFormat/>
    <w:rsid w:val="00916C7D"/>
    <w:rPr>
      <w:rFonts w:cs="Times New Roman"/>
      <w:i/>
    </w:rPr>
  </w:style>
  <w:style w:type="paragraph" w:styleId="af3">
    <w:name w:val="No Spacing"/>
    <w:basedOn w:val="a0"/>
    <w:uiPriority w:val="99"/>
    <w:qFormat/>
    <w:rsid w:val="0092281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47</Pages>
  <Words>9306</Words>
  <Characters>53046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Дмитрий миленин</cp:lastModifiedBy>
  <cp:revision>27</cp:revision>
  <cp:lastPrinted>2017-06-01T11:44:00Z</cp:lastPrinted>
  <dcterms:created xsi:type="dcterms:W3CDTF">2017-03-22T08:21:00Z</dcterms:created>
  <dcterms:modified xsi:type="dcterms:W3CDTF">2017-06-01T11:45:00Z</dcterms:modified>
</cp:coreProperties>
</file>