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A4673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3A4AD1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3A4AD1" w:rsidRPr="003A4AD1">
        <w:rPr>
          <w:rFonts w:ascii="Times New Roman" w:hAnsi="Times New Roman"/>
          <w:sz w:val="28"/>
          <w:szCs w:val="28"/>
        </w:rPr>
        <w:t>администрация муниципального образования Усть-Лабинский район в лице управления экономики администрации муниципального образования Усть-Лабинский район.</w:t>
      </w:r>
    </w:p>
    <w:p w:rsidR="00A46736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0B077C">
        <w:rPr>
          <w:rFonts w:ascii="Times New Roman" w:hAnsi="Times New Roman"/>
          <w:sz w:val="28"/>
          <w:szCs w:val="28"/>
        </w:rPr>
        <w:t xml:space="preserve"> </w:t>
      </w:r>
    </w:p>
    <w:p w:rsidR="00582745" w:rsidRPr="000B077C" w:rsidRDefault="001437B7" w:rsidP="00AF5E1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7B7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7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437B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1437B7">
        <w:rPr>
          <w:rFonts w:ascii="Times New Roman" w:hAnsi="Times New Roman"/>
          <w:sz w:val="28"/>
          <w:szCs w:val="28"/>
        </w:rPr>
        <w:t xml:space="preserve"> район от 28 августа 2023 г. № 1011 «О создании </w:t>
      </w:r>
      <w:proofErr w:type="spellStart"/>
      <w:r w:rsidRPr="001437B7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Pr="001437B7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proofErr w:type="spellStart"/>
      <w:r w:rsidRPr="001437B7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1437B7">
        <w:rPr>
          <w:rFonts w:ascii="Times New Roman" w:hAnsi="Times New Roman"/>
          <w:sz w:val="28"/>
          <w:szCs w:val="28"/>
        </w:rPr>
        <w:t xml:space="preserve"> район»</w:t>
      </w:r>
      <w:r w:rsidR="001B5891">
        <w:rPr>
          <w:rFonts w:ascii="Times New Roman" w:hAnsi="Times New Roman"/>
          <w:bCs/>
          <w:sz w:val="28"/>
          <w:szCs w:val="28"/>
        </w:rPr>
        <w:t xml:space="preserve"> (далее - проект постановления)</w:t>
      </w:r>
      <w:r w:rsidR="00582745" w:rsidRPr="000B077C">
        <w:rPr>
          <w:rFonts w:ascii="Times New Roman" w:hAnsi="Times New Roman"/>
          <w:bCs/>
          <w:sz w:val="28"/>
          <w:szCs w:val="28"/>
        </w:rPr>
        <w:t>.</w:t>
      </w:r>
      <w:bookmarkEnd w:id="0"/>
    </w:p>
    <w:p w:rsidR="00610F8E" w:rsidRPr="000B077C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0411">
        <w:rPr>
          <w:rFonts w:ascii="Times New Roman" w:hAnsi="Times New Roman"/>
          <w:b/>
          <w:sz w:val="28"/>
          <w:szCs w:val="28"/>
        </w:rPr>
        <w:t>1.</w:t>
      </w:r>
      <w:r w:rsidRPr="00A46736">
        <w:rPr>
          <w:rFonts w:ascii="Times New Roman" w:hAnsi="Times New Roman"/>
          <w:b/>
          <w:sz w:val="28"/>
          <w:szCs w:val="28"/>
        </w:rPr>
        <w:t>3. Предполагаемая дата вступления в силу муниципального нормативного правового акта</w:t>
      </w:r>
      <w:r w:rsidR="00157498" w:rsidRPr="001437B7">
        <w:rPr>
          <w:rFonts w:ascii="Times New Roman" w:hAnsi="Times New Roman"/>
          <w:sz w:val="28"/>
          <w:szCs w:val="28"/>
        </w:rPr>
        <w:t xml:space="preserve">: </w:t>
      </w:r>
      <w:r w:rsidR="00263802" w:rsidRPr="001437B7">
        <w:rPr>
          <w:rFonts w:ascii="Times New Roman" w:hAnsi="Times New Roman"/>
          <w:sz w:val="28"/>
          <w:szCs w:val="28"/>
        </w:rPr>
        <w:t>июнь</w:t>
      </w:r>
      <w:r w:rsidRPr="001437B7">
        <w:rPr>
          <w:rFonts w:ascii="Times New Roman" w:hAnsi="Times New Roman"/>
          <w:sz w:val="28"/>
          <w:szCs w:val="28"/>
        </w:rPr>
        <w:t xml:space="preserve"> 202</w:t>
      </w:r>
      <w:r w:rsidR="00263802" w:rsidRPr="001437B7">
        <w:rPr>
          <w:rFonts w:ascii="Times New Roman" w:hAnsi="Times New Roman"/>
          <w:sz w:val="28"/>
          <w:szCs w:val="28"/>
        </w:rPr>
        <w:t>4</w:t>
      </w:r>
      <w:r w:rsidRPr="001437B7">
        <w:rPr>
          <w:rFonts w:ascii="Times New Roman" w:hAnsi="Times New Roman"/>
          <w:sz w:val="28"/>
          <w:szCs w:val="28"/>
        </w:rPr>
        <w:t xml:space="preserve"> года.</w:t>
      </w:r>
    </w:p>
    <w:p w:rsidR="00A46736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A46736" w:rsidRDefault="00582745" w:rsidP="00514873">
      <w:pPr>
        <w:pStyle w:val="a3"/>
        <w:ind w:firstLine="708"/>
        <w:jc w:val="both"/>
        <w:rPr>
          <w:b/>
        </w:rPr>
      </w:pPr>
      <w:r w:rsidRPr="00A46736">
        <w:rPr>
          <w:rFonts w:ascii="Times New Roman" w:hAnsi="Times New Roman"/>
          <w:b/>
          <w:sz w:val="28"/>
          <w:szCs w:val="28"/>
        </w:rPr>
        <w:t>1.4. </w:t>
      </w:r>
      <w:r w:rsidR="00514873" w:rsidRPr="00A46736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A46736">
        <w:rPr>
          <w:b/>
        </w:rPr>
        <w:t xml:space="preserve"> </w:t>
      </w:r>
    </w:p>
    <w:p w:rsidR="00C72F82" w:rsidRDefault="001B5891" w:rsidP="00830BBC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</w:t>
      </w:r>
      <w:r w:rsidR="00613EA4">
        <w:rPr>
          <w:rFonts w:ascii="Times New Roman" w:hAnsi="Times New Roman"/>
          <w:sz w:val="28"/>
          <w:szCs w:val="28"/>
        </w:rPr>
        <w:t xml:space="preserve">предоставления </w:t>
      </w:r>
      <w:r w:rsidR="0070751E">
        <w:rPr>
          <w:rFonts w:ascii="Times New Roman" w:hAnsi="Times New Roman"/>
          <w:sz w:val="28"/>
          <w:szCs w:val="28"/>
        </w:rPr>
        <w:t xml:space="preserve">оборудованных </w:t>
      </w:r>
      <w:r w:rsidR="00613EA4">
        <w:rPr>
          <w:rFonts w:ascii="Times New Roman" w:hAnsi="Times New Roman"/>
          <w:sz w:val="28"/>
          <w:szCs w:val="28"/>
        </w:rPr>
        <w:t xml:space="preserve">рабочих мест в коворкинг-центре </w:t>
      </w:r>
      <w:r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D55DC7">
        <w:rPr>
          <w:rFonts w:ascii="Times New Roman" w:hAnsi="Times New Roman"/>
          <w:sz w:val="28"/>
          <w:szCs w:val="28"/>
        </w:rPr>
        <w:t xml:space="preserve"> (юридическим лицам, индивидуальным предпринимателям)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физическим лицам,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724075">
        <w:rPr>
          <w:rFonts w:ascii="Times New Roman" w:hAnsi="Times New Roman"/>
          <w:sz w:val="28"/>
          <w:szCs w:val="28"/>
        </w:rPr>
        <w:t>(</w:t>
      </w:r>
      <w:r w:rsidR="00A77C47">
        <w:rPr>
          <w:rFonts w:ascii="Times New Roman" w:hAnsi="Times New Roman"/>
          <w:sz w:val="28"/>
          <w:szCs w:val="28"/>
        </w:rPr>
        <w:t xml:space="preserve">далее - </w:t>
      </w:r>
      <w:r w:rsidR="004D6011">
        <w:rPr>
          <w:rFonts w:ascii="Times New Roman" w:hAnsi="Times New Roman"/>
          <w:sz w:val="28"/>
          <w:szCs w:val="28"/>
        </w:rPr>
        <w:t>с</w:t>
      </w:r>
      <w:r w:rsidR="00A77C47">
        <w:rPr>
          <w:rFonts w:ascii="Times New Roman" w:hAnsi="Times New Roman"/>
          <w:sz w:val="28"/>
          <w:szCs w:val="28"/>
        </w:rPr>
        <w:t>убъекты СМП</w:t>
      </w:r>
      <w:r w:rsidR="00A85731">
        <w:rPr>
          <w:rFonts w:ascii="Times New Roman" w:hAnsi="Times New Roman"/>
          <w:sz w:val="28"/>
          <w:szCs w:val="28"/>
        </w:rPr>
        <w:t xml:space="preserve"> и</w:t>
      </w:r>
      <w:r w:rsidR="00A77C47">
        <w:rPr>
          <w:rFonts w:ascii="Times New Roman" w:hAnsi="Times New Roman"/>
          <w:sz w:val="28"/>
          <w:szCs w:val="28"/>
        </w:rPr>
        <w:t xml:space="preserve"> самозанятые</w:t>
      </w:r>
      <w:r w:rsidR="0093248E">
        <w:rPr>
          <w:rFonts w:ascii="Times New Roman" w:hAnsi="Times New Roman"/>
          <w:sz w:val="28"/>
          <w:szCs w:val="28"/>
        </w:rPr>
        <w:t>).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0B077C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Default="00530A11" w:rsidP="00613EA4">
      <w:pPr>
        <w:pStyle w:val="a3"/>
      </w:pPr>
      <w:r>
        <w:t xml:space="preserve"> </w:t>
      </w:r>
      <w:r>
        <w:tab/>
      </w:r>
    </w:p>
    <w:p w:rsidR="00613EA4" w:rsidRPr="00FC5C0C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5C0C">
        <w:rPr>
          <w:rFonts w:ascii="Times New Roman" w:hAnsi="Times New Roman"/>
          <w:b/>
          <w:sz w:val="28"/>
          <w:szCs w:val="28"/>
        </w:rPr>
        <w:t>1.5. </w:t>
      </w:r>
      <w:r w:rsidR="00613EA4" w:rsidRPr="00FC5C0C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4D6011" w:rsidRDefault="00682296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содействия развитию предпринимательства на территории Усть-Лабинского района проектом постановления предлагается утвердить положение о деятельности </w:t>
      </w:r>
      <w:r w:rsidR="0037496E">
        <w:rPr>
          <w:rFonts w:ascii="Times New Roman" w:hAnsi="Times New Roman"/>
          <w:sz w:val="28"/>
          <w:szCs w:val="28"/>
        </w:rPr>
        <w:t>ков</w:t>
      </w:r>
      <w:r w:rsidR="00981428">
        <w:rPr>
          <w:rFonts w:ascii="Times New Roman" w:hAnsi="Times New Roman"/>
          <w:sz w:val="28"/>
          <w:szCs w:val="28"/>
        </w:rPr>
        <w:t>о</w:t>
      </w:r>
      <w:r w:rsidR="0037496E">
        <w:rPr>
          <w:rFonts w:ascii="Times New Roman" w:hAnsi="Times New Roman"/>
          <w:sz w:val="28"/>
          <w:szCs w:val="28"/>
        </w:rPr>
        <w:t>ркинг-центра</w:t>
      </w:r>
      <w:r>
        <w:rPr>
          <w:rFonts w:ascii="Times New Roman" w:hAnsi="Times New Roman"/>
          <w:sz w:val="28"/>
          <w:szCs w:val="28"/>
        </w:rPr>
        <w:t xml:space="preserve"> по предоставлению оборудованных рабочих мест в рамках поддержки субъектов СМП и самозанятых.</w:t>
      </w:r>
    </w:p>
    <w:p w:rsidR="006A1706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6A1706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1706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4ED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>
        <w:rPr>
          <w:rFonts w:ascii="Times New Roman" w:hAnsi="Times New Roman"/>
          <w:sz w:val="28"/>
          <w:szCs w:val="28"/>
        </w:rPr>
        <w:t>регулирует деятельность коворкинг-центра, определяет его цели, задачи, функции, порядок работы.</w:t>
      </w:r>
    </w:p>
    <w:p w:rsidR="009308E6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0B077C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80">
        <w:rPr>
          <w:rFonts w:ascii="Times New Roman" w:hAnsi="Times New Roman"/>
          <w:b/>
          <w:sz w:val="28"/>
          <w:szCs w:val="28"/>
        </w:rPr>
        <w:t xml:space="preserve">1.6.1. </w:t>
      </w:r>
      <w:r w:rsidRPr="00075380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>–</w:t>
      </w:r>
      <w:r w:rsidRPr="000B077C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075380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80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0B077C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94D40" w:rsidRPr="000B077C">
        <w:rPr>
          <w:rFonts w:ascii="Times New Roman" w:hAnsi="Times New Roman"/>
          <w:sz w:val="28"/>
          <w:szCs w:val="28"/>
        </w:rPr>
        <w:t xml:space="preserve">роект </w:t>
      </w:r>
      <w:r w:rsidR="00FD7C2F">
        <w:rPr>
          <w:rFonts w:ascii="Times New Roman" w:hAnsi="Times New Roman"/>
          <w:sz w:val="28"/>
          <w:szCs w:val="28"/>
        </w:rPr>
        <w:t>постановления</w:t>
      </w:r>
      <w:r w:rsidR="00694D40" w:rsidRPr="000B077C">
        <w:rPr>
          <w:rFonts w:ascii="Times New Roman" w:hAnsi="Times New Roman"/>
          <w:sz w:val="28"/>
          <w:szCs w:val="28"/>
        </w:rPr>
        <w:t xml:space="preserve"> содержит п</w:t>
      </w:r>
      <w:r w:rsidR="0069320B">
        <w:rPr>
          <w:rFonts w:ascii="Times New Roman" w:hAnsi="Times New Roman"/>
          <w:sz w:val="28"/>
          <w:szCs w:val="28"/>
        </w:rPr>
        <w:t>оложения,</w:t>
      </w:r>
      <w:r w:rsidR="00FD7C2F">
        <w:rPr>
          <w:rFonts w:ascii="Times New Roman" w:hAnsi="Times New Roman"/>
          <w:sz w:val="28"/>
          <w:szCs w:val="28"/>
        </w:rPr>
        <w:t xml:space="preserve"> которые</w:t>
      </w:r>
      <w:r w:rsidR="0069320B">
        <w:rPr>
          <w:rFonts w:ascii="Times New Roman" w:hAnsi="Times New Roman"/>
          <w:sz w:val="28"/>
          <w:szCs w:val="28"/>
        </w:rPr>
        <w:t xml:space="preserve"> устанавливаю</w:t>
      </w:r>
      <w:r w:rsidR="00FD7C2F">
        <w:rPr>
          <w:rFonts w:ascii="Times New Roman" w:hAnsi="Times New Roman"/>
          <w:sz w:val="28"/>
          <w:szCs w:val="28"/>
        </w:rPr>
        <w:t>т</w:t>
      </w:r>
      <w:r w:rsidR="0069320B">
        <w:rPr>
          <w:rFonts w:ascii="Times New Roman" w:hAnsi="Times New Roman"/>
          <w:sz w:val="28"/>
          <w:szCs w:val="28"/>
        </w:rPr>
        <w:t xml:space="preserve"> новые</w:t>
      </w:r>
      <w:r w:rsidR="00FD7C2F">
        <w:rPr>
          <w:rFonts w:ascii="Times New Roman" w:hAnsi="Times New Roman"/>
          <w:sz w:val="28"/>
          <w:szCs w:val="28"/>
        </w:rPr>
        <w:t xml:space="preserve"> </w:t>
      </w:r>
      <w:r w:rsidR="0069320B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>
        <w:rPr>
          <w:rFonts w:ascii="Times New Roman" w:hAnsi="Times New Roman"/>
          <w:sz w:val="28"/>
          <w:szCs w:val="28"/>
        </w:rPr>
        <w:t>.</w:t>
      </w:r>
    </w:p>
    <w:p w:rsidR="00582745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D7C2F">
        <w:rPr>
          <w:rFonts w:ascii="Times New Roman" w:hAnsi="Times New Roman"/>
          <w:b/>
          <w:sz w:val="28"/>
          <w:szCs w:val="28"/>
        </w:rPr>
        <w:t>1.7. Контактная информация исполнителя в регулирующем органе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3451F0" w:rsidRPr="000B077C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2472CE" w:rsidRPr="004121EA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1A118C" w:rsidP="001A118C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</w:tc>
      </w:tr>
      <w:tr w:rsidR="002472CE" w:rsidRPr="004121EA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B26886" w:rsidP="00B26886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управления экономики администрации муниципального образования Усть-Лабинский район</w:t>
            </w:r>
          </w:p>
        </w:tc>
      </w:tr>
      <w:tr w:rsidR="002472CE" w:rsidRPr="004121EA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783912" w:rsidP="007839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 (861 35) 5-2</w:t>
            </w:r>
            <w:r w:rsidR="002472CE" w:rsidRPr="004121EA">
              <w:rPr>
                <w:rFonts w:ascii="Times New Roman" w:hAnsi="Times New Roman"/>
                <w:sz w:val="24"/>
                <w:szCs w:val="24"/>
              </w:rPr>
              <w:t>8-6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72CE" w:rsidRPr="004121EA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3210" w:rsidRPr="00273210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2931">
        <w:rPr>
          <w:rFonts w:ascii="Times New Roman" w:hAnsi="Times New Roman"/>
          <w:b/>
          <w:sz w:val="28"/>
          <w:szCs w:val="28"/>
        </w:rPr>
        <w:t>2.</w:t>
      </w:r>
      <w:r w:rsidRPr="00D92931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D92931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273210">
        <w:rPr>
          <w:rFonts w:ascii="Times New Roman" w:hAnsi="Times New Roman"/>
          <w:sz w:val="28"/>
          <w:szCs w:val="28"/>
        </w:rPr>
        <w:t>:</w:t>
      </w:r>
    </w:p>
    <w:p w:rsidR="00A40AA3" w:rsidRDefault="00A40AA3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е.</w:t>
      </w:r>
    </w:p>
    <w:p w:rsidR="000C4CD6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C4CD6" w:rsidRPr="00AE6106">
        <w:rPr>
          <w:rFonts w:ascii="Times New Roman" w:hAnsi="Times New Roman"/>
          <w:sz w:val="28"/>
          <w:szCs w:val="28"/>
        </w:rPr>
        <w:t>еобходимость реализации части 3 статьи 16 Фед</w:t>
      </w:r>
      <w:r w:rsidR="000C4CD6">
        <w:rPr>
          <w:rFonts w:ascii="Times New Roman" w:hAnsi="Times New Roman"/>
          <w:sz w:val="28"/>
          <w:szCs w:val="28"/>
        </w:rPr>
        <w:t>ерального закона от 24.07.20</w:t>
      </w:r>
      <w:r>
        <w:rPr>
          <w:rFonts w:ascii="Times New Roman" w:hAnsi="Times New Roman"/>
          <w:sz w:val="28"/>
          <w:szCs w:val="28"/>
        </w:rPr>
        <w:t>07</w:t>
      </w:r>
      <w:r w:rsidR="000C4CD6">
        <w:rPr>
          <w:rFonts w:ascii="Times New Roman" w:hAnsi="Times New Roman"/>
          <w:sz w:val="28"/>
          <w:szCs w:val="28"/>
        </w:rPr>
        <w:t xml:space="preserve"> №</w:t>
      </w:r>
      <w:r w:rsidR="00BC6C49">
        <w:rPr>
          <w:rFonts w:ascii="Times New Roman" w:hAnsi="Times New Roman"/>
          <w:sz w:val="28"/>
          <w:szCs w:val="28"/>
        </w:rPr>
        <w:t xml:space="preserve"> </w:t>
      </w:r>
      <w:r w:rsidR="000C4CD6">
        <w:rPr>
          <w:rFonts w:ascii="Times New Roman" w:hAnsi="Times New Roman"/>
          <w:sz w:val="28"/>
          <w:szCs w:val="28"/>
        </w:rPr>
        <w:t>2</w:t>
      </w:r>
      <w:r w:rsidR="000C4CD6" w:rsidRPr="00AE6106">
        <w:rPr>
          <w:rFonts w:ascii="Times New Roman" w:hAnsi="Times New Roman"/>
          <w:sz w:val="28"/>
          <w:szCs w:val="28"/>
        </w:rPr>
        <w:t>09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Федерации»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0B077C">
        <w:rPr>
          <w:rFonts w:ascii="Times New Roman" w:hAnsi="Times New Roman"/>
          <w:sz w:val="28"/>
          <w:szCs w:val="28"/>
        </w:rPr>
        <w:t>пункта 2.11 Плана обеспечения устойчивого развития экономики и социальной стабильности в Краснодарском крае, утвержденного 1</w:t>
      </w:r>
      <w:r w:rsidR="000C4CD6">
        <w:rPr>
          <w:rFonts w:ascii="Times New Roman" w:hAnsi="Times New Roman"/>
          <w:sz w:val="28"/>
          <w:szCs w:val="28"/>
        </w:rPr>
        <w:t>1</w:t>
      </w:r>
      <w:r w:rsidR="00BC6C49">
        <w:rPr>
          <w:rFonts w:ascii="Times New Roman" w:hAnsi="Times New Roman"/>
          <w:sz w:val="28"/>
          <w:szCs w:val="28"/>
        </w:rPr>
        <w:t>.03.</w:t>
      </w:r>
      <w:r w:rsidR="000C4CD6"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0C4CD6">
        <w:rPr>
          <w:rFonts w:ascii="Times New Roman" w:hAnsi="Times New Roman"/>
          <w:sz w:val="28"/>
          <w:szCs w:val="28"/>
        </w:rPr>
        <w:t>арского края Кондратьевым В.И., для стимулирования предпринимательской деятельности.</w:t>
      </w:r>
    </w:p>
    <w:p w:rsidR="00A40AA3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B567D6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7D6">
        <w:rPr>
          <w:rFonts w:ascii="Times New Roman" w:hAnsi="Times New Roman"/>
          <w:b/>
          <w:sz w:val="28"/>
          <w:szCs w:val="28"/>
        </w:rPr>
        <w:t>2.1.</w:t>
      </w:r>
      <w:r w:rsidRPr="00B567D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7D6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е.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3A4D" w:rsidRPr="00791B17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1B17">
        <w:rPr>
          <w:rFonts w:ascii="Times New Roman" w:hAnsi="Times New Roman"/>
          <w:b/>
          <w:color w:val="000000" w:themeColor="text1"/>
          <w:sz w:val="28"/>
          <w:szCs w:val="28"/>
        </w:rPr>
        <w:t>2.2. Информация</w:t>
      </w:r>
      <w:r w:rsidRPr="00791B17">
        <w:rPr>
          <w:rFonts w:ascii="Times New Roman" w:hAnsi="Times New Roman"/>
          <w:b/>
          <w:sz w:val="28"/>
          <w:szCs w:val="28"/>
        </w:rPr>
        <w:t xml:space="preserve">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791B17">
        <w:rPr>
          <w:rFonts w:ascii="Times New Roman" w:hAnsi="Times New Roman"/>
          <w:b/>
          <w:sz w:val="28"/>
          <w:szCs w:val="28"/>
        </w:rPr>
        <w:t xml:space="preserve"> </w:t>
      </w:r>
    </w:p>
    <w:p w:rsidR="00582745" w:rsidRPr="000B077C" w:rsidRDefault="00185ED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0B07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0B077C">
        <w:rPr>
          <w:rFonts w:ascii="Times New Roman" w:hAnsi="Times New Roman"/>
          <w:sz w:val="28"/>
          <w:szCs w:val="28"/>
        </w:rPr>
        <w:t xml:space="preserve"> 2.11 Плана обеспечения устойчивого развития экономики и социальной стабильности в Краснодарском крае, утвержденного 1</w:t>
      </w:r>
      <w:r>
        <w:rPr>
          <w:rFonts w:ascii="Times New Roman" w:hAnsi="Times New Roman"/>
          <w:sz w:val="28"/>
          <w:szCs w:val="28"/>
        </w:rPr>
        <w:t>1</w:t>
      </w:r>
      <w:r w:rsidR="00A72D88">
        <w:rPr>
          <w:rFonts w:ascii="Times New Roman" w:hAnsi="Times New Roman"/>
          <w:sz w:val="28"/>
          <w:szCs w:val="28"/>
        </w:rPr>
        <w:t>.03.</w:t>
      </w:r>
      <w:r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9041EC">
        <w:rPr>
          <w:rFonts w:ascii="Times New Roman" w:hAnsi="Times New Roman"/>
          <w:sz w:val="28"/>
          <w:szCs w:val="28"/>
        </w:rPr>
        <w:t>арского края Кондратьевым В.И.</w:t>
      </w:r>
      <w:r>
        <w:rPr>
          <w:rFonts w:ascii="Times New Roman" w:hAnsi="Times New Roman"/>
          <w:sz w:val="28"/>
          <w:szCs w:val="28"/>
        </w:rPr>
        <w:t xml:space="preserve"> возникла необходимость </w:t>
      </w:r>
      <w:r w:rsidR="00CB0B7F">
        <w:rPr>
          <w:rFonts w:ascii="Times New Roman" w:hAnsi="Times New Roman"/>
          <w:sz w:val="28"/>
          <w:szCs w:val="28"/>
        </w:rPr>
        <w:t>организации коворкинг-це</w:t>
      </w:r>
      <w:r w:rsidR="00F2321F">
        <w:rPr>
          <w:rFonts w:ascii="Times New Roman" w:hAnsi="Times New Roman"/>
          <w:sz w:val="28"/>
          <w:szCs w:val="28"/>
        </w:rPr>
        <w:t>н</w:t>
      </w:r>
      <w:r w:rsidR="00CB0B7F">
        <w:rPr>
          <w:rFonts w:ascii="Times New Roman" w:hAnsi="Times New Roman"/>
          <w:sz w:val="28"/>
          <w:szCs w:val="28"/>
        </w:rPr>
        <w:t>тра с рабочими местами</w:t>
      </w:r>
      <w:r w:rsidR="00F2321F">
        <w:rPr>
          <w:rFonts w:ascii="Times New Roman" w:hAnsi="Times New Roman"/>
          <w:sz w:val="28"/>
          <w:szCs w:val="28"/>
        </w:rPr>
        <w:t xml:space="preserve">, предназначенными для предоставления в безвозмездное пользование </w:t>
      </w:r>
      <w:r w:rsidR="009041EC">
        <w:rPr>
          <w:rFonts w:ascii="Times New Roman" w:hAnsi="Times New Roman"/>
          <w:sz w:val="28"/>
          <w:szCs w:val="28"/>
        </w:rPr>
        <w:t>с</w:t>
      </w:r>
      <w:r w:rsidR="00F2321F">
        <w:rPr>
          <w:rFonts w:ascii="Times New Roman" w:hAnsi="Times New Roman"/>
          <w:sz w:val="28"/>
          <w:szCs w:val="28"/>
        </w:rPr>
        <w:t>убъектам СМП</w:t>
      </w:r>
      <w:r w:rsidR="009041EC">
        <w:rPr>
          <w:rFonts w:ascii="Times New Roman" w:hAnsi="Times New Roman"/>
          <w:sz w:val="28"/>
          <w:szCs w:val="28"/>
        </w:rPr>
        <w:t xml:space="preserve"> и </w:t>
      </w:r>
      <w:r w:rsidR="00F2321F">
        <w:rPr>
          <w:rFonts w:ascii="Times New Roman" w:hAnsi="Times New Roman"/>
          <w:sz w:val="28"/>
          <w:szCs w:val="28"/>
        </w:rPr>
        <w:t>самозанятым</w:t>
      </w:r>
      <w:r w:rsidR="005D6716">
        <w:rPr>
          <w:rFonts w:ascii="Times New Roman" w:hAnsi="Times New Roman"/>
          <w:sz w:val="28"/>
          <w:szCs w:val="28"/>
        </w:rPr>
        <w:t>.</w:t>
      </w:r>
    </w:p>
    <w:p w:rsidR="009041EC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37DF5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0B077C">
        <w:rPr>
          <w:rFonts w:ascii="Times New Roman" w:hAnsi="Times New Roman"/>
          <w:sz w:val="28"/>
          <w:szCs w:val="28"/>
        </w:rPr>
        <w:t>:</w:t>
      </w:r>
      <w:r w:rsidRPr="000B077C">
        <w:rPr>
          <w:rFonts w:ascii="Times New Roman" w:hAnsi="Times New Roman"/>
          <w:sz w:val="28"/>
          <w:szCs w:val="28"/>
        </w:rPr>
        <w:tab/>
      </w:r>
    </w:p>
    <w:p w:rsidR="00B13683" w:rsidRDefault="008E1727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6E5C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386E5C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3D5BC5">
        <w:rPr>
          <w:rFonts w:ascii="Times New Roman" w:hAnsi="Times New Roman"/>
          <w:sz w:val="28"/>
          <w:szCs w:val="28"/>
        </w:rPr>
        <w:t xml:space="preserve"> (юридические лица, индивидуальные предприниматели)</w:t>
      </w:r>
      <w:r w:rsidR="00386E5C">
        <w:rPr>
          <w:rFonts w:ascii="Times New Roman" w:hAnsi="Times New Roman"/>
          <w:sz w:val="28"/>
          <w:szCs w:val="28"/>
        </w:rPr>
        <w:t xml:space="preserve">,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лица, не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 w:rsidR="00386E5C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B136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1727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</w:t>
      </w:r>
    </w:p>
    <w:p w:rsidR="00163368" w:rsidRPr="00755CCC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color w:val="000000" w:themeColor="text1"/>
          <w:shd w:val="clear" w:color="auto" w:fill="FFFFFF"/>
        </w:rPr>
        <w:t> </w:t>
      </w:r>
    </w:p>
    <w:p w:rsidR="00FF6BEC" w:rsidRPr="008E1727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2745" w:rsidRPr="00755CCC">
        <w:rPr>
          <w:rFonts w:ascii="Times New Roman" w:hAnsi="Times New Roman"/>
          <w:color w:val="000000" w:themeColor="text1"/>
          <w:sz w:val="28"/>
          <w:szCs w:val="28"/>
        </w:rPr>
        <w:t>тсутствие коворкинг-центра</w:t>
      </w:r>
      <w:r w:rsidR="00582745" w:rsidRPr="000B077C">
        <w:rPr>
          <w:rFonts w:ascii="Times New Roman" w:hAnsi="Times New Roman"/>
          <w:color w:val="000000"/>
          <w:sz w:val="28"/>
          <w:szCs w:val="28"/>
        </w:rPr>
        <w:t xml:space="preserve"> с рабочими местами, предназначенными для предоставления в безвозмездное пользование </w:t>
      </w:r>
      <w:r w:rsidR="00C36479">
        <w:rPr>
          <w:rFonts w:ascii="Times New Roman" w:hAnsi="Times New Roman"/>
          <w:color w:val="000000"/>
          <w:sz w:val="28"/>
          <w:szCs w:val="28"/>
        </w:rPr>
        <w:t>с</w:t>
      </w:r>
      <w:r w:rsidR="005D6716">
        <w:rPr>
          <w:rFonts w:ascii="Times New Roman" w:hAnsi="Times New Roman"/>
          <w:sz w:val="28"/>
          <w:szCs w:val="28"/>
        </w:rPr>
        <w:t>убъектам СМП</w:t>
      </w:r>
      <w:r w:rsidR="00C36479">
        <w:rPr>
          <w:rFonts w:ascii="Times New Roman" w:hAnsi="Times New Roman"/>
          <w:sz w:val="28"/>
          <w:szCs w:val="28"/>
        </w:rPr>
        <w:t xml:space="preserve"> и</w:t>
      </w:r>
      <w:r w:rsidR="005D6716">
        <w:rPr>
          <w:rFonts w:ascii="Times New Roman" w:hAnsi="Times New Roman"/>
          <w:sz w:val="28"/>
          <w:szCs w:val="28"/>
        </w:rPr>
        <w:t xml:space="preserve"> самозанятым</w:t>
      </w:r>
      <w:r w:rsidR="000D1CB4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745" w:rsidRPr="00C36479">
        <w:rPr>
          <w:rFonts w:ascii="Times New Roman" w:hAnsi="Times New Roman"/>
          <w:sz w:val="28"/>
          <w:szCs w:val="28"/>
        </w:rPr>
        <w:t>и нормативного правового акта регулирующего</w:t>
      </w:r>
      <w:r w:rsidR="00B32278" w:rsidRPr="00C36479">
        <w:rPr>
          <w:rFonts w:ascii="Times New Roman" w:hAnsi="Times New Roman"/>
          <w:sz w:val="28"/>
          <w:szCs w:val="28"/>
        </w:rPr>
        <w:t xml:space="preserve"> деятельность коворкинг-центра,</w:t>
      </w:r>
      <w:r w:rsidR="00B32278">
        <w:rPr>
          <w:rFonts w:ascii="Times New Roman" w:hAnsi="Times New Roman"/>
          <w:color w:val="000000" w:themeColor="text1"/>
          <w:sz w:val="28"/>
          <w:szCs w:val="28"/>
        </w:rPr>
        <w:t xml:space="preserve"> способно негативно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повлиять</w:t>
      </w:r>
      <w:r w:rsidR="00B4312A">
        <w:rPr>
          <w:rFonts w:ascii="Times New Roman" w:hAnsi="Times New Roman"/>
          <w:color w:val="000000" w:themeColor="text1"/>
          <w:sz w:val="28"/>
          <w:szCs w:val="28"/>
        </w:rPr>
        <w:t xml:space="preserve"> на развити</w:t>
      </w:r>
      <w:r w:rsidR="0058686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80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малого и среднего бизнеса</w:t>
      </w:r>
      <w:r w:rsidR="00EA3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Усть-Лабинский район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E92" w:rsidRPr="000B077C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455C1D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5C1D">
        <w:rPr>
          <w:rFonts w:ascii="Times New Roman" w:hAnsi="Times New Roman"/>
          <w:b/>
          <w:sz w:val="27"/>
          <w:szCs w:val="27"/>
        </w:rPr>
        <w:t>2.5. </w:t>
      </w:r>
      <w:r w:rsidRPr="00455C1D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главой администрации (губернатора) Краснодарского края В.И.Кондратьевым 11</w:t>
      </w:r>
      <w:r w:rsidR="0089073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0B077C">
        <w:rPr>
          <w:rFonts w:ascii="Times New Roman" w:hAnsi="Times New Roman"/>
          <w:sz w:val="28"/>
          <w:szCs w:val="28"/>
        </w:rPr>
        <w:t>Плана обеспечения устойчивого развития экономики и социальной стабильности в Краснодарском крае</w:t>
      </w:r>
      <w:r w:rsidR="005C6DAA">
        <w:rPr>
          <w:rFonts w:ascii="Times New Roman" w:hAnsi="Times New Roman"/>
          <w:sz w:val="28"/>
          <w:szCs w:val="28"/>
        </w:rPr>
        <w:t>.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</w:p>
    <w:p w:rsidR="00FF6BEC" w:rsidRPr="00511FEB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511FEB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511FEB">
        <w:rPr>
          <w:rFonts w:ascii="Times New Roman" w:hAnsi="Times New Roman"/>
          <w:b/>
          <w:sz w:val="28"/>
          <w:szCs w:val="28"/>
        </w:rPr>
        <w:t>Усть-Лабинский</w:t>
      </w:r>
      <w:r w:rsidRPr="00511FEB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582745" w:rsidRPr="000B077C" w:rsidRDefault="001C4EE7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</w:t>
      </w:r>
      <w:r w:rsidR="002872EA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</w:t>
      </w:r>
      <w:r w:rsidR="000E4C59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регулирующие вопросы развития </w:t>
      </w:r>
      <w:r w:rsidR="00EA34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6AA1">
        <w:rPr>
          <w:rFonts w:ascii="Times New Roman" w:hAnsi="Times New Roman"/>
          <w:sz w:val="28"/>
          <w:szCs w:val="28"/>
        </w:rPr>
        <w:t>убъектов СМП</w:t>
      </w:r>
      <w:r w:rsidR="00EA347E">
        <w:rPr>
          <w:rFonts w:ascii="Times New Roman" w:hAnsi="Times New Roman"/>
          <w:sz w:val="28"/>
          <w:szCs w:val="28"/>
        </w:rPr>
        <w:t xml:space="preserve"> и</w:t>
      </w:r>
      <w:r w:rsidR="00146AA1">
        <w:rPr>
          <w:rFonts w:ascii="Times New Roman" w:hAnsi="Times New Roman"/>
          <w:sz w:val="28"/>
          <w:szCs w:val="28"/>
        </w:rPr>
        <w:t xml:space="preserve"> самозанятых</w:t>
      </w:r>
      <w:r w:rsidR="000E4C59" w:rsidRPr="00A219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146AA1">
        <w:rPr>
          <w:rFonts w:ascii="Times New Roman" w:hAnsi="Times New Roman" w:cs="Times New Roman"/>
          <w:sz w:val="28"/>
          <w:szCs w:val="28"/>
        </w:rPr>
        <w:t>утверждаются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органы исполнительной власти субъектов Российской Федерации, органы местного самоуправления</w:t>
      </w:r>
    </w:p>
    <w:p w:rsidR="00F47594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B6B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D3B6B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D3B6B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</w:p>
    <w:p w:rsidR="00582745" w:rsidRPr="00B1499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99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других субъектах Российской Федерации и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х Краснодарского края данная проблема реша</w:t>
      </w:r>
      <w:r w:rsidR="001D3B6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аналогичным образом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3B6B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D3B6B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6B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D3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0B077C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Информационно</w:t>
      </w:r>
      <w:r w:rsidR="002872EA" w:rsidRPr="000B077C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F7B9C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CF7B9C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CF7B9C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B9C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CF7B9C">
        <w:rPr>
          <w:rFonts w:ascii="Times New Roman" w:hAnsi="Times New Roman"/>
          <w:b/>
          <w:sz w:val="28"/>
          <w:szCs w:val="28"/>
        </w:rPr>
        <w:t>:</w:t>
      </w:r>
    </w:p>
    <w:p w:rsidR="00582745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4121EA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100032"/>
            <w:r w:rsidRPr="004121EA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4121EA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7F30CA" w:rsidP="007F30CA">
            <w:pPr>
              <w:pStyle w:val="a7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="00582745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82745"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="00C20192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0192" w:rsidRPr="004121EA">
              <w:rPr>
                <w:rFonts w:ascii="Times New Roman" w:hAnsi="Times New Roman"/>
                <w:color w:val="000000" w:themeColor="text1"/>
              </w:rPr>
              <w:t>в муниципальном образовании Усть-Лабинский район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вступления</w:t>
            </w:r>
            <w:proofErr w:type="gramEnd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силу 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6A10">
        <w:rPr>
          <w:rFonts w:ascii="Times New Roman" w:hAnsi="Times New Roman"/>
          <w:b/>
          <w:sz w:val="28"/>
          <w:szCs w:val="28"/>
        </w:rPr>
        <w:t>3.4. 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DD6A10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</w:t>
      </w:r>
    </w:p>
    <w:p w:rsidR="00582745" w:rsidRPr="0068296D" w:rsidRDefault="00582745" w:rsidP="001C4EE7">
      <w:pPr>
        <w:spacing w:after="0" w:line="240" w:lineRule="auto"/>
        <w:ind w:firstLine="708"/>
        <w:jc w:val="both"/>
        <w:rPr>
          <w:color w:val="000000" w:themeColor="text1"/>
        </w:rPr>
      </w:pPr>
      <w:proofErr w:type="gramStart"/>
      <w:r w:rsidRPr="0068296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Краснодарского края В.И.</w:t>
      </w:r>
      <w:r w:rsidR="0027409E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ондратьевым 11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.03.2022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, муниципальная программа «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Усть-Лабинский район», утвержденная постановлением администрации 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>Усть-Лабинский район от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22.09.2021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>№ 857.</w:t>
      </w:r>
      <w:proofErr w:type="gramEnd"/>
    </w:p>
    <w:p w:rsidR="0068296D" w:rsidRPr="000B077C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4121EA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4121EA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4121EA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373DC5" w:rsidRDefault="007F30CA" w:rsidP="00F35FC2">
            <w:pPr>
              <w:pStyle w:val="a7"/>
              <w:ind w:left="5" w:right="3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в муниципальном образовании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Усть-Лабинский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B34E65" w:rsidRDefault="008279C9" w:rsidP="00F35F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902AF9" w:rsidRPr="00B34E65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902AF9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</w:t>
            </w:r>
            <w:r w:rsidR="00B34E65" w:rsidRPr="00B34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28 августа 2023 г. № 1011 «О создании </w:t>
            </w:r>
            <w:proofErr w:type="spellStart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коворкинг-центра</w:t>
            </w:r>
            <w:proofErr w:type="spellEnd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B34E65" w:rsidRPr="00B34E6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E51892" w:rsidRDefault="00B34E65" w:rsidP="002F0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DA1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DD57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77B" w:rsidRPr="0060522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3A26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0B077C">
        <w:rPr>
          <w:rFonts w:ascii="Times New Roman" w:hAnsi="Times New Roman"/>
          <w:sz w:val="28"/>
          <w:szCs w:val="28"/>
        </w:rPr>
        <w:t xml:space="preserve"> 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4121EA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00041"/>
            <w:r w:rsidRPr="004121EA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4121EA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373DC5" w:rsidP="004B4E43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самозанятые</w:t>
            </w:r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зарегистрированные на территории муниципального образования Усть-Лабинский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60522D" w:rsidP="004B4E4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4121EA" w:rsidRDefault="004B4E43" w:rsidP="00942C8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4B4E43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B4E43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B4E43">
        <w:rPr>
          <w:rFonts w:ascii="Times New Roman" w:hAnsi="Times New Roman"/>
          <w:b/>
          <w:sz w:val="28"/>
          <w:szCs w:val="28"/>
        </w:rPr>
        <w:t>Усть-Лабинский</w:t>
      </w:r>
      <w:r w:rsidRPr="004B4E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4E43">
        <w:rPr>
          <w:rFonts w:ascii="Times New Roman" w:hAnsi="Times New Roman"/>
          <w:b/>
          <w:sz w:val="28"/>
          <w:szCs w:val="28"/>
        </w:rPr>
        <w:t>район, а также порядка их реализации в связи с введением предлагаемого правового регулирования:</w:t>
      </w:r>
    </w:p>
    <w:p w:rsidR="00582745" w:rsidRPr="004B4E43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0B077C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51"/>
            <w:r w:rsidRPr="000B077C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0B077C">
              <w:rPr>
                <w:rFonts w:ascii="Times New Roman" w:hAnsi="Times New Roman" w:cs="Times New Roman"/>
              </w:rPr>
              <w:t>Наименование функции (полномочия, обязанности</w:t>
            </w:r>
            <w:proofErr w:type="gramEnd"/>
          </w:p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или права)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0B077C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0B077C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7C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0B077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0B07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0B077C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733186" w:rsidP="00733186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в муниципальном образовании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Усть-Лабинский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733186" w:rsidP="00D568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DD577B" w:rsidP="00D568F0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утвержденно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положени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деятельности коворкинг-центра в муниципальном образовании Усть-Лабинский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0E60FD" w:rsidRDefault="00484F6A" w:rsidP="00D568F0">
            <w:pPr>
              <w:pStyle w:val="a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011A3A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1A3A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011A3A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011A3A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4529C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4529C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A4529C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A4529C">
              <w:rPr>
                <w:rFonts w:ascii="Times New Roman" w:hAnsi="Times New Roman"/>
                <w:sz w:val="24"/>
                <w:szCs w:val="24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A4529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A4529C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4529C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A4529C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4529C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Администрация муниципального образования </w:t>
            </w:r>
            <w:r w:rsidR="005964A2"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>Усть-Лабинский</w:t>
            </w: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район</w:t>
            </w:r>
          </w:p>
        </w:tc>
      </w:tr>
      <w:tr w:rsidR="002E1882" w:rsidRPr="00A4529C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FB2A57" w:rsidP="00B75733">
            <w:pPr>
              <w:pStyle w:val="a7"/>
              <w:ind w:left="5" w:right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оборудованных рабочих мест в</w:t>
            </w: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4121EA">
              <w:rPr>
                <w:rFonts w:ascii="Times New Roman" w:hAnsi="Times New Roman"/>
                <w:color w:val="000000" w:themeColor="text1"/>
              </w:rPr>
              <w:lastRenderedPageBreak/>
              <w:t xml:space="preserve">муниципальном образовании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Усть-Лабинский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район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BB2FFF" w:rsidP="005462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4529C" w:rsidRDefault="00546255" w:rsidP="007149E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2745" w:rsidRPr="00A4529C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Периодические расходы </w:t>
            </w:r>
            <w:r w:rsidR="00546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7149E4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582745" w:rsidRPr="00A4529C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lastRenderedPageBreak/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A4529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CE439D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20E1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439D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742135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5231F3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5231F3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373"/>
        <w:gridCol w:w="2835"/>
        <w:gridCol w:w="850"/>
      </w:tblGrid>
      <w:tr w:rsidR="00582745" w:rsidRPr="001F2C14" w:rsidTr="00D811F5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F2C14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1F2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032192" w:rsidTr="00D811F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1F5" w:rsidRPr="00032192" w:rsidTr="00D811F5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032192" w:rsidRDefault="00D811F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 и самозанятые</w:t>
            </w:r>
            <w:r w:rsidRPr="00032192">
              <w:rPr>
                <w:rFonts w:ascii="Times New Roman" w:hAnsi="Times New Roman"/>
                <w:sz w:val="24"/>
                <w:szCs w:val="24"/>
              </w:rPr>
              <w:t>, зарегистрированные на территории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образования Усть-Лабинский </w:t>
            </w:r>
            <w:r w:rsidRPr="000321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032192" w:rsidRDefault="00D811F5" w:rsidP="000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устанавливает обязанность потенциальных адресатов в части соответствия требованиям и условиям, установленным в порядке, и обязанность по предоставлению пакета документов: з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аявитель, в отношении которого принято решение о предоставлении поддержки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предоставляет в администрацию муниципального образования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Усть-Лабинский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район 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заявлени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е, копи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документ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а,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подтверждающ</w:t>
            </w:r>
            <w:r w:rsidR="00034AA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ая</w:t>
            </w:r>
            <w:r w:rsidRPr="00D811F5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D811F5" w:rsidRDefault="00D811F5" w:rsidP="00D10134">
            <w:pPr>
              <w:suppressAutoHyphens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811F5">
              <w:rPr>
                <w:rFonts w:ascii="Times New Roman" w:hAnsi="Times New Roman"/>
                <w:sz w:val="24"/>
                <w:szCs w:val="24"/>
              </w:rPr>
              <w:t xml:space="preserve">Расходы потенциальных </w:t>
            </w:r>
            <w:r w:rsidR="00FA5018">
              <w:rPr>
                <w:rFonts w:ascii="Times New Roman" w:hAnsi="Times New Roman"/>
                <w:sz w:val="24"/>
                <w:szCs w:val="24"/>
              </w:rPr>
              <w:t xml:space="preserve">адресатов предлагаемого правового регулирования,  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предполагаются в виде информационных издержек на подготовку и предоставление заявления на получение в безвозмездное пользование</w:t>
            </w:r>
            <w:r w:rsidR="00537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рабочего места в </w:t>
            </w:r>
            <w:proofErr w:type="spellStart"/>
            <w:r w:rsidRPr="00B62EA6">
              <w:rPr>
                <w:rFonts w:ascii="Times New Roman" w:hAnsi="Times New Roman"/>
                <w:sz w:val="24"/>
                <w:szCs w:val="24"/>
              </w:rPr>
              <w:t>коворкинг-центре</w:t>
            </w:r>
            <w:proofErr w:type="spellEnd"/>
            <w:r w:rsidR="00FA5018" w:rsidRPr="00B62EA6">
              <w:rPr>
                <w:rFonts w:ascii="Times New Roman" w:hAnsi="Times New Roman"/>
                <w:sz w:val="24"/>
                <w:szCs w:val="24"/>
              </w:rPr>
              <w:t xml:space="preserve"> примерно 140,51 рублей</w:t>
            </w:r>
            <w:r w:rsidR="00976F9D">
              <w:rPr>
                <w:rFonts w:ascii="Times New Roman" w:hAnsi="Times New Roman"/>
                <w:sz w:val="24"/>
                <w:szCs w:val="24"/>
              </w:rPr>
              <w:t xml:space="preserve"> в расчете на одного </w:t>
            </w:r>
            <w:r w:rsidR="00FA5018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76F9D" w:rsidRPr="00976F9D">
              <w:rPr>
                <w:rFonts w:ascii="Times New Roman" w:hAnsi="Times New Roman"/>
                <w:sz w:val="24"/>
                <w:szCs w:val="24"/>
              </w:rPr>
              <w:t>. Название требования</w:t>
            </w:r>
            <w:r w:rsidR="00D10134">
              <w:rPr>
                <w:rFonts w:ascii="Times New Roman" w:hAnsi="Times New Roman"/>
                <w:sz w:val="24"/>
                <w:szCs w:val="24"/>
              </w:rPr>
              <w:t>:</w:t>
            </w:r>
            <w:r w:rsidR="00976F9D" w:rsidRPr="00D811F5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е</w:t>
            </w:r>
            <w:r w:rsidR="00E81C73">
              <w:rPr>
                <w:rFonts w:ascii="Times New Roman" w:hAnsi="Times New Roman"/>
                <w:sz w:val="24"/>
                <w:szCs w:val="24"/>
              </w:rPr>
              <w:t>.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 Тип требования: предоставление информации</w:t>
            </w:r>
            <w:r w:rsidR="007C39C9">
              <w:rPr>
                <w:rFonts w:ascii="Times New Roman" w:hAnsi="Times New Roman"/>
                <w:sz w:val="24"/>
                <w:szCs w:val="24"/>
              </w:rPr>
              <w:t>;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>раздел требования</w:t>
            </w:r>
            <w:r w:rsidR="00E81C73">
              <w:rPr>
                <w:rFonts w:ascii="Times New Roman" w:hAnsi="Times New Roman"/>
                <w:sz w:val="24"/>
                <w:szCs w:val="24"/>
              </w:rPr>
              <w:t>: и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нформационное; </w:t>
            </w:r>
            <w:r w:rsidR="00D1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>
              <w:rPr>
                <w:rFonts w:ascii="Times New Roman" w:hAnsi="Times New Roman"/>
                <w:sz w:val="24"/>
                <w:szCs w:val="24"/>
              </w:rPr>
              <w:t>и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t xml:space="preserve">нформационный </w:t>
            </w:r>
            <w:r w:rsidR="00E81C73" w:rsidRPr="00E81C73">
              <w:rPr>
                <w:rFonts w:ascii="Times New Roman" w:hAnsi="Times New Roman"/>
                <w:sz w:val="24"/>
                <w:szCs w:val="24"/>
              </w:rPr>
              <w:lastRenderedPageBreak/>
              <w:t>элемент: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73" w:rsidRPr="00D811F5">
              <w:rPr>
                <w:rFonts w:ascii="Times New Roman" w:hAnsi="Times New Roman"/>
                <w:sz w:val="24"/>
                <w:szCs w:val="24"/>
              </w:rPr>
              <w:t>заявлени</w:t>
            </w:r>
            <w:r w:rsidR="00E81C73">
              <w:rPr>
                <w:rFonts w:ascii="Times New Roman" w:hAnsi="Times New Roman"/>
                <w:sz w:val="24"/>
                <w:szCs w:val="24"/>
              </w:rPr>
              <w:t>е; масштаб</w:t>
            </w:r>
            <w:proofErr w:type="gramStart"/>
            <w:r w:rsidR="00E81C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81C73" w:rsidRPr="00D811F5">
              <w:rPr>
                <w:rFonts w:ascii="Times New Roman" w:hAnsi="Times New Roman"/>
                <w:sz w:val="24"/>
                <w:szCs w:val="24"/>
              </w:rPr>
              <w:t xml:space="preserve"> заявлени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D10134">
              <w:rPr>
                <w:rFonts w:ascii="Times New Roman" w:hAnsi="Times New Roman"/>
                <w:sz w:val="24"/>
                <w:szCs w:val="24"/>
              </w:rPr>
              <w:t xml:space="preserve">– 1 ед. частота 2 раза в год. Действия: </w:t>
            </w:r>
            <w:r w:rsidR="00976F9D" w:rsidRPr="00976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9D">
              <w:rPr>
                <w:rFonts w:ascii="Times New Roman" w:hAnsi="Times New Roman"/>
                <w:sz w:val="24"/>
                <w:szCs w:val="24"/>
              </w:rPr>
              <w:t>Н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аписание любого документа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низкого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уровня сложности (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менее 5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стр. печатного текста) –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0,2 чел./часов.</w:t>
            </w:r>
            <w:r w:rsidR="00D10134" w:rsidRPr="00D1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опирование документ</w:t>
            </w:r>
            <w:r w:rsidR="00D1013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10134">
              <w:rPr>
                <w:rFonts w:ascii="Times New Roman" w:hAnsi="Times New Roman"/>
                <w:sz w:val="24"/>
                <w:szCs w:val="24"/>
              </w:rPr>
              <w:t>0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,</w:t>
            </w:r>
            <w:r w:rsidR="00D10134">
              <w:rPr>
                <w:rFonts w:ascii="Times New Roman" w:hAnsi="Times New Roman"/>
                <w:sz w:val="24"/>
                <w:szCs w:val="24"/>
              </w:rPr>
              <w:t>2</w:t>
            </w:r>
            <w:r w:rsidRPr="00D811F5">
              <w:rPr>
                <w:rFonts w:ascii="Times New Roman" w:hAnsi="Times New Roman"/>
                <w:sz w:val="24"/>
                <w:szCs w:val="24"/>
              </w:rPr>
              <w:t>0 чел./часов;</w:t>
            </w:r>
            <w:r w:rsidR="00D10134" w:rsidRPr="00D10134">
              <w:rPr>
                <w:rFonts w:ascii="Times New Roman" w:hAnsi="Times New Roman"/>
                <w:sz w:val="24"/>
                <w:szCs w:val="24"/>
              </w:rPr>
              <w:t xml:space="preserve"> список приобретений: - нет; Среднемесячная заработная плата</w:t>
            </w:r>
            <w:r w:rsidR="00E81C73">
              <w:rPr>
                <w:rFonts w:ascii="Times New Roman" w:hAnsi="Times New Roman"/>
                <w:sz w:val="24"/>
                <w:szCs w:val="24"/>
              </w:rPr>
              <w:t xml:space="preserve"> работников крупных и средних </w:t>
            </w:r>
            <w:r w:rsidR="00E81C73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муниципального образования Усть-Лабинский район за 2023 год </w:t>
            </w:r>
            <w:r w:rsidR="00D10134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согласно данным органов статистики: составляет </w:t>
            </w:r>
            <w:r w:rsidR="00E81C73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48 832,2 рублей. Средняя стоимость часа работы 281.02 руб. Общая стоимость требования: 140,51 руб.</w:t>
            </w:r>
          </w:p>
          <w:p w:rsidR="00D811F5" w:rsidRPr="00032192" w:rsidRDefault="00D811F5" w:rsidP="00D10134">
            <w:pPr>
              <w:pStyle w:val="af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032192" w:rsidRDefault="00B62EA6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0,140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4F6DDA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DA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</w:p>
    <w:p w:rsidR="00597D40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Издержки </w:t>
      </w:r>
      <w:r w:rsidR="00582745" w:rsidRPr="000B077C">
        <w:rPr>
          <w:rFonts w:ascii="Times New Roman" w:hAnsi="Times New Roman"/>
          <w:sz w:val="28"/>
          <w:szCs w:val="28"/>
        </w:rPr>
        <w:t xml:space="preserve">– </w:t>
      </w:r>
      <w:r w:rsidR="00597D40" w:rsidRPr="000B077C">
        <w:rPr>
          <w:rFonts w:ascii="Times New Roman" w:hAnsi="Times New Roman"/>
          <w:sz w:val="28"/>
          <w:szCs w:val="28"/>
        </w:rPr>
        <w:t xml:space="preserve">на </w:t>
      </w:r>
      <w:r w:rsidR="00EF5C09">
        <w:rPr>
          <w:rFonts w:ascii="Times New Roman" w:hAnsi="Times New Roman"/>
          <w:sz w:val="28"/>
          <w:szCs w:val="28"/>
        </w:rPr>
        <w:t>подготовку пакета документов.</w:t>
      </w:r>
    </w:p>
    <w:p w:rsidR="00582745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Выгоды </w:t>
      </w:r>
      <w:r w:rsidR="00582745" w:rsidRPr="000B077C">
        <w:rPr>
          <w:rFonts w:ascii="Times New Roman" w:hAnsi="Times New Roman"/>
          <w:sz w:val="28"/>
          <w:szCs w:val="28"/>
        </w:rPr>
        <w:t>- безвозмездное пользование рабочим местом, расположенном в нежилом помещении коворкинг-центра, оборудованным мебелью, компьютерной техникой, оргтехникой, программным обеспечением, сетью «Интернет»</w:t>
      </w:r>
      <w:r w:rsidR="004F6DDA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9420A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3E6751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6751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942C8A" w:rsidTr="00D9767B">
        <w:tc>
          <w:tcPr>
            <w:tcW w:w="1560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42C8A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942C8A">
              <w:rPr>
                <w:rFonts w:ascii="Times New Roman" w:hAnsi="Times New Roman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582745" w:rsidRPr="00942C8A" w:rsidTr="00D9767B">
        <w:trPr>
          <w:trHeight w:val="397"/>
        </w:trPr>
        <w:tc>
          <w:tcPr>
            <w:tcW w:w="1560" w:type="dxa"/>
            <w:vAlign w:val="center"/>
          </w:tcPr>
          <w:p w:rsidR="00582745" w:rsidRPr="00942C8A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A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A33E6">
        <w:rPr>
          <w:rFonts w:ascii="Times New Roman" w:hAnsi="Times New Roman"/>
          <w:b/>
          <w:sz w:val="28"/>
          <w:szCs w:val="28"/>
        </w:rPr>
        <w:t>8.5.</w:t>
      </w:r>
      <w:r w:rsidRPr="00AA33E6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CE75F7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75F7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CE75F7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942C8A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942C8A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942C8A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FA577F" w:rsidP="00994686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Субъекта СМП и самозанятые – не поддается оценка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9946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582745" w:rsidRPr="00942C8A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Расходы на подготовку пакета документов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942C8A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942C8A">
              <w:rPr>
                <w:rFonts w:ascii="Times New Roman" w:hAnsi="Times New Roman" w:cs="Times New Roman"/>
              </w:rPr>
              <w:t>Усть-Лабинский</w:t>
            </w:r>
            <w:r w:rsidRPr="00942C8A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0,061 млн. рублей</w:t>
            </w:r>
          </w:p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942C8A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942C8A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942C8A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вариантов предлагаемого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942C8A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942C8A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942C8A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0B077C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.7. </w:t>
      </w:r>
      <w:r w:rsidR="00582745" w:rsidRPr="001A533E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0B077C"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A533E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</w:p>
    <w:p w:rsidR="00597D40" w:rsidRPr="001A533E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FA397E" w:rsidRDefault="002F34E0" w:rsidP="00CD1D81">
      <w:pPr>
        <w:pStyle w:val="a3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>
        <w:rPr>
          <w:rFonts w:ascii="Times New Roman" w:hAnsi="Times New Roman"/>
          <w:sz w:val="28"/>
          <w:szCs w:val="28"/>
        </w:rPr>
        <w:t>Порядок деятельности коворкинг-центра муниципального образования Усть-Лабинский район, регулирует деятельность коворкинг-центра, его цели, задачи.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tab/>
      </w:r>
      <w:r w:rsidRPr="00D20AF6">
        <w:rPr>
          <w:rFonts w:ascii="Times New Roman" w:hAnsi="Times New Roman"/>
          <w:b/>
          <w:sz w:val="28"/>
          <w:szCs w:val="28"/>
        </w:rPr>
        <w:t xml:space="preserve">10. Оценка необходимости установления переходного периода и (или) отсрочки вступления в силу муниципального нормативного </w:t>
      </w:r>
      <w:r w:rsidRPr="00D20AF6">
        <w:rPr>
          <w:rFonts w:ascii="Times New Roman" w:hAnsi="Times New Roman"/>
          <w:b/>
          <w:sz w:val="28"/>
          <w:szCs w:val="28"/>
        </w:rPr>
        <w:lastRenderedPageBreak/>
        <w:t>правового акта либо необходимость распространения предлагаемого правового регулирования на ранее возникшие отношения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D20AF6">
        <w:rPr>
          <w:rFonts w:ascii="Times New Roman" w:hAnsi="Times New Roman"/>
          <w:b/>
          <w:sz w:val="28"/>
          <w:szCs w:val="28"/>
        </w:rPr>
        <w:t>10.1.</w:t>
      </w:r>
      <w:r w:rsidRPr="00D20AF6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F93C33">
        <w:rPr>
          <w:rFonts w:ascii="Times New Roman" w:hAnsi="Times New Roman"/>
          <w:sz w:val="28"/>
          <w:szCs w:val="28"/>
        </w:rPr>
        <w:t>июнь</w:t>
      </w:r>
      <w:r w:rsidRPr="00221512">
        <w:rPr>
          <w:rFonts w:ascii="Times New Roman" w:hAnsi="Times New Roman"/>
          <w:sz w:val="28"/>
          <w:szCs w:val="28"/>
        </w:rPr>
        <w:t xml:space="preserve"> 202</w:t>
      </w:r>
      <w:r w:rsidR="00F93C33">
        <w:rPr>
          <w:rFonts w:ascii="Times New Roman" w:hAnsi="Times New Roman"/>
          <w:sz w:val="28"/>
          <w:szCs w:val="28"/>
        </w:rPr>
        <w:t>4</w:t>
      </w:r>
      <w:r w:rsidRPr="00221512">
        <w:rPr>
          <w:rFonts w:ascii="Times New Roman" w:hAnsi="Times New Roman"/>
          <w:sz w:val="28"/>
          <w:szCs w:val="28"/>
        </w:rPr>
        <w:t xml:space="preserve"> года</w:t>
      </w:r>
      <w:r w:rsidRPr="000B077C">
        <w:rPr>
          <w:rFonts w:ascii="Times New Roman" w:hAnsi="Times New Roman"/>
          <w:sz w:val="28"/>
          <w:szCs w:val="28"/>
        </w:rPr>
        <w:t>, со дня</w:t>
      </w:r>
      <w:r w:rsidR="00D9767B">
        <w:rPr>
          <w:rFonts w:ascii="Times New Roman" w:hAnsi="Times New Roman"/>
          <w:sz w:val="28"/>
          <w:szCs w:val="28"/>
        </w:rPr>
        <w:t xml:space="preserve"> его опубликования</w:t>
      </w:r>
      <w:r w:rsidRPr="000B077C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10.2.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="00597D40" w:rsidRPr="000B077C">
        <w:rPr>
          <w:rFonts w:ascii="Times New Roman" w:hAnsi="Times New Roman"/>
          <w:sz w:val="28"/>
          <w:szCs w:val="28"/>
        </w:rPr>
        <w:t>ет;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а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0B077C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б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10.3.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Pr="000B077C">
        <w:rPr>
          <w:rFonts w:ascii="Times New Roman" w:hAnsi="Times New Roman"/>
          <w:sz w:val="28"/>
          <w:szCs w:val="28"/>
        </w:rPr>
        <w:t>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10.4.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7D5127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Tr="00637A8A">
        <w:tc>
          <w:tcPr>
            <w:tcW w:w="6408" w:type="dxa"/>
          </w:tcPr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582745" w:rsidRPr="000B077C" w:rsidRDefault="005964A2" w:rsidP="00F54BED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0B077C" w:rsidRDefault="00582745" w:rsidP="00FD313B">
            <w:pPr>
              <w:pStyle w:val="a3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582745" w:rsidRPr="00E97599" w:rsidRDefault="00C73715" w:rsidP="00C7371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>Н.В.</w:t>
            </w:r>
            <w:r w:rsidR="00E97599" w:rsidRPr="000B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Гаценко</w:t>
            </w:r>
          </w:p>
        </w:tc>
      </w:tr>
    </w:tbl>
    <w:p w:rsidR="00582745" w:rsidRPr="008A53C8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Default="00582745" w:rsidP="00FD313B">
      <w:pPr>
        <w:jc w:val="both"/>
      </w:pPr>
    </w:p>
    <w:sectPr w:rsidR="00582745" w:rsidSect="003D2ED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17" w:rsidRDefault="000D0F17">
      <w:pPr>
        <w:spacing w:after="0" w:line="240" w:lineRule="auto"/>
      </w:pPr>
      <w:r>
        <w:separator/>
      </w:r>
    </w:p>
  </w:endnote>
  <w:endnote w:type="continuationSeparator" w:id="1">
    <w:p w:rsidR="000D0F17" w:rsidRDefault="000D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17" w:rsidRDefault="000D0F17">
      <w:pPr>
        <w:spacing w:after="0" w:line="240" w:lineRule="auto"/>
      </w:pPr>
      <w:r>
        <w:separator/>
      </w:r>
    </w:p>
  </w:footnote>
  <w:footnote w:type="continuationSeparator" w:id="1">
    <w:p w:rsidR="000D0F17" w:rsidRDefault="000D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91586D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AF5E1D">
      <w:rPr>
        <w:rFonts w:ascii="Times New Roman" w:hAnsi="Times New Roman"/>
        <w:noProof/>
      </w:rPr>
      <w:t>7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11155"/>
    <w:rsid w:val="00011A3A"/>
    <w:rsid w:val="00032192"/>
    <w:rsid w:val="00034AA1"/>
    <w:rsid w:val="0003536B"/>
    <w:rsid w:val="0003612A"/>
    <w:rsid w:val="00036BCA"/>
    <w:rsid w:val="0004159D"/>
    <w:rsid w:val="00051A31"/>
    <w:rsid w:val="00062103"/>
    <w:rsid w:val="00072BC6"/>
    <w:rsid w:val="00074A6C"/>
    <w:rsid w:val="00075380"/>
    <w:rsid w:val="000766C8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111E4E"/>
    <w:rsid w:val="00122271"/>
    <w:rsid w:val="00135EFA"/>
    <w:rsid w:val="001435D0"/>
    <w:rsid w:val="001437B7"/>
    <w:rsid w:val="00143A47"/>
    <w:rsid w:val="00146AA1"/>
    <w:rsid w:val="00157498"/>
    <w:rsid w:val="0015792A"/>
    <w:rsid w:val="00163259"/>
    <w:rsid w:val="00163368"/>
    <w:rsid w:val="00167355"/>
    <w:rsid w:val="001819B9"/>
    <w:rsid w:val="001821F6"/>
    <w:rsid w:val="00185EDC"/>
    <w:rsid w:val="001864DA"/>
    <w:rsid w:val="00186E2D"/>
    <w:rsid w:val="00187966"/>
    <w:rsid w:val="00190353"/>
    <w:rsid w:val="001A118C"/>
    <w:rsid w:val="001A45C3"/>
    <w:rsid w:val="001A533E"/>
    <w:rsid w:val="001B3C2B"/>
    <w:rsid w:val="001B4549"/>
    <w:rsid w:val="001B5891"/>
    <w:rsid w:val="001C08FF"/>
    <w:rsid w:val="001C4EE7"/>
    <w:rsid w:val="001D24BC"/>
    <w:rsid w:val="001D3B6B"/>
    <w:rsid w:val="001F2C14"/>
    <w:rsid w:val="001F3404"/>
    <w:rsid w:val="001F43B5"/>
    <w:rsid w:val="00203073"/>
    <w:rsid w:val="002052D7"/>
    <w:rsid w:val="00221512"/>
    <w:rsid w:val="00242A2A"/>
    <w:rsid w:val="00243107"/>
    <w:rsid w:val="00243C48"/>
    <w:rsid w:val="002447AE"/>
    <w:rsid w:val="00246CD5"/>
    <w:rsid w:val="002472CE"/>
    <w:rsid w:val="0026348D"/>
    <w:rsid w:val="00263802"/>
    <w:rsid w:val="00273210"/>
    <w:rsid w:val="0027409E"/>
    <w:rsid w:val="00280646"/>
    <w:rsid w:val="002872EA"/>
    <w:rsid w:val="0029420A"/>
    <w:rsid w:val="002A0449"/>
    <w:rsid w:val="002A1022"/>
    <w:rsid w:val="002A5CBB"/>
    <w:rsid w:val="002B47AB"/>
    <w:rsid w:val="002B6D79"/>
    <w:rsid w:val="002C2CF4"/>
    <w:rsid w:val="002D24F4"/>
    <w:rsid w:val="002E1882"/>
    <w:rsid w:val="002E5FD7"/>
    <w:rsid w:val="002E6DAF"/>
    <w:rsid w:val="002E785B"/>
    <w:rsid w:val="002E7D91"/>
    <w:rsid w:val="002F06CE"/>
    <w:rsid w:val="002F0CAC"/>
    <w:rsid w:val="002F34E0"/>
    <w:rsid w:val="002F7F52"/>
    <w:rsid w:val="00301BB0"/>
    <w:rsid w:val="003153A7"/>
    <w:rsid w:val="00321B9F"/>
    <w:rsid w:val="00323D4D"/>
    <w:rsid w:val="00331267"/>
    <w:rsid w:val="003356E6"/>
    <w:rsid w:val="00335EE7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88B"/>
    <w:rsid w:val="00420861"/>
    <w:rsid w:val="00423194"/>
    <w:rsid w:val="00424D2B"/>
    <w:rsid w:val="004252A5"/>
    <w:rsid w:val="00441601"/>
    <w:rsid w:val="00445CC4"/>
    <w:rsid w:val="00455C1D"/>
    <w:rsid w:val="00462299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D2AAD"/>
    <w:rsid w:val="004D6011"/>
    <w:rsid w:val="004D604C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74FF"/>
    <w:rsid w:val="00546255"/>
    <w:rsid w:val="005572DD"/>
    <w:rsid w:val="00570EC4"/>
    <w:rsid w:val="00571CFC"/>
    <w:rsid w:val="00582745"/>
    <w:rsid w:val="00586861"/>
    <w:rsid w:val="00594453"/>
    <w:rsid w:val="005964A2"/>
    <w:rsid w:val="00597D40"/>
    <w:rsid w:val="005A0026"/>
    <w:rsid w:val="005A613D"/>
    <w:rsid w:val="005B2E92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7A8A"/>
    <w:rsid w:val="00643855"/>
    <w:rsid w:val="0065246B"/>
    <w:rsid w:val="00652BA8"/>
    <w:rsid w:val="00655F46"/>
    <w:rsid w:val="00660E90"/>
    <w:rsid w:val="00662702"/>
    <w:rsid w:val="00673C6D"/>
    <w:rsid w:val="00682296"/>
    <w:rsid w:val="0068296D"/>
    <w:rsid w:val="00683DAF"/>
    <w:rsid w:val="0068645F"/>
    <w:rsid w:val="0069320B"/>
    <w:rsid w:val="00694D40"/>
    <w:rsid w:val="006A1706"/>
    <w:rsid w:val="006A4AF1"/>
    <w:rsid w:val="006B13FE"/>
    <w:rsid w:val="006B28F0"/>
    <w:rsid w:val="006B403E"/>
    <w:rsid w:val="006C5615"/>
    <w:rsid w:val="006C7969"/>
    <w:rsid w:val="006D2F61"/>
    <w:rsid w:val="00706414"/>
    <w:rsid w:val="0070751E"/>
    <w:rsid w:val="007149E4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5251"/>
    <w:rsid w:val="007867C0"/>
    <w:rsid w:val="00791B17"/>
    <w:rsid w:val="007946E4"/>
    <w:rsid w:val="00796006"/>
    <w:rsid w:val="00797540"/>
    <w:rsid w:val="007A1879"/>
    <w:rsid w:val="007B0292"/>
    <w:rsid w:val="007B3E99"/>
    <w:rsid w:val="007C39C9"/>
    <w:rsid w:val="007D5127"/>
    <w:rsid w:val="007E1425"/>
    <w:rsid w:val="007F30CA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52370"/>
    <w:rsid w:val="00861A91"/>
    <w:rsid w:val="00870110"/>
    <w:rsid w:val="008703A4"/>
    <w:rsid w:val="0087432C"/>
    <w:rsid w:val="0087669C"/>
    <w:rsid w:val="00876DD8"/>
    <w:rsid w:val="00882BF1"/>
    <w:rsid w:val="00886D9D"/>
    <w:rsid w:val="00890739"/>
    <w:rsid w:val="00892049"/>
    <w:rsid w:val="00896A2A"/>
    <w:rsid w:val="008A3712"/>
    <w:rsid w:val="008A3D43"/>
    <w:rsid w:val="008A53C8"/>
    <w:rsid w:val="008A7E44"/>
    <w:rsid w:val="008C5963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8F2"/>
    <w:rsid w:val="00914FF5"/>
    <w:rsid w:val="0091586D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75F"/>
    <w:rsid w:val="00976789"/>
    <w:rsid w:val="00976F9D"/>
    <w:rsid w:val="00981428"/>
    <w:rsid w:val="009819DE"/>
    <w:rsid w:val="00985545"/>
    <w:rsid w:val="00992A9E"/>
    <w:rsid w:val="00993B58"/>
    <w:rsid w:val="00994686"/>
    <w:rsid w:val="00995506"/>
    <w:rsid w:val="009A4E66"/>
    <w:rsid w:val="009B713B"/>
    <w:rsid w:val="009D4530"/>
    <w:rsid w:val="009F5A20"/>
    <w:rsid w:val="00A009F8"/>
    <w:rsid w:val="00A1218F"/>
    <w:rsid w:val="00A16B63"/>
    <w:rsid w:val="00A219DD"/>
    <w:rsid w:val="00A25B60"/>
    <w:rsid w:val="00A35E50"/>
    <w:rsid w:val="00A40AA3"/>
    <w:rsid w:val="00A439BD"/>
    <w:rsid w:val="00A4529C"/>
    <w:rsid w:val="00A45FFF"/>
    <w:rsid w:val="00A46736"/>
    <w:rsid w:val="00A57895"/>
    <w:rsid w:val="00A7139C"/>
    <w:rsid w:val="00A72D88"/>
    <w:rsid w:val="00A77C47"/>
    <w:rsid w:val="00A85731"/>
    <w:rsid w:val="00A940ED"/>
    <w:rsid w:val="00A94948"/>
    <w:rsid w:val="00AA33E6"/>
    <w:rsid w:val="00AA4657"/>
    <w:rsid w:val="00AA56E1"/>
    <w:rsid w:val="00AB60D9"/>
    <w:rsid w:val="00AC205C"/>
    <w:rsid w:val="00AD23A8"/>
    <w:rsid w:val="00AD622B"/>
    <w:rsid w:val="00AD7331"/>
    <w:rsid w:val="00AE6106"/>
    <w:rsid w:val="00AF5E1D"/>
    <w:rsid w:val="00B00AB0"/>
    <w:rsid w:val="00B06A9F"/>
    <w:rsid w:val="00B13683"/>
    <w:rsid w:val="00B14992"/>
    <w:rsid w:val="00B203F9"/>
    <w:rsid w:val="00B26886"/>
    <w:rsid w:val="00B32278"/>
    <w:rsid w:val="00B326F4"/>
    <w:rsid w:val="00B34E65"/>
    <w:rsid w:val="00B4312A"/>
    <w:rsid w:val="00B45ED6"/>
    <w:rsid w:val="00B466DA"/>
    <w:rsid w:val="00B55E23"/>
    <w:rsid w:val="00B567D6"/>
    <w:rsid w:val="00B61FDA"/>
    <w:rsid w:val="00B62EA6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6560"/>
    <w:rsid w:val="00BC29C7"/>
    <w:rsid w:val="00BC6C49"/>
    <w:rsid w:val="00BD1F07"/>
    <w:rsid w:val="00BF1D25"/>
    <w:rsid w:val="00C01B64"/>
    <w:rsid w:val="00C074BB"/>
    <w:rsid w:val="00C13155"/>
    <w:rsid w:val="00C1584D"/>
    <w:rsid w:val="00C162A5"/>
    <w:rsid w:val="00C20192"/>
    <w:rsid w:val="00C22209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425A"/>
    <w:rsid w:val="00C903AD"/>
    <w:rsid w:val="00C906ED"/>
    <w:rsid w:val="00C97502"/>
    <w:rsid w:val="00CA3EAF"/>
    <w:rsid w:val="00CB0B7F"/>
    <w:rsid w:val="00CB21E4"/>
    <w:rsid w:val="00CB40D5"/>
    <w:rsid w:val="00CB75FB"/>
    <w:rsid w:val="00CC5F11"/>
    <w:rsid w:val="00CD1D81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0134"/>
    <w:rsid w:val="00D14097"/>
    <w:rsid w:val="00D20AF6"/>
    <w:rsid w:val="00D20BE0"/>
    <w:rsid w:val="00D43F98"/>
    <w:rsid w:val="00D53007"/>
    <w:rsid w:val="00D55DC7"/>
    <w:rsid w:val="00D568F0"/>
    <w:rsid w:val="00D604ED"/>
    <w:rsid w:val="00D60E67"/>
    <w:rsid w:val="00D61F6F"/>
    <w:rsid w:val="00D71382"/>
    <w:rsid w:val="00D71AFC"/>
    <w:rsid w:val="00D73886"/>
    <w:rsid w:val="00D7404E"/>
    <w:rsid w:val="00D811F5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D577B"/>
    <w:rsid w:val="00DD6A10"/>
    <w:rsid w:val="00DE33E4"/>
    <w:rsid w:val="00DE7015"/>
    <w:rsid w:val="00DF3C32"/>
    <w:rsid w:val="00E05FE9"/>
    <w:rsid w:val="00E07BF8"/>
    <w:rsid w:val="00E16072"/>
    <w:rsid w:val="00E17C9F"/>
    <w:rsid w:val="00E330BD"/>
    <w:rsid w:val="00E36966"/>
    <w:rsid w:val="00E37D0F"/>
    <w:rsid w:val="00E47E91"/>
    <w:rsid w:val="00E51892"/>
    <w:rsid w:val="00E5568E"/>
    <w:rsid w:val="00E64557"/>
    <w:rsid w:val="00E81054"/>
    <w:rsid w:val="00E81C73"/>
    <w:rsid w:val="00E941DC"/>
    <w:rsid w:val="00E97599"/>
    <w:rsid w:val="00EA347E"/>
    <w:rsid w:val="00EA5E87"/>
    <w:rsid w:val="00EB6BE1"/>
    <w:rsid w:val="00ED32A8"/>
    <w:rsid w:val="00ED7587"/>
    <w:rsid w:val="00EF5C09"/>
    <w:rsid w:val="00F05096"/>
    <w:rsid w:val="00F11C88"/>
    <w:rsid w:val="00F12BAC"/>
    <w:rsid w:val="00F1489E"/>
    <w:rsid w:val="00F168A6"/>
    <w:rsid w:val="00F20232"/>
    <w:rsid w:val="00F22079"/>
    <w:rsid w:val="00F2321F"/>
    <w:rsid w:val="00F34D31"/>
    <w:rsid w:val="00F35FC2"/>
    <w:rsid w:val="00F40969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0A58-68DE-49C9-8F6F-F51FA03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1713</Words>
  <Characters>14172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2356-00050</cp:lastModifiedBy>
  <cp:revision>189</cp:revision>
  <cp:lastPrinted>2023-07-25T12:48:00Z</cp:lastPrinted>
  <dcterms:created xsi:type="dcterms:W3CDTF">2023-07-25T14:03:00Z</dcterms:created>
  <dcterms:modified xsi:type="dcterms:W3CDTF">2024-04-22T08:33:00Z</dcterms:modified>
</cp:coreProperties>
</file>