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3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410"/>
        <w:gridCol w:w="284"/>
        <w:gridCol w:w="1275"/>
        <w:gridCol w:w="4825"/>
      </w:tblGrid>
      <w:tr w:rsidR="00112FD6" w:rsidRPr="00265697" w:rsidTr="00C66035">
        <w:trPr>
          <w:trHeight w:hRule="exact" w:val="2268"/>
        </w:trPr>
        <w:tc>
          <w:tcPr>
            <w:tcW w:w="4536" w:type="dxa"/>
            <w:gridSpan w:val="4"/>
          </w:tcPr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>УПРАВЛЕНИЕ ЭКОНОМИКИ АДМИНИСТРАЦИИ</w:t>
            </w:r>
          </w:p>
          <w:p w:rsidR="001A016F" w:rsidRDefault="001A016F" w:rsidP="001A016F">
            <w:pPr>
              <w:spacing w:line="260" w:lineRule="exact"/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МУНИЦИПАЛЬНОГО </w:t>
            </w:r>
          </w:p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ОБРАЗОВАНИЯ </w:t>
            </w:r>
          </w:p>
          <w:p w:rsidR="001A016F" w:rsidRDefault="001A016F" w:rsidP="001A01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УСТЬ-ЛАБИНСКИЙ РАЙОН </w:t>
            </w:r>
          </w:p>
          <w:p w:rsidR="001A016F" w:rsidRPr="001A016F" w:rsidRDefault="001A016F" w:rsidP="001A016F">
            <w:pPr>
              <w:jc w:val="center"/>
              <w:rPr>
                <w:b/>
                <w:bCs/>
                <w:szCs w:val="28"/>
              </w:rPr>
            </w:pPr>
            <w:bookmarkStart w:id="0" w:name="_GoBack"/>
            <w:bookmarkEnd w:id="0"/>
            <w:r w:rsidRPr="001A016F">
              <w:rPr>
                <w:color w:val="000000"/>
                <w:sz w:val="22"/>
                <w:szCs w:val="20"/>
              </w:rPr>
              <w:t xml:space="preserve">Ленина, ул. д. 38, город Усть-Лабинск, 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Краснодарский край,352330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  <w:lang w:val="en-US"/>
              </w:rPr>
              <w:t>e</w:t>
            </w:r>
            <w:r w:rsidRPr="001A016F">
              <w:rPr>
                <w:color w:val="000000"/>
                <w:sz w:val="22"/>
                <w:szCs w:val="20"/>
              </w:rPr>
              <w:t>-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mail</w:t>
            </w:r>
            <w:r w:rsidRPr="001A016F">
              <w:rPr>
                <w:color w:val="000000"/>
                <w:sz w:val="22"/>
                <w:szCs w:val="20"/>
              </w:rPr>
              <w:t>: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ust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_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labinsk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@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mo</w:t>
            </w:r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krasnodar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ru</w:t>
            </w:r>
            <w:proofErr w:type="spellEnd"/>
          </w:p>
          <w:p w:rsidR="001A016F" w:rsidRPr="001A016F" w:rsidRDefault="001A016F" w:rsidP="001A016F">
            <w:pPr>
              <w:spacing w:line="360" w:lineRule="auto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тел. (86135) 5-18-71,  факс (86135) 5-18-63</w:t>
            </w:r>
          </w:p>
          <w:p w:rsidR="00112FD6" w:rsidRPr="008533A6" w:rsidRDefault="00112FD6" w:rsidP="008533A6">
            <w:pPr>
              <w:jc w:val="center"/>
              <w:rPr>
                <w:rFonts w:eastAsia="Arial Unicode MS"/>
                <w:color w:val="000000"/>
                <w:sz w:val="22"/>
                <w:szCs w:val="20"/>
              </w:rPr>
            </w:pPr>
          </w:p>
        </w:tc>
        <w:tc>
          <w:tcPr>
            <w:tcW w:w="4825" w:type="dxa"/>
            <w:vMerge w:val="restart"/>
          </w:tcPr>
          <w:p w:rsidR="00112FD6" w:rsidRPr="00C66035" w:rsidRDefault="00C66035" w:rsidP="00112FD6">
            <w:pPr>
              <w:jc w:val="right"/>
            </w:pPr>
            <w:r>
              <w:t xml:space="preserve">  </w:t>
            </w:r>
          </w:p>
          <w:p w:rsidR="00F9702E" w:rsidRDefault="00A87CA6" w:rsidP="00315B51">
            <w:pPr>
              <w:tabs>
                <w:tab w:val="left" w:pos="1134"/>
              </w:tabs>
              <w:ind w:left="284"/>
            </w:pPr>
            <w:r>
              <w:t xml:space="preserve">Управление </w:t>
            </w:r>
            <w:r w:rsidR="00315B51">
              <w:t>образованием</w:t>
            </w:r>
            <w:r w:rsidR="00BB2921">
              <w:t xml:space="preserve"> </w:t>
            </w:r>
            <w:r w:rsidR="002A1652">
              <w:t>адми</w:t>
            </w:r>
            <w:r>
              <w:t>нистрации</w:t>
            </w:r>
          </w:p>
          <w:p w:rsidR="00F9702E" w:rsidRDefault="00A87CA6" w:rsidP="00F9702E">
            <w:pPr>
              <w:tabs>
                <w:tab w:val="left" w:pos="1134"/>
              </w:tabs>
              <w:ind w:left="284"/>
            </w:pPr>
            <w:r>
              <w:t xml:space="preserve">муниципального образования </w:t>
            </w:r>
          </w:p>
          <w:p w:rsidR="00A87CA6" w:rsidRDefault="00A87CA6" w:rsidP="00F9702E">
            <w:pPr>
              <w:tabs>
                <w:tab w:val="left" w:pos="1134"/>
              </w:tabs>
              <w:ind w:left="284"/>
            </w:pPr>
            <w:proofErr w:type="spellStart"/>
            <w:r>
              <w:t>Усть-Лабинский</w:t>
            </w:r>
            <w:proofErr w:type="spellEnd"/>
            <w:r>
              <w:t xml:space="preserve"> район</w:t>
            </w:r>
          </w:p>
          <w:p w:rsidR="00A87CA6" w:rsidRPr="00C66035" w:rsidRDefault="00A87CA6" w:rsidP="00A87CA6">
            <w:pPr>
              <w:tabs>
                <w:tab w:val="left" w:pos="1134"/>
              </w:tabs>
            </w:pPr>
          </w:p>
        </w:tc>
      </w:tr>
      <w:tr w:rsidR="00112FD6" w:rsidTr="00C66035">
        <w:trPr>
          <w:trHeight w:hRule="exact" w:val="418"/>
        </w:trPr>
        <w:tc>
          <w:tcPr>
            <w:tcW w:w="4536" w:type="dxa"/>
            <w:gridSpan w:val="4"/>
            <w:vAlign w:val="bottom"/>
          </w:tcPr>
          <w:p w:rsidR="00112FD6" w:rsidRPr="00BD079B" w:rsidRDefault="00BD079B" w:rsidP="001D03B5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27.11.2023                                 № 648</w:t>
            </w:r>
          </w:p>
        </w:tc>
        <w:tc>
          <w:tcPr>
            <w:tcW w:w="4825" w:type="dxa"/>
            <w:vMerge/>
          </w:tcPr>
          <w:p w:rsidR="00112FD6" w:rsidRPr="00B50734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  <w:tr w:rsidR="00112FD6" w:rsidRPr="00697316" w:rsidTr="00C66035">
        <w:trPr>
          <w:trHeight w:hRule="exact" w:val="510"/>
        </w:trPr>
        <w:tc>
          <w:tcPr>
            <w:tcW w:w="567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На №</w:t>
            </w:r>
          </w:p>
        </w:tc>
        <w:tc>
          <w:tcPr>
            <w:tcW w:w="2410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  <w:lang w:val="en-US"/>
              </w:rPr>
            </w:pPr>
          </w:p>
        </w:tc>
        <w:tc>
          <w:tcPr>
            <w:tcW w:w="284" w:type="dxa"/>
            <w:vAlign w:val="bottom"/>
          </w:tcPr>
          <w:p w:rsidR="00112FD6" w:rsidRPr="00B82004" w:rsidRDefault="00112FD6" w:rsidP="00656A9C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от</w:t>
            </w:r>
          </w:p>
        </w:tc>
        <w:tc>
          <w:tcPr>
            <w:tcW w:w="1275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</w:p>
        </w:tc>
        <w:tc>
          <w:tcPr>
            <w:tcW w:w="4825" w:type="dxa"/>
            <w:vMerge/>
            <w:vAlign w:val="bottom"/>
          </w:tcPr>
          <w:p w:rsidR="00112FD6" w:rsidRPr="00697316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</w:tbl>
    <w:p w:rsidR="00E02F47" w:rsidRDefault="00E02F47" w:rsidP="00AD16FB">
      <w:pPr>
        <w:jc w:val="center"/>
        <w:rPr>
          <w:rStyle w:val="af6"/>
          <w:bCs/>
          <w:szCs w:val="28"/>
        </w:rPr>
      </w:pPr>
    </w:p>
    <w:p w:rsidR="001011E9" w:rsidRDefault="001011E9" w:rsidP="00AD16FB">
      <w:pPr>
        <w:jc w:val="center"/>
        <w:rPr>
          <w:rStyle w:val="af6"/>
          <w:bCs/>
          <w:szCs w:val="28"/>
        </w:rPr>
      </w:pPr>
    </w:p>
    <w:p w:rsidR="00AD16FB" w:rsidRPr="00476B6C" w:rsidRDefault="00AD16FB" w:rsidP="00AD16FB">
      <w:pPr>
        <w:jc w:val="center"/>
        <w:rPr>
          <w:rStyle w:val="af6"/>
          <w:bCs/>
          <w:szCs w:val="28"/>
        </w:rPr>
      </w:pPr>
      <w:r w:rsidRPr="000256E2">
        <w:rPr>
          <w:rStyle w:val="af6"/>
          <w:bCs/>
          <w:szCs w:val="28"/>
        </w:rPr>
        <w:t>Заключение</w:t>
      </w:r>
    </w:p>
    <w:p w:rsidR="00AD16FB" w:rsidRPr="00AD16FB" w:rsidRDefault="00AD16FB" w:rsidP="00AD16FB">
      <w:pPr>
        <w:jc w:val="center"/>
        <w:rPr>
          <w:rStyle w:val="af6"/>
          <w:b w:val="0"/>
          <w:bCs/>
          <w:color w:val="auto"/>
          <w:szCs w:val="28"/>
        </w:rPr>
      </w:pPr>
      <w:r w:rsidRPr="00AD16FB">
        <w:rPr>
          <w:rStyle w:val="af6"/>
          <w:b w:val="0"/>
          <w:bCs/>
          <w:color w:val="auto"/>
          <w:szCs w:val="28"/>
        </w:rPr>
        <w:t xml:space="preserve">по результатам </w:t>
      </w:r>
      <w:proofErr w:type="gramStart"/>
      <w:r w:rsidRPr="00AD16FB">
        <w:rPr>
          <w:rStyle w:val="af6"/>
          <w:b w:val="0"/>
          <w:bCs/>
          <w:color w:val="auto"/>
          <w:szCs w:val="28"/>
        </w:rPr>
        <w:t>оценки регулирующего воздействия</w:t>
      </w:r>
      <w:r w:rsidR="00A34E4A">
        <w:rPr>
          <w:rStyle w:val="af6"/>
          <w:b w:val="0"/>
          <w:bCs/>
          <w:color w:val="auto"/>
          <w:szCs w:val="28"/>
        </w:rPr>
        <w:t xml:space="preserve"> проекта </w:t>
      </w:r>
      <w:r w:rsidR="00BE5C22">
        <w:rPr>
          <w:rStyle w:val="af6"/>
          <w:b w:val="0"/>
          <w:bCs/>
          <w:color w:val="auto"/>
          <w:szCs w:val="28"/>
        </w:rPr>
        <w:t xml:space="preserve">постановления администрации </w:t>
      </w:r>
      <w:r w:rsidR="00A34E4A">
        <w:rPr>
          <w:rStyle w:val="af6"/>
          <w:b w:val="0"/>
          <w:bCs/>
          <w:color w:val="auto"/>
          <w:szCs w:val="28"/>
        </w:rPr>
        <w:t>муниципального</w:t>
      </w:r>
      <w:proofErr w:type="gramEnd"/>
      <w:r w:rsidR="00A34E4A">
        <w:rPr>
          <w:rStyle w:val="af6"/>
          <w:b w:val="0"/>
          <w:bCs/>
          <w:color w:val="auto"/>
          <w:szCs w:val="28"/>
        </w:rPr>
        <w:t xml:space="preserve"> образования </w:t>
      </w:r>
      <w:proofErr w:type="spellStart"/>
      <w:r w:rsidR="00A34E4A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A34E4A">
        <w:rPr>
          <w:rStyle w:val="af6"/>
          <w:b w:val="0"/>
          <w:bCs/>
          <w:color w:val="auto"/>
          <w:szCs w:val="28"/>
        </w:rPr>
        <w:t xml:space="preserve"> район «</w:t>
      </w:r>
      <w:r w:rsidR="006F30A0">
        <w:rPr>
          <w:rStyle w:val="af6"/>
          <w:b w:val="0"/>
          <w:bCs/>
          <w:color w:val="auto"/>
          <w:szCs w:val="28"/>
        </w:rPr>
        <w:t>О</w:t>
      </w:r>
      <w:r w:rsidR="00315B51">
        <w:rPr>
          <w:rStyle w:val="af6"/>
          <w:b w:val="0"/>
          <w:bCs/>
          <w:color w:val="auto"/>
          <w:szCs w:val="28"/>
        </w:rPr>
        <w:t>б</w:t>
      </w:r>
      <w:r w:rsidR="006F30A0">
        <w:rPr>
          <w:rStyle w:val="af6"/>
          <w:b w:val="0"/>
          <w:bCs/>
          <w:color w:val="auto"/>
          <w:szCs w:val="28"/>
        </w:rPr>
        <w:t xml:space="preserve"> </w:t>
      </w:r>
      <w:r w:rsidR="00315B51">
        <w:rPr>
          <w:rStyle w:val="af6"/>
          <w:b w:val="0"/>
          <w:bCs/>
          <w:color w:val="auto"/>
          <w:szCs w:val="28"/>
        </w:rPr>
        <w:t>утверждении Порядка предоставления субсидии юридическим лицам, индивидуальным предпринимателям, физическим лицам-производителям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A927D1">
        <w:rPr>
          <w:rStyle w:val="af6"/>
          <w:b w:val="0"/>
          <w:bCs/>
          <w:color w:val="auto"/>
          <w:szCs w:val="28"/>
        </w:rPr>
        <w:t>»</w:t>
      </w:r>
      <w:r w:rsidR="00A34E4A">
        <w:rPr>
          <w:rStyle w:val="af6"/>
          <w:b w:val="0"/>
          <w:bCs/>
          <w:color w:val="auto"/>
          <w:szCs w:val="28"/>
        </w:rPr>
        <w:t xml:space="preserve"> </w:t>
      </w:r>
    </w:p>
    <w:p w:rsidR="00AF64C3" w:rsidRDefault="00AF64C3" w:rsidP="008B3870">
      <w:pPr>
        <w:jc w:val="both"/>
        <w:rPr>
          <w:rStyle w:val="af6"/>
          <w:b w:val="0"/>
          <w:bCs/>
          <w:color w:val="auto"/>
          <w:szCs w:val="28"/>
        </w:rPr>
      </w:pPr>
    </w:p>
    <w:p w:rsidR="00AD16FB" w:rsidRPr="00AD16FB" w:rsidRDefault="00AD16FB" w:rsidP="00D3568C">
      <w:pPr>
        <w:ind w:firstLine="709"/>
        <w:jc w:val="both"/>
        <w:rPr>
          <w:rStyle w:val="af6"/>
          <w:b w:val="0"/>
          <w:bCs/>
          <w:color w:val="auto"/>
          <w:szCs w:val="28"/>
        </w:rPr>
      </w:pPr>
      <w:r w:rsidRPr="00AD16FB">
        <w:rPr>
          <w:rStyle w:val="af6"/>
          <w:b w:val="0"/>
          <w:bCs/>
          <w:color w:val="auto"/>
          <w:szCs w:val="28"/>
        </w:rPr>
        <w:t xml:space="preserve">Управление экономики администрации муниципального образования </w:t>
      </w:r>
      <w:proofErr w:type="spellStart"/>
      <w:r w:rsidRPr="00AD16FB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Pr="00AD16FB">
        <w:rPr>
          <w:rStyle w:val="af6"/>
          <w:b w:val="0"/>
          <w:bCs/>
          <w:color w:val="auto"/>
          <w:szCs w:val="28"/>
        </w:rPr>
        <w:t xml:space="preserve"> район,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 w:rsidRPr="00AD16FB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Pr="00AD16FB">
        <w:rPr>
          <w:rStyle w:val="af6"/>
          <w:b w:val="0"/>
          <w:bCs/>
          <w:color w:val="auto"/>
          <w:szCs w:val="28"/>
        </w:rPr>
        <w:t xml:space="preserve"> район, рассмотрело поступивший</w:t>
      </w:r>
      <w:r w:rsidR="00580683">
        <w:rPr>
          <w:rStyle w:val="af6"/>
          <w:b w:val="0"/>
          <w:bCs/>
          <w:color w:val="auto"/>
          <w:szCs w:val="28"/>
        </w:rPr>
        <w:t xml:space="preserve"> повторно</w:t>
      </w:r>
      <w:r w:rsidR="00A66449">
        <w:rPr>
          <w:rStyle w:val="af6"/>
          <w:b w:val="0"/>
          <w:bCs/>
          <w:color w:val="auto"/>
          <w:szCs w:val="28"/>
        </w:rPr>
        <w:t xml:space="preserve"> </w:t>
      </w:r>
      <w:r w:rsidR="00670D97" w:rsidRPr="00670D97">
        <w:rPr>
          <w:rStyle w:val="af6"/>
          <w:b w:val="0"/>
          <w:bCs/>
          <w:color w:val="auto"/>
          <w:szCs w:val="28"/>
        </w:rPr>
        <w:t>20</w:t>
      </w:r>
      <w:r w:rsidR="0072769C" w:rsidRPr="00670D97">
        <w:rPr>
          <w:rStyle w:val="af6"/>
          <w:b w:val="0"/>
          <w:bCs/>
          <w:color w:val="auto"/>
          <w:szCs w:val="28"/>
        </w:rPr>
        <w:t xml:space="preserve"> </w:t>
      </w:r>
      <w:r w:rsidR="00670D97" w:rsidRPr="00670D97">
        <w:rPr>
          <w:rStyle w:val="af6"/>
          <w:b w:val="0"/>
          <w:bCs/>
          <w:color w:val="auto"/>
          <w:szCs w:val="28"/>
        </w:rPr>
        <w:t>ноября</w:t>
      </w:r>
      <w:r w:rsidR="00A66449" w:rsidRPr="00670D97">
        <w:rPr>
          <w:rStyle w:val="af6"/>
          <w:b w:val="0"/>
          <w:bCs/>
          <w:color w:val="auto"/>
          <w:szCs w:val="28"/>
        </w:rPr>
        <w:t xml:space="preserve"> 2023 года</w:t>
      </w:r>
      <w:r w:rsidR="00A66449">
        <w:rPr>
          <w:rStyle w:val="af6"/>
          <w:b w:val="0"/>
          <w:bCs/>
          <w:color w:val="auto"/>
          <w:szCs w:val="28"/>
        </w:rPr>
        <w:t xml:space="preserve"> </w:t>
      </w:r>
      <w:r w:rsidRPr="00AD16FB">
        <w:rPr>
          <w:rStyle w:val="af6"/>
          <w:b w:val="0"/>
          <w:bCs/>
          <w:color w:val="auto"/>
          <w:szCs w:val="28"/>
        </w:rPr>
        <w:t>проект</w:t>
      </w:r>
      <w:r w:rsidR="00FA35CD">
        <w:rPr>
          <w:rStyle w:val="af6"/>
          <w:b w:val="0"/>
          <w:bCs/>
          <w:color w:val="auto"/>
          <w:szCs w:val="28"/>
        </w:rPr>
        <w:t xml:space="preserve"> </w:t>
      </w:r>
      <w:r w:rsidR="00476B6C">
        <w:rPr>
          <w:rStyle w:val="af6"/>
          <w:b w:val="0"/>
          <w:bCs/>
          <w:color w:val="auto"/>
          <w:szCs w:val="28"/>
        </w:rPr>
        <w:t>постановления администрации</w:t>
      </w:r>
      <w:r w:rsidR="00FA35CD">
        <w:rPr>
          <w:rStyle w:val="af6"/>
          <w:b w:val="0"/>
          <w:bCs/>
          <w:color w:val="auto"/>
          <w:szCs w:val="28"/>
        </w:rPr>
        <w:t xml:space="preserve"> муниципального образования </w:t>
      </w:r>
      <w:proofErr w:type="spellStart"/>
      <w:r w:rsidR="00FA35CD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FA35CD">
        <w:rPr>
          <w:rStyle w:val="af6"/>
          <w:b w:val="0"/>
          <w:bCs/>
          <w:color w:val="auto"/>
          <w:szCs w:val="28"/>
        </w:rPr>
        <w:t xml:space="preserve"> район «</w:t>
      </w:r>
      <w:proofErr w:type="gramStart"/>
      <w:r w:rsidR="00476B6C">
        <w:rPr>
          <w:rStyle w:val="af6"/>
          <w:b w:val="0"/>
          <w:bCs/>
          <w:color w:val="auto"/>
          <w:szCs w:val="28"/>
        </w:rPr>
        <w:t>О</w:t>
      </w:r>
      <w:r w:rsidR="0072769C">
        <w:rPr>
          <w:rStyle w:val="af6"/>
          <w:b w:val="0"/>
          <w:bCs/>
          <w:color w:val="auto"/>
          <w:szCs w:val="28"/>
        </w:rPr>
        <w:t>б</w:t>
      </w:r>
      <w:proofErr w:type="gramEnd"/>
      <w:r w:rsidR="005C12EC">
        <w:rPr>
          <w:rStyle w:val="af6"/>
          <w:b w:val="0"/>
          <w:bCs/>
          <w:color w:val="auto"/>
          <w:szCs w:val="28"/>
        </w:rPr>
        <w:t xml:space="preserve"> </w:t>
      </w:r>
      <w:proofErr w:type="gramStart"/>
      <w:r w:rsidR="005C12EC">
        <w:rPr>
          <w:rStyle w:val="af6"/>
          <w:b w:val="0"/>
          <w:bCs/>
          <w:color w:val="auto"/>
          <w:szCs w:val="28"/>
        </w:rPr>
        <w:t>утверждении Порядка предоставления субсидии юридическим лицам, индивидуальным предпринимателям, физическим лицам-производителям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FA35CD">
        <w:rPr>
          <w:rStyle w:val="af6"/>
          <w:b w:val="0"/>
          <w:bCs/>
          <w:color w:val="auto"/>
          <w:szCs w:val="28"/>
        </w:rPr>
        <w:t>»</w:t>
      </w:r>
      <w:r w:rsidRPr="00AD16FB">
        <w:rPr>
          <w:rStyle w:val="af6"/>
          <w:b w:val="0"/>
          <w:bCs/>
          <w:color w:val="auto"/>
          <w:szCs w:val="28"/>
        </w:rPr>
        <w:t xml:space="preserve"> (далее – проект), направленный для подготовки настоящего Заключения </w:t>
      </w:r>
      <w:r w:rsidR="00FA35CD">
        <w:rPr>
          <w:rStyle w:val="af6"/>
          <w:b w:val="0"/>
          <w:bCs/>
          <w:color w:val="auto"/>
          <w:szCs w:val="28"/>
        </w:rPr>
        <w:t xml:space="preserve">управлением </w:t>
      </w:r>
      <w:r w:rsidR="0072769C">
        <w:rPr>
          <w:rStyle w:val="af6"/>
          <w:b w:val="0"/>
          <w:bCs/>
          <w:color w:val="auto"/>
          <w:szCs w:val="28"/>
        </w:rPr>
        <w:t>образованием</w:t>
      </w:r>
      <w:r w:rsidR="00FA35CD">
        <w:rPr>
          <w:rStyle w:val="af6"/>
          <w:b w:val="0"/>
          <w:bCs/>
          <w:color w:val="auto"/>
          <w:szCs w:val="28"/>
        </w:rPr>
        <w:t xml:space="preserve"> администрации муниципального образования </w:t>
      </w:r>
      <w:proofErr w:type="spellStart"/>
      <w:r w:rsidR="00FA35CD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FA35CD">
        <w:rPr>
          <w:rStyle w:val="af6"/>
          <w:b w:val="0"/>
          <w:bCs/>
          <w:color w:val="auto"/>
          <w:szCs w:val="28"/>
        </w:rPr>
        <w:t xml:space="preserve"> район </w:t>
      </w:r>
      <w:r w:rsidRPr="00AD16FB">
        <w:rPr>
          <w:rStyle w:val="af6"/>
          <w:b w:val="0"/>
          <w:bCs/>
          <w:color w:val="auto"/>
          <w:szCs w:val="28"/>
        </w:rPr>
        <w:t>(далее – разработчик), и сообщает следующее.</w:t>
      </w:r>
      <w:proofErr w:type="gramEnd"/>
    </w:p>
    <w:p w:rsidR="00AD16FB" w:rsidRPr="00AD16FB" w:rsidRDefault="00AD16FB" w:rsidP="00D3568C">
      <w:pPr>
        <w:ind w:firstLine="709"/>
        <w:jc w:val="both"/>
        <w:rPr>
          <w:szCs w:val="28"/>
        </w:rPr>
      </w:pPr>
      <w:proofErr w:type="gramStart"/>
      <w:r w:rsidRPr="00496DDD">
        <w:rPr>
          <w:rStyle w:val="af6"/>
          <w:b w:val="0"/>
          <w:bCs/>
          <w:color w:val="auto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 w:rsidRPr="00496DDD">
        <w:rPr>
          <w:rStyle w:val="af6"/>
          <w:b w:val="0"/>
          <w:bCs/>
          <w:color w:val="auto"/>
        </w:rPr>
        <w:t>Усть-Лабинский</w:t>
      </w:r>
      <w:proofErr w:type="spellEnd"/>
      <w:r w:rsidRPr="00496DDD">
        <w:rPr>
          <w:rStyle w:val="af6"/>
          <w:b w:val="0"/>
          <w:bCs/>
          <w:color w:val="auto"/>
        </w:rPr>
        <w:t xml:space="preserve">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утвержденного постановлением администрации муниципального образования </w:t>
      </w:r>
      <w:proofErr w:type="spellStart"/>
      <w:r w:rsidRPr="00496DDD">
        <w:rPr>
          <w:rStyle w:val="af6"/>
          <w:b w:val="0"/>
          <w:bCs/>
          <w:color w:val="auto"/>
        </w:rPr>
        <w:t>Усть-Лабинский</w:t>
      </w:r>
      <w:proofErr w:type="spellEnd"/>
      <w:r w:rsidR="000C4DFB" w:rsidRPr="00496DDD">
        <w:rPr>
          <w:rStyle w:val="af6"/>
          <w:b w:val="0"/>
          <w:bCs/>
          <w:color w:val="auto"/>
        </w:rPr>
        <w:t xml:space="preserve"> </w:t>
      </w:r>
      <w:r w:rsidRPr="00496DDD">
        <w:rPr>
          <w:rStyle w:val="af6"/>
          <w:b w:val="0"/>
          <w:bCs/>
          <w:color w:val="auto"/>
        </w:rPr>
        <w:t>район</w:t>
      </w:r>
      <w:r w:rsidR="007548C2" w:rsidRPr="00496DDD">
        <w:rPr>
          <w:rStyle w:val="af6"/>
          <w:b w:val="0"/>
          <w:bCs/>
          <w:color w:val="auto"/>
        </w:rPr>
        <w:t xml:space="preserve"> от </w:t>
      </w:r>
      <w:r w:rsidR="007548C2" w:rsidRPr="00496DDD">
        <w:rPr>
          <w:rStyle w:val="af6"/>
          <w:b w:val="0"/>
          <w:bCs/>
          <w:color w:val="auto"/>
        </w:rPr>
        <w:lastRenderedPageBreak/>
        <w:t>24.11.2021 № 1129</w:t>
      </w:r>
      <w:r w:rsidRPr="00496DDD">
        <w:rPr>
          <w:rStyle w:val="af6"/>
          <w:b w:val="0"/>
          <w:bCs/>
          <w:color w:val="auto"/>
        </w:rPr>
        <w:t xml:space="preserve"> (далее – Порядок), проект подлежит</w:t>
      </w:r>
      <w:r w:rsidRPr="00AD16FB">
        <w:rPr>
          <w:szCs w:val="28"/>
        </w:rPr>
        <w:t xml:space="preserve"> проведению оценки регулирующего воздействия.</w:t>
      </w:r>
      <w:proofErr w:type="gramEnd"/>
    </w:p>
    <w:p w:rsidR="00AD16FB" w:rsidRPr="00AD16FB" w:rsidRDefault="00AD16FB" w:rsidP="00D3568C">
      <w:pPr>
        <w:ind w:firstLine="709"/>
        <w:jc w:val="both"/>
        <w:rPr>
          <w:szCs w:val="28"/>
        </w:rPr>
      </w:pPr>
      <w:r w:rsidRPr="00AD16FB">
        <w:rPr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AD16FB" w:rsidRDefault="00AD16FB" w:rsidP="00D3568C">
      <w:pPr>
        <w:ind w:firstLine="709"/>
        <w:jc w:val="both"/>
        <w:rPr>
          <w:szCs w:val="28"/>
        </w:rPr>
      </w:pPr>
      <w:r w:rsidRPr="00AD16FB">
        <w:rPr>
          <w:szCs w:val="28"/>
        </w:rPr>
        <w:t>Проект направлен разработчиком для проведения оценки регулирующего воздействия</w:t>
      </w:r>
      <w:r w:rsidR="00723BA9">
        <w:rPr>
          <w:szCs w:val="28"/>
        </w:rPr>
        <w:t xml:space="preserve"> </w:t>
      </w:r>
      <w:r w:rsidR="005A612F">
        <w:rPr>
          <w:szCs w:val="28"/>
        </w:rPr>
        <w:t xml:space="preserve">повторно, после устранения замечаний, отраженных уполномоченным органом в отрицательном заключении </w:t>
      </w:r>
      <w:r w:rsidR="005A612F" w:rsidRPr="00B63C55">
        <w:rPr>
          <w:szCs w:val="28"/>
        </w:rPr>
        <w:t xml:space="preserve">от </w:t>
      </w:r>
      <w:r w:rsidR="00DF5961" w:rsidRPr="00B63C55">
        <w:rPr>
          <w:szCs w:val="28"/>
        </w:rPr>
        <w:t>26.09.</w:t>
      </w:r>
      <w:r w:rsidR="005A612F" w:rsidRPr="00B63C55">
        <w:rPr>
          <w:szCs w:val="28"/>
        </w:rPr>
        <w:t>2023 года.</w:t>
      </w:r>
    </w:p>
    <w:p w:rsidR="00B94BA5" w:rsidRDefault="00B94BA5" w:rsidP="00D3568C">
      <w:pPr>
        <w:ind w:firstLine="709"/>
        <w:jc w:val="both"/>
        <w:rPr>
          <w:szCs w:val="28"/>
        </w:rPr>
      </w:pPr>
      <w:r>
        <w:rPr>
          <w:szCs w:val="28"/>
        </w:rPr>
        <w:t>Проект содержит положения, имеющие высокую степень регулирующего воздействия.</w:t>
      </w:r>
    </w:p>
    <w:p w:rsidR="00B94BA5" w:rsidRDefault="00723BA9" w:rsidP="00D3568C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 w:rsidR="00AD16FB" w:rsidRPr="00AD16FB">
        <w:rPr>
          <w:szCs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:rsidR="008660D7" w:rsidRPr="005B3D63" w:rsidRDefault="00B94BA5" w:rsidP="00D3568C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r w:rsidR="008660D7" w:rsidRPr="00440797">
        <w:rPr>
          <w:szCs w:val="28"/>
        </w:rPr>
        <w:t xml:space="preserve">Разработчиком предложен один вариант правового регулирования – принятие </w:t>
      </w:r>
      <w:r w:rsidR="00925187" w:rsidRPr="00440797">
        <w:rPr>
          <w:szCs w:val="28"/>
        </w:rPr>
        <w:t>постановления администрации</w:t>
      </w:r>
      <w:r w:rsidR="008660D7" w:rsidRPr="00440797">
        <w:rPr>
          <w:szCs w:val="28"/>
        </w:rPr>
        <w:t xml:space="preserve"> муниципального образования </w:t>
      </w:r>
      <w:proofErr w:type="spellStart"/>
      <w:r w:rsidR="008660D7" w:rsidRPr="00440797">
        <w:rPr>
          <w:szCs w:val="28"/>
        </w:rPr>
        <w:t>Усть-Лабинский</w:t>
      </w:r>
      <w:proofErr w:type="spellEnd"/>
      <w:r w:rsidR="008660D7" w:rsidRPr="00440797">
        <w:rPr>
          <w:szCs w:val="28"/>
        </w:rPr>
        <w:t xml:space="preserve"> район «</w:t>
      </w:r>
      <w:r w:rsidR="005C12EC">
        <w:rPr>
          <w:rStyle w:val="af6"/>
          <w:b w:val="0"/>
          <w:bCs/>
          <w:color w:val="auto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лицам-производителям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8660D7" w:rsidRPr="005B3D63">
        <w:rPr>
          <w:szCs w:val="28"/>
        </w:rPr>
        <w:t>».</w:t>
      </w:r>
    </w:p>
    <w:p w:rsidR="008660D7" w:rsidRPr="00440797" w:rsidRDefault="008660D7" w:rsidP="00D3568C">
      <w:pPr>
        <w:tabs>
          <w:tab w:val="left" w:pos="709"/>
        </w:tabs>
        <w:jc w:val="both"/>
        <w:rPr>
          <w:szCs w:val="28"/>
        </w:rPr>
      </w:pPr>
      <w:r w:rsidRPr="00B34C70">
        <w:rPr>
          <w:color w:val="FF0000"/>
          <w:szCs w:val="28"/>
        </w:rPr>
        <w:tab/>
      </w:r>
      <w:r w:rsidRPr="00440797">
        <w:rPr>
          <w:szCs w:val="28"/>
        </w:rPr>
        <w:t>В качестве альтернативы рассмотрен вариант непринятия муниципального нормативного правового акта.</w:t>
      </w:r>
    </w:p>
    <w:p w:rsidR="008660D7" w:rsidRPr="00440797" w:rsidRDefault="008660D7" w:rsidP="00D3568C">
      <w:pPr>
        <w:tabs>
          <w:tab w:val="left" w:pos="709"/>
        </w:tabs>
        <w:jc w:val="both"/>
        <w:rPr>
          <w:szCs w:val="28"/>
        </w:rPr>
      </w:pPr>
      <w:r w:rsidRPr="00440797">
        <w:rPr>
          <w:szCs w:val="28"/>
        </w:rPr>
        <w:tab/>
        <w:t>Проведено сравнение указанных вариантов правового регулирования. Выбор варианта правового регулирования сделан исходя из оценки возможности достижения заявленной цели регулирования и оценки рисков наступления неблагоприятных последствий.</w:t>
      </w:r>
    </w:p>
    <w:p w:rsidR="00AD16FB" w:rsidRPr="00FD58F6" w:rsidRDefault="00AD16FB" w:rsidP="00D3568C">
      <w:pPr>
        <w:tabs>
          <w:tab w:val="left" w:pos="567"/>
        </w:tabs>
        <w:jc w:val="both"/>
        <w:rPr>
          <w:szCs w:val="28"/>
        </w:rPr>
      </w:pPr>
      <w:r w:rsidRPr="00B34C70">
        <w:rPr>
          <w:color w:val="FF0000"/>
          <w:szCs w:val="28"/>
        </w:rPr>
        <w:tab/>
      </w:r>
      <w:r w:rsidRPr="00FD58F6">
        <w:rPr>
          <w:szCs w:val="28"/>
        </w:rPr>
        <w:t>Проведена оценка эффективности предложенных регулирующим органом вариантов правового регулирования, основанн</w:t>
      </w:r>
      <w:r w:rsidR="008660D7" w:rsidRPr="00FD58F6">
        <w:rPr>
          <w:szCs w:val="28"/>
        </w:rPr>
        <w:t>ого</w:t>
      </w:r>
      <w:r w:rsidRPr="00FD58F6">
        <w:rPr>
          <w:szCs w:val="28"/>
        </w:rPr>
        <w:t xml:space="preserve"> на сведениях, содержащихся в соответствующих разделах сводного отчета, и установлено следующее:</w:t>
      </w:r>
    </w:p>
    <w:p w:rsidR="00AD16FB" w:rsidRPr="00FD58F6" w:rsidRDefault="00AA1D3C" w:rsidP="00D3568C">
      <w:pPr>
        <w:ind w:firstLine="709"/>
        <w:jc w:val="both"/>
        <w:rPr>
          <w:szCs w:val="28"/>
        </w:rPr>
      </w:pPr>
      <w:r w:rsidRPr="00FD58F6">
        <w:rPr>
          <w:szCs w:val="28"/>
        </w:rPr>
        <w:t>1.</w:t>
      </w:r>
      <w:r w:rsidR="00AD16FB" w:rsidRPr="00FD58F6">
        <w:rPr>
          <w:szCs w:val="28"/>
        </w:rPr>
        <w:t xml:space="preserve"> проблем</w:t>
      </w:r>
      <w:r w:rsidR="008660D7" w:rsidRPr="00FD58F6">
        <w:rPr>
          <w:szCs w:val="28"/>
        </w:rPr>
        <w:t>а, на решение которой направлено правовое регулирование, сформ</w:t>
      </w:r>
      <w:r w:rsidR="00006DFA" w:rsidRPr="00FD58F6">
        <w:rPr>
          <w:szCs w:val="28"/>
        </w:rPr>
        <w:t>ули</w:t>
      </w:r>
      <w:r w:rsidR="008660D7" w:rsidRPr="00FD58F6">
        <w:rPr>
          <w:szCs w:val="28"/>
        </w:rPr>
        <w:t>рована точно</w:t>
      </w:r>
      <w:r w:rsidR="00AD16FB" w:rsidRPr="00FD58F6">
        <w:rPr>
          <w:szCs w:val="28"/>
        </w:rPr>
        <w:t>;</w:t>
      </w:r>
    </w:p>
    <w:p w:rsidR="00AD16FB" w:rsidRPr="00FD58F6" w:rsidRDefault="00AA1D3C" w:rsidP="00D3568C">
      <w:pPr>
        <w:ind w:firstLine="709"/>
        <w:jc w:val="both"/>
        <w:rPr>
          <w:szCs w:val="28"/>
        </w:rPr>
      </w:pPr>
      <w:r w:rsidRPr="00FD58F6">
        <w:rPr>
          <w:szCs w:val="28"/>
        </w:rPr>
        <w:t xml:space="preserve">2. </w:t>
      </w:r>
      <w:r w:rsidR="008660D7" w:rsidRPr="00FD58F6">
        <w:rPr>
          <w:szCs w:val="28"/>
        </w:rPr>
        <w:t>определены потенциальные адресаты предлагаемого правового регулировани</w:t>
      </w:r>
      <w:r w:rsidR="00006DFA" w:rsidRPr="00FD58F6">
        <w:rPr>
          <w:szCs w:val="28"/>
        </w:rPr>
        <w:t>я</w:t>
      </w:r>
      <w:r w:rsidR="00AD16FB" w:rsidRPr="00FD58F6">
        <w:rPr>
          <w:szCs w:val="28"/>
        </w:rPr>
        <w:t>;</w:t>
      </w:r>
    </w:p>
    <w:p w:rsidR="00AD16FB" w:rsidRPr="00FD58F6" w:rsidRDefault="00AA1D3C" w:rsidP="00D3568C">
      <w:pPr>
        <w:ind w:firstLine="709"/>
        <w:jc w:val="both"/>
        <w:rPr>
          <w:szCs w:val="28"/>
        </w:rPr>
      </w:pPr>
      <w:r w:rsidRPr="00FD58F6">
        <w:rPr>
          <w:szCs w:val="28"/>
        </w:rPr>
        <w:t>3.</w:t>
      </w:r>
      <w:r w:rsidR="00AD16FB" w:rsidRPr="00FD58F6">
        <w:rPr>
          <w:szCs w:val="28"/>
        </w:rPr>
        <w:t xml:space="preserve"> цел</w:t>
      </w:r>
      <w:r w:rsidR="00006DFA" w:rsidRPr="00FD58F6">
        <w:rPr>
          <w:szCs w:val="28"/>
        </w:rPr>
        <w:t>ь</w:t>
      </w:r>
      <w:r w:rsidR="00AD16FB" w:rsidRPr="00FD58F6">
        <w:rPr>
          <w:szCs w:val="28"/>
        </w:rPr>
        <w:t xml:space="preserve"> </w:t>
      </w:r>
      <w:r w:rsidR="00006DFA" w:rsidRPr="00FD58F6">
        <w:rPr>
          <w:szCs w:val="28"/>
        </w:rPr>
        <w:t>предлагаемого правового регулирования определена объективно</w:t>
      </w:r>
      <w:r w:rsidR="00607B15" w:rsidRPr="00FD58F6">
        <w:rPr>
          <w:szCs w:val="28"/>
        </w:rPr>
        <w:t>:</w:t>
      </w:r>
    </w:p>
    <w:p w:rsidR="00F817CA" w:rsidRPr="00FD58F6" w:rsidRDefault="00F817CA" w:rsidP="00D3568C">
      <w:pPr>
        <w:ind w:firstLine="709"/>
        <w:jc w:val="both"/>
        <w:rPr>
          <w:szCs w:val="28"/>
        </w:rPr>
      </w:pPr>
      <w:r w:rsidRPr="00FD58F6">
        <w:rPr>
          <w:szCs w:val="28"/>
        </w:rPr>
        <w:t xml:space="preserve">- </w:t>
      </w:r>
      <w:r w:rsidR="00505387" w:rsidRPr="00FD58F6">
        <w:rPr>
          <w:szCs w:val="28"/>
        </w:rPr>
        <w:t>с</w:t>
      </w:r>
      <w:r w:rsidR="00607B15" w:rsidRPr="00FD58F6">
        <w:rPr>
          <w:szCs w:val="28"/>
        </w:rPr>
        <w:t xml:space="preserve">рок достижения заявленных целей </w:t>
      </w:r>
      <w:r w:rsidR="00B81C91">
        <w:rPr>
          <w:szCs w:val="28"/>
        </w:rPr>
        <w:t>–</w:t>
      </w:r>
      <w:r w:rsidR="00505387" w:rsidRPr="00FD58F6">
        <w:rPr>
          <w:szCs w:val="28"/>
        </w:rPr>
        <w:t xml:space="preserve"> </w:t>
      </w:r>
      <w:r w:rsidR="00B81C91" w:rsidRPr="0036081E">
        <w:rPr>
          <w:szCs w:val="28"/>
        </w:rPr>
        <w:t>в день, следующий за днем его официального опубликования</w:t>
      </w:r>
      <w:r w:rsidR="00995B7D" w:rsidRPr="0036081E">
        <w:rPr>
          <w:szCs w:val="28"/>
        </w:rPr>
        <w:t>, в связи</w:t>
      </w:r>
      <w:r w:rsidR="00995B7D" w:rsidRPr="00FD58F6">
        <w:rPr>
          <w:szCs w:val="28"/>
        </w:rPr>
        <w:t xml:space="preserve"> с чем, отсутствует необходимость в последующем мониторинге достижения целей;</w:t>
      </w:r>
    </w:p>
    <w:p w:rsidR="00995B7D" w:rsidRPr="00FD58F6" w:rsidRDefault="00995B7D" w:rsidP="00D3568C">
      <w:pPr>
        <w:ind w:firstLine="709"/>
        <w:jc w:val="both"/>
        <w:rPr>
          <w:szCs w:val="28"/>
        </w:rPr>
      </w:pPr>
      <w:r w:rsidRPr="00FD58F6">
        <w:rPr>
          <w:szCs w:val="28"/>
        </w:rPr>
        <w:t xml:space="preserve">- дополнительных расходов местного бюджета (бюджета муниципального образования </w:t>
      </w:r>
      <w:proofErr w:type="spellStart"/>
      <w:r w:rsidRPr="00FD58F6">
        <w:rPr>
          <w:szCs w:val="28"/>
        </w:rPr>
        <w:t>Усть-Лабинский</w:t>
      </w:r>
      <w:proofErr w:type="spellEnd"/>
      <w:r w:rsidRPr="00FD58F6">
        <w:rPr>
          <w:szCs w:val="28"/>
        </w:rPr>
        <w:t xml:space="preserve"> район), связанных с введением предлагаемого правового регулирования, не предполагается;</w:t>
      </w:r>
    </w:p>
    <w:p w:rsidR="00995B7D" w:rsidRPr="00FD58F6" w:rsidRDefault="00995B7D" w:rsidP="00D3568C">
      <w:pPr>
        <w:ind w:firstLine="709"/>
        <w:jc w:val="both"/>
        <w:rPr>
          <w:szCs w:val="28"/>
        </w:rPr>
      </w:pPr>
      <w:r w:rsidRPr="00FD58F6">
        <w:rPr>
          <w:szCs w:val="28"/>
        </w:rPr>
        <w:t>- риски введения предлагаемого правового регулирования</w:t>
      </w:r>
      <w:r w:rsidR="00B230EC" w:rsidRPr="00FD58F6">
        <w:rPr>
          <w:szCs w:val="28"/>
        </w:rPr>
        <w:t>,</w:t>
      </w:r>
      <w:r w:rsidRPr="00FD58F6">
        <w:rPr>
          <w:szCs w:val="28"/>
        </w:rPr>
        <w:t xml:space="preserve"> отсутствуют</w:t>
      </w:r>
      <w:r w:rsidR="00B230EC" w:rsidRPr="00FD58F6">
        <w:rPr>
          <w:szCs w:val="28"/>
        </w:rPr>
        <w:t>.</w:t>
      </w:r>
    </w:p>
    <w:p w:rsidR="00AD16FB" w:rsidRPr="00FD58F6" w:rsidRDefault="00AD16FB" w:rsidP="00D3568C">
      <w:pPr>
        <w:tabs>
          <w:tab w:val="left" w:pos="567"/>
        </w:tabs>
        <w:jc w:val="both"/>
        <w:rPr>
          <w:szCs w:val="28"/>
        </w:rPr>
      </w:pPr>
      <w:r w:rsidRPr="00FD58F6">
        <w:rPr>
          <w:szCs w:val="28"/>
        </w:rPr>
        <w:tab/>
        <w:t>В соответствии с Порядком установлено следующее:</w:t>
      </w:r>
    </w:p>
    <w:p w:rsidR="00C5713A" w:rsidRPr="00054D3B" w:rsidRDefault="00AD16FB" w:rsidP="00D3568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054D3B">
        <w:rPr>
          <w:szCs w:val="28"/>
        </w:rPr>
        <w:lastRenderedPageBreak/>
        <w:t xml:space="preserve">1. </w:t>
      </w:r>
      <w:r w:rsidR="000B5689" w:rsidRPr="00054D3B">
        <w:rPr>
          <w:szCs w:val="28"/>
        </w:rPr>
        <w:t>Потенциальными группами участников общественных отношений, интересы которых будут затронуты правовым регулированием, являются</w:t>
      </w:r>
      <w:r w:rsidR="00785BDD" w:rsidRPr="00054D3B">
        <w:rPr>
          <w:szCs w:val="28"/>
        </w:rPr>
        <w:t xml:space="preserve"> </w:t>
      </w:r>
      <w:r w:rsidR="00C5713A" w:rsidRPr="00054D3B">
        <w:rPr>
          <w:rFonts w:eastAsia="Calibri"/>
          <w:szCs w:val="28"/>
          <w:lang w:eastAsia="en-US"/>
        </w:rPr>
        <w:t>юридические лица,</w:t>
      </w:r>
      <w:r w:rsidR="008408EA">
        <w:rPr>
          <w:rFonts w:eastAsia="Calibri"/>
          <w:szCs w:val="28"/>
          <w:lang w:eastAsia="en-US"/>
        </w:rPr>
        <w:t xml:space="preserve"> </w:t>
      </w:r>
      <w:r w:rsidR="000E4D4E" w:rsidRPr="00054D3B">
        <w:rPr>
          <w:rFonts w:eastAsia="Calibri"/>
          <w:szCs w:val="28"/>
          <w:lang w:eastAsia="en-US"/>
        </w:rPr>
        <w:t>индивидуальные предприниматели</w:t>
      </w:r>
      <w:r w:rsidR="008408EA">
        <w:rPr>
          <w:rFonts w:eastAsia="Calibri"/>
          <w:szCs w:val="28"/>
          <w:lang w:eastAsia="en-US"/>
        </w:rPr>
        <w:t>, физические лица-производители товаров, работ, услуг, оказывающие муниципальные услуги в социальной сфере в соответствии с социальным сертификатом</w:t>
      </w:r>
      <w:r w:rsidR="00C5713A" w:rsidRPr="00054D3B">
        <w:rPr>
          <w:szCs w:val="28"/>
        </w:rPr>
        <w:t>.</w:t>
      </w:r>
    </w:p>
    <w:p w:rsidR="00E66445" w:rsidRPr="00BA6130" w:rsidRDefault="00AD16FB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DC0">
        <w:rPr>
          <w:rFonts w:ascii="Times New Roman" w:hAnsi="Times New Roman" w:cs="Times New Roman"/>
          <w:sz w:val="28"/>
          <w:szCs w:val="28"/>
        </w:rPr>
        <w:t xml:space="preserve">2. </w:t>
      </w:r>
      <w:r w:rsidR="00785BDD" w:rsidRPr="00A50DC0">
        <w:rPr>
          <w:rFonts w:ascii="Times New Roman" w:hAnsi="Times New Roman" w:cs="Times New Roman"/>
          <w:sz w:val="28"/>
          <w:szCs w:val="28"/>
        </w:rPr>
        <w:t>П</w:t>
      </w:r>
      <w:r w:rsidRPr="00A50DC0">
        <w:rPr>
          <w:rFonts w:ascii="Times New Roman" w:hAnsi="Times New Roman" w:cs="Times New Roman"/>
          <w:sz w:val="28"/>
          <w:szCs w:val="28"/>
        </w:rPr>
        <w:t>роблема, на решение которой направлено правовое регулирование</w:t>
      </w:r>
      <w:r w:rsidR="00785BDD" w:rsidRPr="00A50DC0">
        <w:rPr>
          <w:rFonts w:ascii="Times New Roman" w:hAnsi="Times New Roman" w:cs="Times New Roman"/>
          <w:sz w:val="28"/>
          <w:szCs w:val="28"/>
        </w:rPr>
        <w:t xml:space="preserve">, заключается в </w:t>
      </w:r>
      <w:r w:rsidR="0099185D" w:rsidRPr="00A50DC0">
        <w:rPr>
          <w:rFonts w:ascii="Times New Roman" w:hAnsi="Times New Roman" w:cs="Times New Roman"/>
          <w:sz w:val="28"/>
          <w:szCs w:val="28"/>
        </w:rPr>
        <w:t>невозможности</w:t>
      </w:r>
      <w:r w:rsidR="00CB052D" w:rsidRPr="00A50DC0">
        <w:rPr>
          <w:rFonts w:ascii="Times New Roman" w:hAnsi="Times New Roman" w:cs="Times New Roman"/>
          <w:sz w:val="28"/>
          <w:szCs w:val="28"/>
        </w:rPr>
        <w:t xml:space="preserve"> </w:t>
      </w:r>
      <w:r w:rsidR="00BA6130" w:rsidRPr="00BA6130">
        <w:rPr>
          <w:rFonts w:ascii="Times New Roman" w:hAnsi="Times New Roman" w:cs="Times New Roman"/>
          <w:sz w:val="28"/>
          <w:szCs w:val="28"/>
        </w:rPr>
        <w:t>предоставления субсидии юридическим лицам, индивидуальным предпринимателям, физическим лицам -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4A0662" w:rsidRPr="00BA6130">
        <w:rPr>
          <w:rFonts w:ascii="Times New Roman" w:hAnsi="Times New Roman" w:cs="Times New Roman"/>
          <w:sz w:val="28"/>
          <w:szCs w:val="28"/>
        </w:rPr>
        <w:t>.</w:t>
      </w:r>
      <w:r w:rsidR="00E66445" w:rsidRPr="00BA6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A3A" w:rsidRDefault="00B23A3A" w:rsidP="00D3568C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>
        <w:rPr>
          <w:szCs w:val="28"/>
        </w:rPr>
        <w:t xml:space="preserve">Принятие вышеуказанного проекта </w:t>
      </w:r>
      <w:r w:rsidR="00F57246">
        <w:rPr>
          <w:szCs w:val="28"/>
        </w:rPr>
        <w:t>МНПА</w:t>
      </w:r>
      <w:r>
        <w:rPr>
          <w:szCs w:val="28"/>
        </w:rPr>
        <w:t xml:space="preserve"> обусловлено необходимостью реализации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сфере», Бюджетного кодекса Российской Федерации.</w:t>
      </w:r>
      <w:r>
        <w:rPr>
          <w:b/>
          <w:szCs w:val="28"/>
        </w:rPr>
        <w:t xml:space="preserve"> </w:t>
      </w:r>
    </w:p>
    <w:p w:rsidR="00C10CFB" w:rsidRPr="00593330" w:rsidRDefault="00B23A3A" w:rsidP="00D3568C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C10CFB" w:rsidRPr="005933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редусмотренное проектом правовое регулирование иными правовыми, информационными или организационными средствами не представляется возможным. </w:t>
      </w:r>
    </w:p>
    <w:p w:rsidR="00AD16FB" w:rsidRPr="00B34C70" w:rsidRDefault="00AF2D4A" w:rsidP="00D3568C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6311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63110">
        <w:rPr>
          <w:rFonts w:ascii="Times New Roman" w:hAnsi="Times New Roman" w:cs="Times New Roman"/>
          <w:sz w:val="28"/>
          <w:szCs w:val="28"/>
        </w:rPr>
        <w:t>Ц</w:t>
      </w:r>
      <w:r w:rsidR="00AD16FB" w:rsidRPr="00263110">
        <w:rPr>
          <w:rFonts w:ascii="Times New Roman" w:hAnsi="Times New Roman" w:cs="Times New Roman"/>
          <w:sz w:val="28"/>
          <w:szCs w:val="28"/>
        </w:rPr>
        <w:t>ел</w:t>
      </w:r>
      <w:r w:rsidRPr="00263110">
        <w:rPr>
          <w:rFonts w:ascii="Times New Roman" w:hAnsi="Times New Roman" w:cs="Times New Roman"/>
          <w:sz w:val="28"/>
          <w:szCs w:val="28"/>
        </w:rPr>
        <w:t>ь</w:t>
      </w:r>
      <w:r w:rsidR="00AD16FB" w:rsidRPr="00263110">
        <w:rPr>
          <w:rFonts w:ascii="Times New Roman" w:hAnsi="Times New Roman" w:cs="Times New Roman"/>
          <w:sz w:val="28"/>
          <w:szCs w:val="28"/>
        </w:rPr>
        <w:t xml:space="preserve"> </w:t>
      </w:r>
      <w:r w:rsidR="00BE1B70" w:rsidRPr="00263110">
        <w:rPr>
          <w:rFonts w:ascii="Times New Roman" w:hAnsi="Times New Roman" w:cs="Times New Roman"/>
          <w:sz w:val="28"/>
          <w:szCs w:val="28"/>
        </w:rPr>
        <w:t>проекта отвечает принципам правового регулирования, установленным законодательством Российской Федерации и Краснодарского края, и заключается в</w:t>
      </w:r>
      <w:r w:rsidR="00263110" w:rsidRPr="00263110">
        <w:rPr>
          <w:rFonts w:ascii="Times New Roman" w:hAnsi="Times New Roman" w:cs="Times New Roman"/>
          <w:sz w:val="28"/>
          <w:szCs w:val="28"/>
        </w:rPr>
        <w:t xml:space="preserve"> </w:t>
      </w:r>
      <w:r w:rsidR="00B23A3A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8A6564">
        <w:rPr>
          <w:rFonts w:ascii="Times New Roman" w:hAnsi="Times New Roman" w:cs="Times New Roman"/>
          <w:sz w:val="28"/>
          <w:szCs w:val="28"/>
        </w:rPr>
        <w:t>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сертификатом.</w:t>
      </w:r>
      <w:proofErr w:type="gramEnd"/>
    </w:p>
    <w:p w:rsidR="00147569" w:rsidRDefault="00AD16FB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E8F">
        <w:rPr>
          <w:rFonts w:ascii="Times New Roman" w:hAnsi="Times New Roman" w:cs="Times New Roman"/>
          <w:sz w:val="28"/>
          <w:szCs w:val="28"/>
        </w:rPr>
        <w:t xml:space="preserve">4. </w:t>
      </w:r>
      <w:r w:rsidR="00A737BA" w:rsidRPr="00792E8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A1B7B" w:rsidRPr="00792E8F">
        <w:rPr>
          <w:rFonts w:ascii="Times New Roman" w:hAnsi="Times New Roman" w:cs="Times New Roman"/>
          <w:sz w:val="28"/>
          <w:szCs w:val="28"/>
        </w:rPr>
        <w:t xml:space="preserve">МНПА </w:t>
      </w:r>
      <w:r w:rsidR="008B544F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241A19" w:rsidRPr="00792E8F">
        <w:rPr>
          <w:rFonts w:ascii="Times New Roman" w:hAnsi="Times New Roman" w:cs="Times New Roman"/>
          <w:sz w:val="28"/>
          <w:szCs w:val="28"/>
        </w:rPr>
        <w:t>положения</w:t>
      </w:r>
      <w:r w:rsidR="007E06F9" w:rsidRPr="00792E8F">
        <w:rPr>
          <w:rFonts w:ascii="Times New Roman" w:hAnsi="Times New Roman" w:cs="Times New Roman"/>
          <w:sz w:val="28"/>
          <w:szCs w:val="28"/>
        </w:rPr>
        <w:t>,</w:t>
      </w:r>
      <w:r w:rsidR="00241A19" w:rsidRPr="00792E8F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4A1B7B" w:rsidRPr="00792E8F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="008B544F">
        <w:rPr>
          <w:rFonts w:ascii="Times New Roman" w:hAnsi="Times New Roman" w:cs="Times New Roman"/>
          <w:sz w:val="28"/>
          <w:szCs w:val="28"/>
        </w:rPr>
        <w:t xml:space="preserve">новые </w:t>
      </w:r>
      <w:r w:rsidR="004A1B7B" w:rsidRPr="00792E8F">
        <w:rPr>
          <w:rFonts w:ascii="Times New Roman" w:hAnsi="Times New Roman" w:cs="Times New Roman"/>
          <w:sz w:val="28"/>
          <w:szCs w:val="28"/>
        </w:rPr>
        <w:t>обязанности потенциальных адресатов предлагаемого проектом правового регулирования в части</w:t>
      </w:r>
      <w:r w:rsidR="00147569">
        <w:rPr>
          <w:rFonts w:ascii="Times New Roman" w:hAnsi="Times New Roman" w:cs="Times New Roman"/>
          <w:sz w:val="28"/>
          <w:szCs w:val="28"/>
        </w:rPr>
        <w:t>:</w:t>
      </w:r>
    </w:p>
    <w:p w:rsidR="00DD668E" w:rsidRDefault="00EF7278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668E">
        <w:rPr>
          <w:rFonts w:ascii="Times New Roman" w:hAnsi="Times New Roman" w:cs="Times New Roman"/>
          <w:sz w:val="28"/>
          <w:szCs w:val="28"/>
        </w:rPr>
        <w:t>открытия счета для перечисления субсидии, определенного с учетом положений, установленных бюджетным законодательством Российской Федерации;</w:t>
      </w:r>
    </w:p>
    <w:p w:rsidR="00DD668E" w:rsidRPr="001B227C" w:rsidRDefault="00DD668E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834">
        <w:rPr>
          <w:rFonts w:ascii="Times New Roman" w:hAnsi="Times New Roman" w:cs="Times New Roman"/>
          <w:sz w:val="28"/>
          <w:szCs w:val="28"/>
        </w:rPr>
        <w:t xml:space="preserve">- по подготовке и представлению </w:t>
      </w:r>
      <w:r>
        <w:rPr>
          <w:rFonts w:ascii="Times New Roman" w:hAnsi="Times New Roman" w:cs="Times New Roman"/>
          <w:sz w:val="28"/>
          <w:szCs w:val="28"/>
        </w:rPr>
        <w:t xml:space="preserve">ежемесячной </w:t>
      </w:r>
      <w:r w:rsidRPr="00066834">
        <w:rPr>
          <w:rFonts w:ascii="Times New Roman" w:hAnsi="Times New Roman" w:cs="Times New Roman"/>
          <w:sz w:val="28"/>
          <w:szCs w:val="28"/>
        </w:rPr>
        <w:t>отчетности</w:t>
      </w:r>
      <w:r w:rsidRPr="001B227C">
        <w:rPr>
          <w:rFonts w:ascii="Times New Roman" w:hAnsi="Times New Roman" w:cs="Times New Roman"/>
          <w:sz w:val="28"/>
          <w:szCs w:val="28"/>
        </w:rPr>
        <w:t>;</w:t>
      </w:r>
    </w:p>
    <w:p w:rsidR="00DD668E" w:rsidRDefault="00DD668E" w:rsidP="00D3568C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  <w:r w:rsidRPr="008E3638">
        <w:rPr>
          <w:szCs w:val="28"/>
        </w:rPr>
        <w:t xml:space="preserve">- </w:t>
      </w:r>
      <w:r>
        <w:rPr>
          <w:szCs w:val="28"/>
        </w:rPr>
        <w:t>в случае выявленных нарушений устранить фак</w:t>
      </w:r>
      <w:proofErr w:type="gramStart"/>
      <w:r>
        <w:rPr>
          <w:szCs w:val="28"/>
        </w:rPr>
        <w:t>т(</w:t>
      </w:r>
      <w:proofErr w:type="spellStart"/>
      <w:proofErr w:type="gramEnd"/>
      <w:r>
        <w:rPr>
          <w:szCs w:val="28"/>
        </w:rPr>
        <w:t>ы</w:t>
      </w:r>
      <w:proofErr w:type="spellEnd"/>
      <w:r>
        <w:rPr>
          <w:szCs w:val="28"/>
        </w:rPr>
        <w:t>) нарушения в течение 3 рабочих дней;</w:t>
      </w:r>
    </w:p>
    <w:p w:rsidR="006533C8" w:rsidRDefault="006533C8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33C8">
        <w:rPr>
          <w:rFonts w:ascii="Times New Roman" w:hAnsi="Times New Roman" w:cs="Times New Roman"/>
          <w:sz w:val="28"/>
          <w:szCs w:val="28"/>
        </w:rPr>
        <w:t xml:space="preserve">в случае установления факта </w:t>
      </w:r>
      <w:proofErr w:type="spellStart"/>
      <w:r w:rsidRPr="006533C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6533C8">
        <w:rPr>
          <w:rFonts w:ascii="Times New Roman" w:hAnsi="Times New Roman" w:cs="Times New Roman"/>
          <w:sz w:val="28"/>
          <w:szCs w:val="28"/>
        </w:rPr>
        <w:t xml:space="preserve"> получателем субсидии результата предоставления субсидии и (или) нарушения </w:t>
      </w:r>
      <w:r w:rsidR="0027785F">
        <w:rPr>
          <w:rFonts w:ascii="Times New Roman" w:hAnsi="Times New Roman" w:cs="Times New Roman"/>
          <w:sz w:val="28"/>
          <w:szCs w:val="28"/>
        </w:rPr>
        <w:t>Т</w:t>
      </w:r>
      <w:r w:rsidRPr="006533C8">
        <w:rPr>
          <w:rFonts w:ascii="Times New Roman" w:hAnsi="Times New Roman" w:cs="Times New Roman"/>
          <w:iCs/>
          <w:sz w:val="28"/>
          <w:szCs w:val="28"/>
        </w:rPr>
        <w:t>ребований к условиям и порядку</w:t>
      </w:r>
      <w:r w:rsidRPr="006533C8">
        <w:rPr>
          <w:rFonts w:ascii="Times New Roman" w:hAnsi="Times New Roman" w:cs="Times New Roman"/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</w:t>
      </w:r>
      <w:r w:rsidRPr="006533C8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6533C8">
        <w:rPr>
          <w:rFonts w:ascii="Times New Roman" w:hAnsi="Times New Roman" w:cs="Times New Roman"/>
          <w:sz w:val="28"/>
          <w:szCs w:val="28"/>
        </w:rPr>
        <w:t xml:space="preserve"> финансового контроля, получатель субсидии обязан возвратить субсидию в бюджет муниципального образования </w:t>
      </w:r>
      <w:proofErr w:type="spellStart"/>
      <w:r w:rsidRPr="006533C8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6533C8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6533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33C8">
        <w:rPr>
          <w:rFonts w:ascii="Times New Roman" w:hAnsi="Times New Roman" w:cs="Times New Roman"/>
          <w:sz w:val="28"/>
          <w:szCs w:val="28"/>
        </w:rPr>
        <w:t>в течение 10 календарных дней со дня завершения проверки</w:t>
      </w:r>
      <w:r w:rsidR="002559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3CE0" w:rsidRPr="0046677F" w:rsidRDefault="0017021F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и порядок реализации полномочий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2F2733">
        <w:rPr>
          <w:rFonts w:ascii="Times New Roman" w:hAnsi="Times New Roman" w:cs="Times New Roman"/>
          <w:sz w:val="28"/>
          <w:szCs w:val="28"/>
        </w:rPr>
        <w:t xml:space="preserve">в отношениях с указанными субъектами изменяются в части расчета размера субсидии, </w:t>
      </w:r>
      <w:r w:rsidR="002F2733">
        <w:rPr>
          <w:rFonts w:ascii="Times New Roman" w:hAnsi="Times New Roman" w:cs="Times New Roman"/>
          <w:sz w:val="28"/>
          <w:szCs w:val="28"/>
        </w:rPr>
        <w:lastRenderedPageBreak/>
        <w:t xml:space="preserve">перечисления субсидии, проверки отчета и наличия требуемых документов, предусмотренных соглашением, осуществления </w:t>
      </w:r>
      <w:proofErr w:type="gramStart"/>
      <w:r w:rsidR="002F273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F2733">
        <w:rPr>
          <w:rFonts w:ascii="Times New Roman" w:hAnsi="Times New Roman" w:cs="Times New Roman"/>
          <w:sz w:val="28"/>
          <w:szCs w:val="28"/>
        </w:rPr>
        <w:t xml:space="preserve"> соблюдением получателем субсидии условий оказания муниципальной услуги, в том числе в части достижения результата предоставления субсидии. </w:t>
      </w:r>
    </w:p>
    <w:p w:rsidR="00AD16FB" w:rsidRPr="003D6C13" w:rsidRDefault="00AD16FB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C13">
        <w:rPr>
          <w:rFonts w:ascii="Times New Roman" w:hAnsi="Times New Roman" w:cs="Times New Roman"/>
          <w:sz w:val="28"/>
          <w:szCs w:val="28"/>
        </w:rPr>
        <w:t xml:space="preserve">5. </w:t>
      </w:r>
      <w:r w:rsidR="004501B5" w:rsidRPr="003D6C13">
        <w:rPr>
          <w:rFonts w:ascii="Times New Roman" w:hAnsi="Times New Roman" w:cs="Times New Roman"/>
          <w:sz w:val="28"/>
          <w:szCs w:val="28"/>
        </w:rPr>
        <w:t xml:space="preserve">Риски </w:t>
      </w:r>
      <w:r w:rsidRPr="003D6C13">
        <w:rPr>
          <w:rFonts w:ascii="Times New Roman" w:hAnsi="Times New Roman" w:cs="Times New Roman"/>
          <w:sz w:val="28"/>
          <w:szCs w:val="28"/>
        </w:rPr>
        <w:t>не</w:t>
      </w:r>
      <w:r w:rsidR="004501B5" w:rsidRPr="003D6C13">
        <w:rPr>
          <w:rFonts w:ascii="Times New Roman" w:hAnsi="Times New Roman" w:cs="Times New Roman"/>
          <w:sz w:val="28"/>
          <w:szCs w:val="28"/>
        </w:rPr>
        <w:t xml:space="preserve"> </w:t>
      </w:r>
      <w:r w:rsidRPr="003D6C13">
        <w:rPr>
          <w:rFonts w:ascii="Times New Roman" w:hAnsi="Times New Roman" w:cs="Times New Roman"/>
          <w:sz w:val="28"/>
          <w:szCs w:val="28"/>
        </w:rPr>
        <w:t xml:space="preserve">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proofErr w:type="spellStart"/>
      <w:r w:rsidRPr="003D6C13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3D6C1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501B5" w:rsidRPr="003D6C13">
        <w:rPr>
          <w:rFonts w:ascii="Times New Roman" w:hAnsi="Times New Roman" w:cs="Times New Roman"/>
          <w:sz w:val="28"/>
          <w:szCs w:val="28"/>
        </w:rPr>
        <w:t xml:space="preserve"> </w:t>
      </w:r>
      <w:r w:rsidR="00D71BAE">
        <w:rPr>
          <w:rFonts w:ascii="Times New Roman" w:hAnsi="Times New Roman" w:cs="Times New Roman"/>
          <w:sz w:val="28"/>
          <w:szCs w:val="28"/>
        </w:rPr>
        <w:t>отсутствуют</w:t>
      </w:r>
      <w:r w:rsidR="00417ED6" w:rsidRPr="003D6C13">
        <w:rPr>
          <w:rFonts w:ascii="Times New Roman" w:hAnsi="Times New Roman" w:cs="Times New Roman"/>
          <w:sz w:val="28"/>
          <w:szCs w:val="28"/>
        </w:rPr>
        <w:t>.</w:t>
      </w:r>
    </w:p>
    <w:p w:rsidR="00EF72E6" w:rsidRDefault="00010579" w:rsidP="00D3568C">
      <w:pPr>
        <w:tabs>
          <w:tab w:val="left" w:pos="567"/>
        </w:tabs>
        <w:ind w:firstLine="567"/>
        <w:jc w:val="both"/>
        <w:rPr>
          <w:szCs w:val="28"/>
        </w:rPr>
      </w:pPr>
      <w:r w:rsidRPr="00C019A4">
        <w:rPr>
          <w:szCs w:val="28"/>
        </w:rPr>
        <w:tab/>
      </w:r>
      <w:r w:rsidR="00AD16FB" w:rsidRPr="00C019A4">
        <w:rPr>
          <w:szCs w:val="28"/>
        </w:rPr>
        <w:t xml:space="preserve">6. </w:t>
      </w:r>
      <w:r w:rsidRPr="00C019A4">
        <w:rPr>
          <w:szCs w:val="28"/>
        </w:rPr>
        <w:t>Расходы потенциальных адресатов предлагаемого правового регулирования предполагаются</w:t>
      </w:r>
      <w:r w:rsidR="006533C8" w:rsidRPr="00C019A4">
        <w:rPr>
          <w:szCs w:val="28"/>
        </w:rPr>
        <w:t xml:space="preserve"> </w:t>
      </w:r>
      <w:r w:rsidR="00501795" w:rsidRPr="00C019A4">
        <w:rPr>
          <w:szCs w:val="28"/>
        </w:rPr>
        <w:t xml:space="preserve">в виде </w:t>
      </w:r>
      <w:r w:rsidR="00EF72E6" w:rsidRPr="00C019A4">
        <w:rPr>
          <w:szCs w:val="28"/>
        </w:rPr>
        <w:t>в виде информационных издержек, связанных с предоставлением</w:t>
      </w:r>
      <w:r w:rsidR="00EF72E6" w:rsidRPr="00345738">
        <w:rPr>
          <w:szCs w:val="28"/>
        </w:rPr>
        <w:t xml:space="preserve"> </w:t>
      </w:r>
      <w:r w:rsidR="00EF72E6">
        <w:rPr>
          <w:szCs w:val="28"/>
        </w:rPr>
        <w:t>отчетности</w:t>
      </w:r>
      <w:r w:rsidR="00D71BAE">
        <w:rPr>
          <w:szCs w:val="28"/>
        </w:rPr>
        <w:t xml:space="preserve"> и </w:t>
      </w:r>
      <w:r w:rsidR="00EF72E6" w:rsidRPr="00C019A4">
        <w:rPr>
          <w:szCs w:val="28"/>
        </w:rPr>
        <w:t>состав</w:t>
      </w:r>
      <w:r w:rsidR="00EF72E6">
        <w:rPr>
          <w:szCs w:val="28"/>
        </w:rPr>
        <w:t xml:space="preserve">ят </w:t>
      </w:r>
      <w:r w:rsidR="00EF72E6" w:rsidRPr="007B12D6">
        <w:rPr>
          <w:szCs w:val="28"/>
        </w:rPr>
        <w:t xml:space="preserve">примерно </w:t>
      </w:r>
      <w:r w:rsidR="00D71BAE">
        <w:rPr>
          <w:szCs w:val="28"/>
        </w:rPr>
        <w:t>275</w:t>
      </w:r>
      <w:r w:rsidR="00EF72E6" w:rsidRPr="007B12D6">
        <w:rPr>
          <w:szCs w:val="28"/>
        </w:rPr>
        <w:t>,</w:t>
      </w:r>
      <w:r w:rsidR="00DE426B">
        <w:rPr>
          <w:szCs w:val="28"/>
        </w:rPr>
        <w:t>1</w:t>
      </w:r>
      <w:r w:rsidR="00EF72E6" w:rsidRPr="007B12D6">
        <w:rPr>
          <w:szCs w:val="28"/>
        </w:rPr>
        <w:t>2</w:t>
      </w:r>
      <w:r w:rsidR="00EF72E6" w:rsidRPr="00584DB1">
        <w:rPr>
          <w:szCs w:val="28"/>
        </w:rPr>
        <w:t xml:space="preserve"> рублей в расчете на 1 заявителя</w:t>
      </w:r>
      <w:r w:rsidR="00EF72E6" w:rsidRPr="00A1445C">
        <w:rPr>
          <w:szCs w:val="28"/>
        </w:rPr>
        <w:t xml:space="preserve"> </w:t>
      </w:r>
    </w:p>
    <w:p w:rsidR="00071229" w:rsidRPr="00A1445C" w:rsidRDefault="00071229" w:rsidP="00D3568C">
      <w:pPr>
        <w:tabs>
          <w:tab w:val="left" w:pos="567"/>
        </w:tabs>
        <w:ind w:firstLine="567"/>
        <w:jc w:val="both"/>
        <w:rPr>
          <w:szCs w:val="28"/>
        </w:rPr>
      </w:pPr>
      <w:r w:rsidRPr="00A1445C">
        <w:rPr>
          <w:szCs w:val="28"/>
        </w:rPr>
        <w:t>Согласно Методике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</w:t>
      </w:r>
      <w:r>
        <w:rPr>
          <w:szCs w:val="28"/>
        </w:rPr>
        <w:t>едерации от 22 сентября 2015 года</w:t>
      </w:r>
      <w:r w:rsidRPr="00A1445C">
        <w:rPr>
          <w:szCs w:val="28"/>
        </w:rPr>
        <w:t xml:space="preserve"> № 669,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</w:r>
    </w:p>
    <w:p w:rsidR="00071229" w:rsidRPr="00A1445C" w:rsidRDefault="00071229" w:rsidP="00D3568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45C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калькулятора расчета стандартных издержек (</w:t>
      </w:r>
      <w:r w:rsidRPr="00A1445C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A144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1445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144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144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1445C">
        <w:rPr>
          <w:rFonts w:ascii="Times New Roman" w:hAnsi="Times New Roman" w:cs="Times New Roman"/>
          <w:sz w:val="28"/>
          <w:szCs w:val="28"/>
        </w:rPr>
        <w:t>):</w:t>
      </w:r>
    </w:p>
    <w:p w:rsidR="004F6B30" w:rsidRDefault="004F6B30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1. Название требования: предоставление </w:t>
      </w:r>
      <w:r w:rsidR="00DE426B">
        <w:rPr>
          <w:szCs w:val="28"/>
        </w:rPr>
        <w:t>отчетности</w:t>
      </w:r>
      <w:r>
        <w:rPr>
          <w:szCs w:val="28"/>
        </w:rPr>
        <w:t>;</w:t>
      </w:r>
    </w:p>
    <w:p w:rsidR="004F6B30" w:rsidRDefault="004F6B30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тип требования: </w:t>
      </w:r>
      <w:r w:rsidR="00DE426B">
        <w:rPr>
          <w:szCs w:val="28"/>
        </w:rPr>
        <w:t>формирование</w:t>
      </w:r>
      <w:r>
        <w:rPr>
          <w:szCs w:val="28"/>
        </w:rPr>
        <w:t xml:space="preserve"> информации;</w:t>
      </w:r>
    </w:p>
    <w:p w:rsidR="004F6B30" w:rsidRDefault="004F6B30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раздел требования: </w:t>
      </w:r>
      <w:proofErr w:type="gramStart"/>
      <w:r>
        <w:rPr>
          <w:szCs w:val="28"/>
        </w:rPr>
        <w:t>информационное</w:t>
      </w:r>
      <w:proofErr w:type="gramEnd"/>
      <w:r>
        <w:rPr>
          <w:szCs w:val="28"/>
        </w:rPr>
        <w:t>;</w:t>
      </w:r>
    </w:p>
    <w:p w:rsidR="004F6B30" w:rsidRDefault="004F6B30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информационный элемент: название: предоставление </w:t>
      </w:r>
      <w:r w:rsidR="00DE426B">
        <w:rPr>
          <w:szCs w:val="28"/>
        </w:rPr>
        <w:t>отчетности</w:t>
      </w:r>
      <w:r>
        <w:rPr>
          <w:szCs w:val="28"/>
        </w:rPr>
        <w:t>;</w:t>
      </w:r>
    </w:p>
    <w:p w:rsidR="004F6B30" w:rsidRDefault="004F6B30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тип элемента: внутренние документы для хранения/передачи органам власти;</w:t>
      </w:r>
    </w:p>
    <w:p w:rsidR="004F6B30" w:rsidRDefault="004F6B30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масштаб: субъекты регулирования – 1 ед.;</w:t>
      </w:r>
    </w:p>
    <w:p w:rsidR="004F6B30" w:rsidRDefault="004F6B30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частота предоставления: 1 ед.;</w:t>
      </w:r>
    </w:p>
    <w:p w:rsidR="004F6B30" w:rsidRDefault="004F6B30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Действия:</w:t>
      </w:r>
    </w:p>
    <w:p w:rsidR="004F6B30" w:rsidRDefault="001E3565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п</w:t>
      </w:r>
      <w:r w:rsidR="00DE426B">
        <w:rPr>
          <w:szCs w:val="28"/>
        </w:rPr>
        <w:t>редоставление отчетности</w:t>
      </w:r>
      <w:r w:rsidR="004F6B30">
        <w:rPr>
          <w:szCs w:val="28"/>
        </w:rPr>
        <w:t xml:space="preserve"> - </w:t>
      </w:r>
      <w:r w:rsidR="00DE426B">
        <w:rPr>
          <w:szCs w:val="28"/>
        </w:rPr>
        <w:t>1</w:t>
      </w:r>
      <w:r w:rsidR="004F6B30" w:rsidRPr="00DD2D81">
        <w:rPr>
          <w:szCs w:val="28"/>
        </w:rPr>
        <w:t xml:space="preserve"> чел</w:t>
      </w:r>
      <w:r w:rsidR="005B16FB">
        <w:rPr>
          <w:szCs w:val="28"/>
        </w:rPr>
        <w:t>.</w:t>
      </w:r>
      <w:r w:rsidR="004F6B30">
        <w:rPr>
          <w:szCs w:val="28"/>
        </w:rPr>
        <w:t>/часов;</w:t>
      </w:r>
    </w:p>
    <w:p w:rsidR="004F6B30" w:rsidRDefault="004F6B30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Список приобретений: нет</w:t>
      </w:r>
    </w:p>
    <w:p w:rsidR="004F6B30" w:rsidRDefault="004F6B30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среднемесячная заработная плата на одного работника по </w:t>
      </w:r>
      <w:proofErr w:type="spellStart"/>
      <w:r>
        <w:rPr>
          <w:szCs w:val="28"/>
        </w:rPr>
        <w:t>Усть-Лабинскому</w:t>
      </w:r>
      <w:proofErr w:type="spellEnd"/>
      <w:r>
        <w:rPr>
          <w:szCs w:val="28"/>
        </w:rPr>
        <w:t xml:space="preserve"> району: 4</w:t>
      </w:r>
      <w:r w:rsidR="00CC7006">
        <w:rPr>
          <w:szCs w:val="28"/>
        </w:rPr>
        <w:t>6</w:t>
      </w:r>
      <w:r>
        <w:rPr>
          <w:szCs w:val="28"/>
        </w:rPr>
        <w:t xml:space="preserve"> </w:t>
      </w:r>
      <w:r w:rsidR="00CC7006">
        <w:rPr>
          <w:szCs w:val="28"/>
        </w:rPr>
        <w:t>220</w:t>
      </w:r>
      <w:r>
        <w:rPr>
          <w:szCs w:val="28"/>
        </w:rPr>
        <w:t>,00 руб.;</w:t>
      </w:r>
    </w:p>
    <w:p w:rsidR="004F6B30" w:rsidRDefault="004F6B30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средняя стоимость часа работы: 27</w:t>
      </w:r>
      <w:r w:rsidR="00CC7006">
        <w:rPr>
          <w:szCs w:val="28"/>
        </w:rPr>
        <w:t>5</w:t>
      </w:r>
      <w:r>
        <w:rPr>
          <w:szCs w:val="28"/>
        </w:rPr>
        <w:t>,1</w:t>
      </w:r>
      <w:r w:rsidR="00CC7006">
        <w:rPr>
          <w:szCs w:val="28"/>
        </w:rPr>
        <w:t>2</w:t>
      </w:r>
      <w:r>
        <w:rPr>
          <w:szCs w:val="28"/>
        </w:rPr>
        <w:t xml:space="preserve"> руб.</w:t>
      </w:r>
    </w:p>
    <w:p w:rsidR="004F6B30" w:rsidRDefault="004F6B30" w:rsidP="00D3568C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общая стоимость требования: </w:t>
      </w:r>
      <w:r w:rsidR="00CC7006">
        <w:rPr>
          <w:szCs w:val="28"/>
        </w:rPr>
        <w:t>275</w:t>
      </w:r>
      <w:r>
        <w:rPr>
          <w:szCs w:val="28"/>
        </w:rPr>
        <w:t>,1</w:t>
      </w:r>
      <w:r w:rsidR="00CC7006">
        <w:rPr>
          <w:szCs w:val="28"/>
        </w:rPr>
        <w:t>2</w:t>
      </w:r>
      <w:r>
        <w:rPr>
          <w:szCs w:val="28"/>
        </w:rPr>
        <w:t xml:space="preserve"> руб.</w:t>
      </w:r>
    </w:p>
    <w:p w:rsidR="004F6B30" w:rsidRPr="008E2071" w:rsidRDefault="004F6B30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2071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proofErr w:type="spellStart"/>
      <w:r w:rsidRPr="008E207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8E2071">
        <w:rPr>
          <w:rFonts w:ascii="Times New Roman" w:hAnsi="Times New Roman" w:cs="Times New Roman"/>
          <w:sz w:val="28"/>
          <w:szCs w:val="28"/>
        </w:rPr>
        <w:t xml:space="preserve"> район), понесенные от регулирующего воздействия предлагаемого проекта муниципально</w:t>
      </w:r>
      <w:r w:rsidR="00FD277C">
        <w:rPr>
          <w:rFonts w:ascii="Times New Roman" w:hAnsi="Times New Roman" w:cs="Times New Roman"/>
          <w:sz w:val="28"/>
          <w:szCs w:val="28"/>
        </w:rPr>
        <w:t>го нормативного правового акта</w:t>
      </w:r>
      <w:r w:rsidRPr="008E2071">
        <w:rPr>
          <w:rFonts w:ascii="Times New Roman" w:hAnsi="Times New Roman" w:cs="Times New Roman"/>
          <w:sz w:val="28"/>
          <w:szCs w:val="28"/>
        </w:rPr>
        <w:t xml:space="preserve"> предполагаются</w:t>
      </w:r>
      <w:r w:rsidR="00FD277C">
        <w:rPr>
          <w:rFonts w:ascii="Times New Roman" w:hAnsi="Times New Roman" w:cs="Times New Roman"/>
          <w:sz w:val="28"/>
          <w:szCs w:val="28"/>
        </w:rPr>
        <w:t xml:space="preserve"> в виде предоставления субсидии юридическим лицам, индивидуальным предпринимателям, физическим лицам – производителям </w:t>
      </w:r>
      <w:r w:rsidR="003C5546">
        <w:rPr>
          <w:rFonts w:ascii="Times New Roman" w:hAnsi="Times New Roman" w:cs="Times New Roman"/>
          <w:sz w:val="28"/>
          <w:szCs w:val="28"/>
        </w:rPr>
        <w:t>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proofErr w:type="gramEnd"/>
      <w:r w:rsidR="003C5546">
        <w:rPr>
          <w:rFonts w:ascii="Times New Roman" w:hAnsi="Times New Roman" w:cs="Times New Roman"/>
          <w:sz w:val="28"/>
          <w:szCs w:val="28"/>
        </w:rPr>
        <w:t xml:space="preserve">. Осуществляется в пределах бюджетных ассигнований, предусмотренных </w:t>
      </w:r>
      <w:r w:rsidR="003C5546">
        <w:rPr>
          <w:rFonts w:ascii="Times New Roman" w:hAnsi="Times New Roman" w:cs="Times New Roman"/>
          <w:sz w:val="28"/>
          <w:szCs w:val="28"/>
        </w:rPr>
        <w:lastRenderedPageBreak/>
        <w:t xml:space="preserve">решением Совета муниципального образования </w:t>
      </w:r>
      <w:proofErr w:type="spellStart"/>
      <w:r w:rsidR="003C5546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3C5546">
        <w:rPr>
          <w:rFonts w:ascii="Times New Roman" w:hAnsi="Times New Roman" w:cs="Times New Roman"/>
          <w:sz w:val="28"/>
          <w:szCs w:val="28"/>
        </w:rPr>
        <w:t xml:space="preserve"> район о бюджете муниципального образования </w:t>
      </w:r>
      <w:proofErr w:type="spellStart"/>
      <w:r w:rsidR="003C5546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3C5546">
        <w:rPr>
          <w:rFonts w:ascii="Times New Roman" w:hAnsi="Times New Roman" w:cs="Times New Roman"/>
          <w:sz w:val="28"/>
          <w:szCs w:val="28"/>
        </w:rPr>
        <w:t xml:space="preserve"> район на текущий финансовый год и плановый период</w:t>
      </w:r>
      <w:r w:rsidRPr="008E20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16FB" w:rsidRPr="00CD5A2F" w:rsidRDefault="00AD16FB" w:rsidP="00D3568C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A2F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</w:t>
      </w:r>
      <w:r w:rsidR="008007C2" w:rsidRPr="00CD5A2F">
        <w:rPr>
          <w:rFonts w:ascii="Times New Roman" w:hAnsi="Times New Roman" w:cs="Times New Roman"/>
          <w:sz w:val="28"/>
          <w:szCs w:val="28"/>
        </w:rPr>
        <w:t xml:space="preserve"> </w:t>
      </w:r>
      <w:r w:rsidRPr="00CD5A2F">
        <w:rPr>
          <w:rFonts w:ascii="Times New Roman" w:hAnsi="Times New Roman" w:cs="Times New Roman"/>
          <w:sz w:val="28"/>
          <w:szCs w:val="28"/>
        </w:rPr>
        <w:t xml:space="preserve">консультации по проекту в период с </w:t>
      </w:r>
      <w:r w:rsidR="00DA1916">
        <w:rPr>
          <w:rFonts w:ascii="Times New Roman" w:hAnsi="Times New Roman" w:cs="Times New Roman"/>
          <w:sz w:val="28"/>
          <w:szCs w:val="28"/>
        </w:rPr>
        <w:t>6 сентября</w:t>
      </w:r>
      <w:r w:rsidR="003E23F7" w:rsidRPr="00CD5A2F">
        <w:rPr>
          <w:rFonts w:ascii="Times New Roman" w:hAnsi="Times New Roman" w:cs="Times New Roman"/>
          <w:sz w:val="28"/>
          <w:szCs w:val="28"/>
        </w:rPr>
        <w:t xml:space="preserve"> </w:t>
      </w:r>
      <w:r w:rsidR="000924EC" w:rsidRPr="00CD5A2F">
        <w:rPr>
          <w:rFonts w:ascii="Times New Roman" w:hAnsi="Times New Roman" w:cs="Times New Roman"/>
          <w:sz w:val="28"/>
          <w:szCs w:val="28"/>
        </w:rPr>
        <w:t>2023</w:t>
      </w:r>
      <w:r w:rsidR="003E23F7" w:rsidRPr="00CD5A2F">
        <w:rPr>
          <w:rFonts w:ascii="Times New Roman" w:hAnsi="Times New Roman" w:cs="Times New Roman"/>
          <w:sz w:val="28"/>
          <w:szCs w:val="28"/>
        </w:rPr>
        <w:t xml:space="preserve"> года</w:t>
      </w:r>
      <w:r w:rsidR="000924EC" w:rsidRPr="00CD5A2F">
        <w:rPr>
          <w:rFonts w:ascii="Times New Roman" w:hAnsi="Times New Roman" w:cs="Times New Roman"/>
          <w:sz w:val="28"/>
          <w:szCs w:val="28"/>
        </w:rPr>
        <w:t xml:space="preserve"> по 1</w:t>
      </w:r>
      <w:r w:rsidR="00DA1916">
        <w:rPr>
          <w:rFonts w:ascii="Times New Roman" w:hAnsi="Times New Roman" w:cs="Times New Roman"/>
          <w:sz w:val="28"/>
          <w:szCs w:val="28"/>
        </w:rPr>
        <w:t>9 сентября</w:t>
      </w:r>
      <w:r w:rsidR="003E23F7" w:rsidRPr="00CD5A2F">
        <w:rPr>
          <w:rFonts w:ascii="Times New Roman" w:hAnsi="Times New Roman" w:cs="Times New Roman"/>
          <w:sz w:val="28"/>
          <w:szCs w:val="28"/>
        </w:rPr>
        <w:t xml:space="preserve"> </w:t>
      </w:r>
      <w:r w:rsidR="000924EC" w:rsidRPr="00CD5A2F">
        <w:rPr>
          <w:rFonts w:ascii="Times New Roman" w:hAnsi="Times New Roman" w:cs="Times New Roman"/>
          <w:sz w:val="28"/>
          <w:szCs w:val="28"/>
        </w:rPr>
        <w:t>2023 год</w:t>
      </w:r>
      <w:r w:rsidR="003E23F7" w:rsidRPr="00CD5A2F">
        <w:rPr>
          <w:rFonts w:ascii="Times New Roman" w:hAnsi="Times New Roman" w:cs="Times New Roman"/>
          <w:sz w:val="28"/>
          <w:szCs w:val="28"/>
        </w:rPr>
        <w:t>а</w:t>
      </w:r>
      <w:r w:rsidR="000924EC" w:rsidRPr="00CD5A2F">
        <w:rPr>
          <w:rFonts w:ascii="Times New Roman" w:hAnsi="Times New Roman" w:cs="Times New Roman"/>
          <w:sz w:val="28"/>
          <w:szCs w:val="28"/>
        </w:rPr>
        <w:t>.</w:t>
      </w:r>
    </w:p>
    <w:p w:rsidR="00AD16FB" w:rsidRPr="00CD5A2F" w:rsidRDefault="00AD16FB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A2F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на официальном сайте органов местного самоуправления муниципального образования </w:t>
      </w:r>
      <w:proofErr w:type="spellStart"/>
      <w:r w:rsidRPr="00CD5A2F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CD5A2F">
        <w:rPr>
          <w:rFonts w:ascii="Times New Roman" w:hAnsi="Times New Roman" w:cs="Times New Roman"/>
          <w:sz w:val="28"/>
          <w:szCs w:val="28"/>
        </w:rPr>
        <w:t xml:space="preserve"> район (</w:t>
      </w:r>
      <w:hyperlink r:id="rId7" w:history="1">
        <w:r w:rsidR="00E20DCE" w:rsidRPr="00CD5A2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http://www.adminustlabinsk.ru</w:t>
        </w:r>
      </w:hyperlink>
      <w:r w:rsidRPr="00CD5A2F">
        <w:rPr>
          <w:rFonts w:ascii="Times New Roman" w:hAnsi="Times New Roman" w:cs="Times New Roman"/>
          <w:sz w:val="28"/>
          <w:szCs w:val="28"/>
        </w:rPr>
        <w:t>).</w:t>
      </w:r>
    </w:p>
    <w:p w:rsidR="00E20DCE" w:rsidRPr="00CD5A2F" w:rsidRDefault="00E20DCE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A2F">
        <w:rPr>
          <w:rFonts w:ascii="Times New Roman" w:hAnsi="Times New Roman" w:cs="Times New Roman"/>
          <w:sz w:val="28"/>
          <w:szCs w:val="28"/>
        </w:rPr>
        <w:t xml:space="preserve">Кроме того, проект направлялся </w:t>
      </w:r>
      <w:r w:rsidR="00E51222" w:rsidRPr="00CD5A2F">
        <w:rPr>
          <w:rFonts w:ascii="Times New Roman" w:hAnsi="Times New Roman" w:cs="Times New Roman"/>
          <w:sz w:val="28"/>
          <w:szCs w:val="28"/>
        </w:rPr>
        <w:t>члену Бюро по защите прав предпринимателей и инвесторов ККО «ОПОРА РОССИИ» Новиковой Ю.А., председателю НП «</w:t>
      </w:r>
      <w:proofErr w:type="spellStart"/>
      <w:r w:rsidR="00E51222" w:rsidRPr="00CD5A2F">
        <w:rPr>
          <w:rFonts w:ascii="Times New Roman" w:hAnsi="Times New Roman" w:cs="Times New Roman"/>
          <w:sz w:val="28"/>
          <w:szCs w:val="28"/>
        </w:rPr>
        <w:t>Усть-Лабинские</w:t>
      </w:r>
      <w:proofErr w:type="spellEnd"/>
      <w:r w:rsidR="00E51222" w:rsidRPr="00CD5A2F">
        <w:rPr>
          <w:rFonts w:ascii="Times New Roman" w:hAnsi="Times New Roman" w:cs="Times New Roman"/>
          <w:sz w:val="28"/>
          <w:szCs w:val="28"/>
        </w:rPr>
        <w:t xml:space="preserve"> фермеры» Якунину В.М., председателю Союза «</w:t>
      </w:r>
      <w:proofErr w:type="spellStart"/>
      <w:r w:rsidR="00E51222" w:rsidRPr="00CD5A2F">
        <w:rPr>
          <w:rFonts w:ascii="Times New Roman" w:hAnsi="Times New Roman" w:cs="Times New Roman"/>
          <w:sz w:val="28"/>
          <w:szCs w:val="28"/>
        </w:rPr>
        <w:t>Усть-Лабинская</w:t>
      </w:r>
      <w:proofErr w:type="spellEnd"/>
      <w:r w:rsidR="00E51222" w:rsidRPr="00CD5A2F">
        <w:rPr>
          <w:rFonts w:ascii="Times New Roman" w:hAnsi="Times New Roman" w:cs="Times New Roman"/>
          <w:sz w:val="28"/>
          <w:szCs w:val="28"/>
        </w:rPr>
        <w:t xml:space="preserve"> торгово-промышленная палата» Долгову С.Ю., директору ООО «Фонтан» </w:t>
      </w:r>
      <w:proofErr w:type="spellStart"/>
      <w:r w:rsidR="00E51222" w:rsidRPr="00CD5A2F">
        <w:rPr>
          <w:rFonts w:ascii="Times New Roman" w:hAnsi="Times New Roman" w:cs="Times New Roman"/>
          <w:sz w:val="28"/>
          <w:szCs w:val="28"/>
        </w:rPr>
        <w:t>Поддубной</w:t>
      </w:r>
      <w:proofErr w:type="spellEnd"/>
      <w:r w:rsidR="00E51222" w:rsidRPr="00CD5A2F">
        <w:rPr>
          <w:rFonts w:ascii="Times New Roman" w:hAnsi="Times New Roman" w:cs="Times New Roman"/>
          <w:sz w:val="28"/>
          <w:szCs w:val="28"/>
        </w:rPr>
        <w:t xml:space="preserve"> О.Г., индивидуальному предпринимателю </w:t>
      </w:r>
      <w:proofErr w:type="spellStart"/>
      <w:r w:rsidR="00E51222" w:rsidRPr="00CD5A2F">
        <w:rPr>
          <w:rFonts w:ascii="Times New Roman" w:hAnsi="Times New Roman" w:cs="Times New Roman"/>
          <w:sz w:val="28"/>
          <w:szCs w:val="28"/>
        </w:rPr>
        <w:t>Овеченко</w:t>
      </w:r>
      <w:proofErr w:type="spellEnd"/>
      <w:r w:rsidR="00E51222" w:rsidRPr="00CD5A2F">
        <w:rPr>
          <w:rFonts w:ascii="Times New Roman" w:hAnsi="Times New Roman" w:cs="Times New Roman"/>
          <w:sz w:val="28"/>
          <w:szCs w:val="28"/>
        </w:rPr>
        <w:t xml:space="preserve"> Н.Е., директору ООО «Формула» Наташиной И.А., индивидуальному предпринимателю </w:t>
      </w:r>
      <w:proofErr w:type="spellStart"/>
      <w:r w:rsidR="00E51222" w:rsidRPr="00CD5A2F">
        <w:rPr>
          <w:rFonts w:ascii="Times New Roman" w:hAnsi="Times New Roman" w:cs="Times New Roman"/>
          <w:sz w:val="28"/>
          <w:szCs w:val="28"/>
        </w:rPr>
        <w:t>Грущенко</w:t>
      </w:r>
      <w:proofErr w:type="spellEnd"/>
      <w:r w:rsidR="00E51222" w:rsidRPr="00CD5A2F">
        <w:rPr>
          <w:rFonts w:ascii="Times New Roman" w:hAnsi="Times New Roman" w:cs="Times New Roman"/>
          <w:sz w:val="28"/>
          <w:szCs w:val="28"/>
        </w:rPr>
        <w:t xml:space="preserve"> Л.П., главе КФХ Шубину С.П.</w:t>
      </w:r>
      <w:proofErr w:type="gramEnd"/>
      <w:r w:rsidR="00E51222" w:rsidRPr="00CD5A2F">
        <w:rPr>
          <w:rFonts w:ascii="Times New Roman" w:hAnsi="Times New Roman" w:cs="Times New Roman"/>
          <w:sz w:val="28"/>
          <w:szCs w:val="28"/>
        </w:rPr>
        <w:t xml:space="preserve">, главе КФХ </w:t>
      </w:r>
      <w:proofErr w:type="spellStart"/>
      <w:r w:rsidR="00E51222" w:rsidRPr="00CD5A2F">
        <w:rPr>
          <w:rFonts w:ascii="Times New Roman" w:hAnsi="Times New Roman" w:cs="Times New Roman"/>
          <w:sz w:val="28"/>
          <w:szCs w:val="28"/>
        </w:rPr>
        <w:t>Горшукову</w:t>
      </w:r>
      <w:proofErr w:type="spellEnd"/>
      <w:r w:rsidR="00E51222" w:rsidRPr="00CD5A2F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="00E51222" w:rsidRPr="00CD5A2F">
        <w:rPr>
          <w:rFonts w:ascii="Times New Roman" w:hAnsi="Times New Roman" w:cs="Times New Roman"/>
          <w:sz w:val="28"/>
          <w:szCs w:val="28"/>
        </w:rPr>
        <w:t>С.</w:t>
      </w:r>
      <w:proofErr w:type="gramEnd"/>
      <w:r w:rsidR="00E51222" w:rsidRPr="00CD5A2F">
        <w:rPr>
          <w:rFonts w:ascii="Times New Roman" w:hAnsi="Times New Roman" w:cs="Times New Roman"/>
          <w:sz w:val="28"/>
          <w:szCs w:val="28"/>
        </w:rPr>
        <w:t xml:space="preserve"> с которыми заключены соглашения о взаимодействии при проведении оценки регулирующего воздействия</w:t>
      </w:r>
      <w:r w:rsidR="0042031B" w:rsidRPr="00CD5A2F">
        <w:rPr>
          <w:rFonts w:ascii="Times New Roman" w:hAnsi="Times New Roman" w:cs="Times New Roman"/>
          <w:sz w:val="28"/>
          <w:szCs w:val="28"/>
        </w:rPr>
        <w:t>.</w:t>
      </w:r>
    </w:p>
    <w:p w:rsidR="00AD16FB" w:rsidRPr="00CD5A2F" w:rsidRDefault="00AD16FB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A2F">
        <w:rPr>
          <w:rFonts w:ascii="Times New Roman" w:hAnsi="Times New Roman" w:cs="Times New Roman"/>
          <w:sz w:val="28"/>
          <w:szCs w:val="28"/>
        </w:rPr>
        <w:t xml:space="preserve">9. </w:t>
      </w:r>
      <w:r w:rsidR="00841FED" w:rsidRPr="00CD5A2F">
        <w:rPr>
          <w:rFonts w:ascii="Times New Roman" w:hAnsi="Times New Roman" w:cs="Times New Roman"/>
          <w:sz w:val="28"/>
          <w:szCs w:val="28"/>
        </w:rPr>
        <w:t>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6C10A8" w:rsidRDefault="00AD16FB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75E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3C3A31" w:rsidRPr="006D775E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</w:t>
      </w:r>
      <w:r w:rsidR="00386A5B">
        <w:rPr>
          <w:rFonts w:ascii="Times New Roman" w:hAnsi="Times New Roman" w:cs="Times New Roman"/>
          <w:sz w:val="28"/>
          <w:szCs w:val="28"/>
        </w:rPr>
        <w:t xml:space="preserve">б отсутствии в представленном проекте МНПА положений, вводящих избыточные обязательные требования для субъектов предпринимательской и иной экономической деятельности, обязанности, запреты и ограничения для субъектов инвестиционной деятельности или способствующих их введению, оказывающих негативное влияние на отрасли экономики муниципального образования </w:t>
      </w:r>
      <w:proofErr w:type="spellStart"/>
      <w:r w:rsidR="00386A5B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386A5B">
        <w:rPr>
          <w:rFonts w:ascii="Times New Roman" w:hAnsi="Times New Roman" w:cs="Times New Roman"/>
          <w:sz w:val="28"/>
          <w:szCs w:val="28"/>
        </w:rPr>
        <w:t xml:space="preserve"> </w:t>
      </w:r>
      <w:r w:rsidR="0004135A">
        <w:rPr>
          <w:rFonts w:ascii="Times New Roman" w:hAnsi="Times New Roman" w:cs="Times New Roman"/>
          <w:sz w:val="28"/>
          <w:szCs w:val="28"/>
        </w:rPr>
        <w:t>район, способствующих возникновению необоснованных расходов субъектов предпринимательской деятельности, а также необоснованных расходов бюджета муниципального</w:t>
      </w:r>
      <w:proofErr w:type="gramEnd"/>
      <w:r w:rsidR="0004135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04135A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04135A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6C10A8" w:rsidRPr="006D775E">
        <w:rPr>
          <w:rFonts w:ascii="Times New Roman" w:hAnsi="Times New Roman" w:cs="Times New Roman"/>
          <w:sz w:val="28"/>
          <w:szCs w:val="28"/>
        </w:rPr>
        <w:t xml:space="preserve"> и о возможности его дальнейшего согласования.</w:t>
      </w:r>
    </w:p>
    <w:p w:rsidR="003C61BE" w:rsidRPr="006D775E" w:rsidRDefault="003C61BE" w:rsidP="00D3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3841"/>
        <w:gridCol w:w="3082"/>
      </w:tblGrid>
      <w:tr w:rsidR="00B42456" w:rsidRPr="00356500" w:rsidTr="00456134">
        <w:trPr>
          <w:trHeight w:val="1460"/>
        </w:trPr>
        <w:tc>
          <w:tcPr>
            <w:tcW w:w="2840" w:type="dxa"/>
            <w:shd w:val="clear" w:color="auto" w:fill="auto"/>
            <w:vAlign w:val="bottom"/>
          </w:tcPr>
          <w:p w:rsidR="003C61BE" w:rsidRDefault="003C61BE" w:rsidP="00AC7EF0">
            <w:pPr>
              <w:rPr>
                <w:szCs w:val="28"/>
              </w:rPr>
            </w:pPr>
          </w:p>
          <w:p w:rsidR="00B42456" w:rsidRPr="00356500" w:rsidRDefault="0004135A" w:rsidP="0004135A">
            <w:pPr>
              <w:rPr>
                <w:szCs w:val="28"/>
              </w:rPr>
            </w:pPr>
            <w:r>
              <w:rPr>
                <w:szCs w:val="28"/>
              </w:rPr>
              <w:t>Заместитель н</w:t>
            </w:r>
            <w:r w:rsidR="00F92985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="00F92985">
              <w:rPr>
                <w:szCs w:val="28"/>
              </w:rPr>
              <w:t xml:space="preserve"> управления</w:t>
            </w:r>
          </w:p>
        </w:tc>
        <w:tc>
          <w:tcPr>
            <w:tcW w:w="3841" w:type="dxa"/>
          </w:tcPr>
          <w:p w:rsidR="00B42456" w:rsidRPr="00356500" w:rsidRDefault="00B42456" w:rsidP="00911542">
            <w:pPr>
              <w:rPr>
                <w:szCs w:val="28"/>
              </w:rPr>
            </w:pPr>
            <w:bookmarkStart w:id="1" w:name="SIGNERSTAMP1"/>
            <w:r>
              <w:rPr>
                <w:color w:val="FF0000"/>
                <w:sz w:val="24"/>
                <w:szCs w:val="28"/>
                <w:lang w:val="en-US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1"/>
          </w:p>
        </w:tc>
        <w:tc>
          <w:tcPr>
            <w:tcW w:w="3082" w:type="dxa"/>
            <w:shd w:val="clear" w:color="auto" w:fill="auto"/>
            <w:vAlign w:val="bottom"/>
          </w:tcPr>
          <w:p w:rsidR="00B42456" w:rsidRPr="007F3F67" w:rsidRDefault="00533984" w:rsidP="00533984">
            <w:pPr>
              <w:jc w:val="right"/>
              <w:rPr>
                <w:color w:val="000000" w:themeColor="text1"/>
                <w:szCs w:val="28"/>
                <w:lang w:val="en-US"/>
              </w:rPr>
            </w:pPr>
            <w:bookmarkStart w:id="2" w:name="SIGNERNAME1"/>
            <w:r>
              <w:rPr>
                <w:szCs w:val="28"/>
              </w:rPr>
              <w:t>К</w:t>
            </w:r>
            <w:r w:rsidR="00BD079B">
              <w:rPr>
                <w:szCs w:val="28"/>
              </w:rPr>
              <w:t>о</w:t>
            </w:r>
            <w:r>
              <w:rPr>
                <w:szCs w:val="28"/>
              </w:rPr>
              <w:t>валева</w:t>
            </w:r>
            <w:r w:rsidR="00BD079B">
              <w:rPr>
                <w:szCs w:val="28"/>
              </w:rPr>
              <w:t xml:space="preserve"> </w:t>
            </w:r>
            <w:r>
              <w:rPr>
                <w:szCs w:val="28"/>
              </w:rPr>
              <w:t>С</w:t>
            </w:r>
            <w:r w:rsidR="00BD079B">
              <w:rPr>
                <w:szCs w:val="28"/>
              </w:rPr>
              <w:t>.</w:t>
            </w:r>
            <w:r>
              <w:rPr>
                <w:szCs w:val="28"/>
              </w:rPr>
              <w:t>Н</w:t>
            </w:r>
            <w:r w:rsidR="00BD079B">
              <w:rPr>
                <w:szCs w:val="28"/>
              </w:rPr>
              <w:t>.</w:t>
            </w:r>
            <w:bookmarkEnd w:id="2"/>
          </w:p>
        </w:tc>
      </w:tr>
    </w:tbl>
    <w:p w:rsidR="008610CB" w:rsidRDefault="008610CB"/>
    <w:p w:rsidR="00E30E45" w:rsidRDefault="00E30E45"/>
    <w:p w:rsidR="001011E9" w:rsidRDefault="001011E9"/>
    <w:p w:rsidR="00D3568C" w:rsidRDefault="00D3568C"/>
    <w:p w:rsidR="001011E9" w:rsidRDefault="001011E9"/>
    <w:p w:rsidR="00A50228" w:rsidRPr="00E222D7" w:rsidRDefault="00A50228" w:rsidP="00A50228">
      <w:pPr>
        <w:tabs>
          <w:tab w:val="left" w:pos="162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Ноздрачева</w:t>
      </w:r>
      <w:proofErr w:type="spellEnd"/>
      <w:r>
        <w:rPr>
          <w:sz w:val="22"/>
          <w:szCs w:val="22"/>
        </w:rPr>
        <w:t xml:space="preserve"> Оксана Вячеславовна</w:t>
      </w:r>
    </w:p>
    <w:p w:rsidR="00E026E6" w:rsidRPr="00686F13" w:rsidRDefault="00A50228" w:rsidP="00A50228">
      <w:pPr>
        <w:rPr>
          <w:color w:val="000000" w:themeColor="text1"/>
          <w:sz w:val="24"/>
        </w:rPr>
      </w:pPr>
      <w:r w:rsidRPr="00E222D7">
        <w:rPr>
          <w:sz w:val="22"/>
          <w:szCs w:val="22"/>
        </w:rPr>
        <w:t>5-2</w:t>
      </w:r>
      <w:r w:rsidR="00CD73AF">
        <w:rPr>
          <w:sz w:val="22"/>
          <w:szCs w:val="22"/>
        </w:rPr>
        <w:t>7</w:t>
      </w:r>
      <w:r w:rsidRPr="00E222D7">
        <w:rPr>
          <w:sz w:val="22"/>
          <w:szCs w:val="22"/>
        </w:rPr>
        <w:t>-</w:t>
      </w:r>
      <w:r w:rsidR="00CD73AF">
        <w:rPr>
          <w:sz w:val="22"/>
          <w:szCs w:val="22"/>
        </w:rPr>
        <w:t>44</w:t>
      </w:r>
    </w:p>
    <w:sectPr w:rsidR="00E026E6" w:rsidRPr="00686F13" w:rsidSect="00FA1CDC"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329" w:rsidRDefault="00896329" w:rsidP="00112FD6">
      <w:r>
        <w:separator/>
      </w:r>
    </w:p>
  </w:endnote>
  <w:endnote w:type="continuationSeparator" w:id="0">
    <w:p w:rsidR="00896329" w:rsidRDefault="00896329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329" w:rsidRDefault="00896329" w:rsidP="00112FD6">
      <w:r>
        <w:separator/>
      </w:r>
    </w:p>
  </w:footnote>
  <w:footnote w:type="continuationSeparator" w:id="0">
    <w:p w:rsidR="00896329" w:rsidRDefault="00896329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536"/>
      <w:gridCol w:w="1705"/>
      <w:gridCol w:w="3398"/>
    </w:tblGrid>
    <w:tr w:rsidR="00E44121" w:rsidTr="008533A6">
      <w:trPr>
        <w:trHeight w:hRule="exact" w:val="964"/>
      </w:trPr>
      <w:tc>
        <w:tcPr>
          <w:tcW w:w="4536" w:type="dxa"/>
          <w:tcMar>
            <w:left w:w="0" w:type="dxa"/>
            <w:right w:w="0" w:type="dxa"/>
          </w:tcMar>
          <w:vAlign w:val="center"/>
        </w:tcPr>
        <w:p w:rsidR="00E44121" w:rsidRDefault="00265697" w:rsidP="00E44121">
          <w:pPr>
            <w:pStyle w:val="ae"/>
            <w:tabs>
              <w:tab w:val="clear" w:pos="4677"/>
            </w:tabs>
            <w:jc w:val="center"/>
          </w:pPr>
          <w:r w:rsidRPr="00265697">
            <w:rPr>
              <w:noProof/>
              <w:szCs w:val="24"/>
            </w:rPr>
            <w:object w:dxaOrig="7109" w:dyaOrig="88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8.2pt;height:44.45pt" o:ole="" filled="t">
                <v:fill opacity="0" color2="black"/>
                <v:imagedata r:id="rId1" o:title=""/>
              </v:shape>
              <o:OLEObject Type="Embed" ProgID="PBrush" ShapeID="_x0000_i1025" DrawAspect="Content" ObjectID="_1762775365" r:id="rId2"/>
            </w:object>
          </w:r>
        </w:p>
      </w:tc>
      <w:tc>
        <w:tcPr>
          <w:tcW w:w="1705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  <w:tc>
        <w:tcPr>
          <w:tcW w:w="3398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</w:tr>
  </w:tbl>
  <w:p w:rsidR="00E44121" w:rsidRPr="00E44121" w:rsidRDefault="00E44121">
    <w:pPr>
      <w:pStyle w:val="ae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01C2"/>
    <w:rsid w:val="00000E15"/>
    <w:rsid w:val="0000306C"/>
    <w:rsid w:val="000031DD"/>
    <w:rsid w:val="000039AB"/>
    <w:rsid w:val="000039EA"/>
    <w:rsid w:val="0000567D"/>
    <w:rsid w:val="00006DFA"/>
    <w:rsid w:val="00010579"/>
    <w:rsid w:val="00012673"/>
    <w:rsid w:val="000157B6"/>
    <w:rsid w:val="0002066E"/>
    <w:rsid w:val="000221DC"/>
    <w:rsid w:val="0002501E"/>
    <w:rsid w:val="00025E1F"/>
    <w:rsid w:val="00031C94"/>
    <w:rsid w:val="000338D0"/>
    <w:rsid w:val="0003440A"/>
    <w:rsid w:val="000344DF"/>
    <w:rsid w:val="00035466"/>
    <w:rsid w:val="0004135A"/>
    <w:rsid w:val="00043058"/>
    <w:rsid w:val="000436AA"/>
    <w:rsid w:val="00045D50"/>
    <w:rsid w:val="000536C6"/>
    <w:rsid w:val="00054D3B"/>
    <w:rsid w:val="000577B6"/>
    <w:rsid w:val="000605B6"/>
    <w:rsid w:val="00062417"/>
    <w:rsid w:val="00066A81"/>
    <w:rsid w:val="00070106"/>
    <w:rsid w:val="00070FCD"/>
    <w:rsid w:val="00071229"/>
    <w:rsid w:val="00072255"/>
    <w:rsid w:val="000813C9"/>
    <w:rsid w:val="00086076"/>
    <w:rsid w:val="000907F0"/>
    <w:rsid w:val="00090C5D"/>
    <w:rsid w:val="000924EC"/>
    <w:rsid w:val="000966AB"/>
    <w:rsid w:val="00096B21"/>
    <w:rsid w:val="000B08A1"/>
    <w:rsid w:val="000B5689"/>
    <w:rsid w:val="000C317C"/>
    <w:rsid w:val="000C322C"/>
    <w:rsid w:val="000C44E2"/>
    <w:rsid w:val="000C4DFB"/>
    <w:rsid w:val="000D0080"/>
    <w:rsid w:val="000D244B"/>
    <w:rsid w:val="000D2829"/>
    <w:rsid w:val="000D5EF9"/>
    <w:rsid w:val="000E208B"/>
    <w:rsid w:val="000E344B"/>
    <w:rsid w:val="000E3BC8"/>
    <w:rsid w:val="000E406A"/>
    <w:rsid w:val="000E4D4E"/>
    <w:rsid w:val="000F1B3F"/>
    <w:rsid w:val="000F455A"/>
    <w:rsid w:val="000F6BAE"/>
    <w:rsid w:val="000F6C67"/>
    <w:rsid w:val="00100095"/>
    <w:rsid w:val="001011E9"/>
    <w:rsid w:val="001022C4"/>
    <w:rsid w:val="00112FD6"/>
    <w:rsid w:val="001133FC"/>
    <w:rsid w:val="00114971"/>
    <w:rsid w:val="0012236F"/>
    <w:rsid w:val="001250F8"/>
    <w:rsid w:val="0012656C"/>
    <w:rsid w:val="00131102"/>
    <w:rsid w:val="00132639"/>
    <w:rsid w:val="00133455"/>
    <w:rsid w:val="00134BC4"/>
    <w:rsid w:val="00136FFB"/>
    <w:rsid w:val="00142EBE"/>
    <w:rsid w:val="00146DD1"/>
    <w:rsid w:val="00147569"/>
    <w:rsid w:val="00151F4A"/>
    <w:rsid w:val="001522E8"/>
    <w:rsid w:val="00152D9A"/>
    <w:rsid w:val="0015341F"/>
    <w:rsid w:val="00153460"/>
    <w:rsid w:val="00153E93"/>
    <w:rsid w:val="0015514A"/>
    <w:rsid w:val="00155551"/>
    <w:rsid w:val="001564B2"/>
    <w:rsid w:val="00157106"/>
    <w:rsid w:val="001612A3"/>
    <w:rsid w:val="0016550A"/>
    <w:rsid w:val="00166E34"/>
    <w:rsid w:val="00167DFA"/>
    <w:rsid w:val="0017021F"/>
    <w:rsid w:val="00172DD8"/>
    <w:rsid w:val="00174AF9"/>
    <w:rsid w:val="00177EF1"/>
    <w:rsid w:val="00181D22"/>
    <w:rsid w:val="00181F16"/>
    <w:rsid w:val="0018504D"/>
    <w:rsid w:val="001851FC"/>
    <w:rsid w:val="00190ACE"/>
    <w:rsid w:val="001915FA"/>
    <w:rsid w:val="00191861"/>
    <w:rsid w:val="001A016F"/>
    <w:rsid w:val="001A1854"/>
    <w:rsid w:val="001B00EE"/>
    <w:rsid w:val="001B49D9"/>
    <w:rsid w:val="001B6FD7"/>
    <w:rsid w:val="001B7078"/>
    <w:rsid w:val="001B7D7A"/>
    <w:rsid w:val="001C2ADE"/>
    <w:rsid w:val="001D00AB"/>
    <w:rsid w:val="001D03B5"/>
    <w:rsid w:val="001D162E"/>
    <w:rsid w:val="001D2395"/>
    <w:rsid w:val="001D5903"/>
    <w:rsid w:val="001E3565"/>
    <w:rsid w:val="001E4706"/>
    <w:rsid w:val="001E6867"/>
    <w:rsid w:val="001F4ACC"/>
    <w:rsid w:val="002043F9"/>
    <w:rsid w:val="00205A78"/>
    <w:rsid w:val="00214506"/>
    <w:rsid w:val="00214A12"/>
    <w:rsid w:val="00214C7B"/>
    <w:rsid w:val="00216BCE"/>
    <w:rsid w:val="00216FD6"/>
    <w:rsid w:val="00217063"/>
    <w:rsid w:val="00223A2C"/>
    <w:rsid w:val="00223ED3"/>
    <w:rsid w:val="00226531"/>
    <w:rsid w:val="00230C5A"/>
    <w:rsid w:val="00232173"/>
    <w:rsid w:val="002347ED"/>
    <w:rsid w:val="00237483"/>
    <w:rsid w:val="00241A19"/>
    <w:rsid w:val="00255217"/>
    <w:rsid w:val="00255463"/>
    <w:rsid w:val="00255918"/>
    <w:rsid w:val="00255E8A"/>
    <w:rsid w:val="002625DC"/>
    <w:rsid w:val="00263110"/>
    <w:rsid w:val="00263149"/>
    <w:rsid w:val="00265697"/>
    <w:rsid w:val="00266314"/>
    <w:rsid w:val="00266A74"/>
    <w:rsid w:val="0026754C"/>
    <w:rsid w:val="0027785F"/>
    <w:rsid w:val="00281111"/>
    <w:rsid w:val="0028238E"/>
    <w:rsid w:val="00290336"/>
    <w:rsid w:val="00294100"/>
    <w:rsid w:val="002971E6"/>
    <w:rsid w:val="002A1652"/>
    <w:rsid w:val="002A1EB6"/>
    <w:rsid w:val="002A2860"/>
    <w:rsid w:val="002A2A10"/>
    <w:rsid w:val="002A44BF"/>
    <w:rsid w:val="002A6DB6"/>
    <w:rsid w:val="002B1C9E"/>
    <w:rsid w:val="002B3767"/>
    <w:rsid w:val="002B5029"/>
    <w:rsid w:val="002B5A08"/>
    <w:rsid w:val="002C49E1"/>
    <w:rsid w:val="002D01B3"/>
    <w:rsid w:val="002D115E"/>
    <w:rsid w:val="002D4A73"/>
    <w:rsid w:val="002D6388"/>
    <w:rsid w:val="002D6CBE"/>
    <w:rsid w:val="002E3288"/>
    <w:rsid w:val="002E697D"/>
    <w:rsid w:val="002E7F35"/>
    <w:rsid w:val="002F0C69"/>
    <w:rsid w:val="002F1EA6"/>
    <w:rsid w:val="002F2733"/>
    <w:rsid w:val="002F32AD"/>
    <w:rsid w:val="0030041B"/>
    <w:rsid w:val="0030127F"/>
    <w:rsid w:val="003017BD"/>
    <w:rsid w:val="00304263"/>
    <w:rsid w:val="003116C4"/>
    <w:rsid w:val="00313936"/>
    <w:rsid w:val="00315B51"/>
    <w:rsid w:val="0032220C"/>
    <w:rsid w:val="003234C6"/>
    <w:rsid w:val="0033008D"/>
    <w:rsid w:val="0033075E"/>
    <w:rsid w:val="003327F6"/>
    <w:rsid w:val="00335379"/>
    <w:rsid w:val="00342ACF"/>
    <w:rsid w:val="00344B9F"/>
    <w:rsid w:val="00346B73"/>
    <w:rsid w:val="003502D8"/>
    <w:rsid w:val="00350407"/>
    <w:rsid w:val="00351DB5"/>
    <w:rsid w:val="00351FD5"/>
    <w:rsid w:val="0035366F"/>
    <w:rsid w:val="003538E7"/>
    <w:rsid w:val="00353933"/>
    <w:rsid w:val="003564D9"/>
    <w:rsid w:val="0035734F"/>
    <w:rsid w:val="0036081E"/>
    <w:rsid w:val="00360CEE"/>
    <w:rsid w:val="00362E7A"/>
    <w:rsid w:val="00370365"/>
    <w:rsid w:val="00372A1E"/>
    <w:rsid w:val="00374E84"/>
    <w:rsid w:val="00374EBB"/>
    <w:rsid w:val="00381965"/>
    <w:rsid w:val="00384A04"/>
    <w:rsid w:val="00385618"/>
    <w:rsid w:val="00386A5B"/>
    <w:rsid w:val="00395361"/>
    <w:rsid w:val="003A0F79"/>
    <w:rsid w:val="003A47D1"/>
    <w:rsid w:val="003B0DD0"/>
    <w:rsid w:val="003B1113"/>
    <w:rsid w:val="003B20E4"/>
    <w:rsid w:val="003B6CF5"/>
    <w:rsid w:val="003C1591"/>
    <w:rsid w:val="003C2860"/>
    <w:rsid w:val="003C3A31"/>
    <w:rsid w:val="003C3F39"/>
    <w:rsid w:val="003C4AC4"/>
    <w:rsid w:val="003C5546"/>
    <w:rsid w:val="003C61BE"/>
    <w:rsid w:val="003C78A9"/>
    <w:rsid w:val="003D1A9D"/>
    <w:rsid w:val="003D25E9"/>
    <w:rsid w:val="003D6C13"/>
    <w:rsid w:val="003E23F7"/>
    <w:rsid w:val="003E287B"/>
    <w:rsid w:val="003E5A56"/>
    <w:rsid w:val="003E7A43"/>
    <w:rsid w:val="003F6B55"/>
    <w:rsid w:val="00401DFB"/>
    <w:rsid w:val="004053FD"/>
    <w:rsid w:val="00406EF6"/>
    <w:rsid w:val="004114CD"/>
    <w:rsid w:val="004159BB"/>
    <w:rsid w:val="00416117"/>
    <w:rsid w:val="00417ED6"/>
    <w:rsid w:val="0042031B"/>
    <w:rsid w:val="0042101B"/>
    <w:rsid w:val="00422373"/>
    <w:rsid w:val="00427446"/>
    <w:rsid w:val="00432F30"/>
    <w:rsid w:val="00434C66"/>
    <w:rsid w:val="0044016F"/>
    <w:rsid w:val="004404AA"/>
    <w:rsid w:val="00440797"/>
    <w:rsid w:val="00440C00"/>
    <w:rsid w:val="00441242"/>
    <w:rsid w:val="0044520D"/>
    <w:rsid w:val="00446F6E"/>
    <w:rsid w:val="0045009E"/>
    <w:rsid w:val="004501B5"/>
    <w:rsid w:val="00454089"/>
    <w:rsid w:val="00455DBC"/>
    <w:rsid w:val="00456134"/>
    <w:rsid w:val="0046090B"/>
    <w:rsid w:val="00460F61"/>
    <w:rsid w:val="00464ED1"/>
    <w:rsid w:val="0046677F"/>
    <w:rsid w:val="00470493"/>
    <w:rsid w:val="00471BB5"/>
    <w:rsid w:val="0047515C"/>
    <w:rsid w:val="004762DE"/>
    <w:rsid w:val="0047658A"/>
    <w:rsid w:val="00476B6C"/>
    <w:rsid w:val="0048760C"/>
    <w:rsid w:val="0049015D"/>
    <w:rsid w:val="00491355"/>
    <w:rsid w:val="004936A8"/>
    <w:rsid w:val="00493F70"/>
    <w:rsid w:val="00495E78"/>
    <w:rsid w:val="00496DDD"/>
    <w:rsid w:val="00496E55"/>
    <w:rsid w:val="004A0662"/>
    <w:rsid w:val="004A1B7B"/>
    <w:rsid w:val="004A2806"/>
    <w:rsid w:val="004A4A45"/>
    <w:rsid w:val="004A74F1"/>
    <w:rsid w:val="004B646F"/>
    <w:rsid w:val="004B7D39"/>
    <w:rsid w:val="004C14A0"/>
    <w:rsid w:val="004C1A5A"/>
    <w:rsid w:val="004D008B"/>
    <w:rsid w:val="004D2A17"/>
    <w:rsid w:val="004D3AE5"/>
    <w:rsid w:val="004D5AF2"/>
    <w:rsid w:val="004F02EC"/>
    <w:rsid w:val="004F23DF"/>
    <w:rsid w:val="004F3C25"/>
    <w:rsid w:val="004F3CE0"/>
    <w:rsid w:val="004F63F6"/>
    <w:rsid w:val="004F6B30"/>
    <w:rsid w:val="00500A2C"/>
    <w:rsid w:val="00501795"/>
    <w:rsid w:val="00505387"/>
    <w:rsid w:val="0050692E"/>
    <w:rsid w:val="00513810"/>
    <w:rsid w:val="0051495E"/>
    <w:rsid w:val="00516846"/>
    <w:rsid w:val="00521717"/>
    <w:rsid w:val="005244B1"/>
    <w:rsid w:val="00531C80"/>
    <w:rsid w:val="00533984"/>
    <w:rsid w:val="005401C8"/>
    <w:rsid w:val="005412AD"/>
    <w:rsid w:val="00541D8B"/>
    <w:rsid w:val="0054380A"/>
    <w:rsid w:val="00544BAC"/>
    <w:rsid w:val="00552256"/>
    <w:rsid w:val="005525B7"/>
    <w:rsid w:val="00553EBD"/>
    <w:rsid w:val="0055563E"/>
    <w:rsid w:val="00556C1C"/>
    <w:rsid w:val="005577F6"/>
    <w:rsid w:val="00560D12"/>
    <w:rsid w:val="005622A7"/>
    <w:rsid w:val="0056334F"/>
    <w:rsid w:val="005705E4"/>
    <w:rsid w:val="00570C6B"/>
    <w:rsid w:val="0057161C"/>
    <w:rsid w:val="00576603"/>
    <w:rsid w:val="00580683"/>
    <w:rsid w:val="005807BA"/>
    <w:rsid w:val="00591228"/>
    <w:rsid w:val="0059231E"/>
    <w:rsid w:val="00593330"/>
    <w:rsid w:val="0059360C"/>
    <w:rsid w:val="00595921"/>
    <w:rsid w:val="005967F3"/>
    <w:rsid w:val="005A08AE"/>
    <w:rsid w:val="005A31D6"/>
    <w:rsid w:val="005A38D1"/>
    <w:rsid w:val="005A4227"/>
    <w:rsid w:val="005A612F"/>
    <w:rsid w:val="005A6F09"/>
    <w:rsid w:val="005B03A6"/>
    <w:rsid w:val="005B16FB"/>
    <w:rsid w:val="005B3D63"/>
    <w:rsid w:val="005C12EC"/>
    <w:rsid w:val="005C21B0"/>
    <w:rsid w:val="005C4DC1"/>
    <w:rsid w:val="005C7CDD"/>
    <w:rsid w:val="005D024D"/>
    <w:rsid w:val="005D08BC"/>
    <w:rsid w:val="005D401D"/>
    <w:rsid w:val="005D40DA"/>
    <w:rsid w:val="005D4223"/>
    <w:rsid w:val="005D49D4"/>
    <w:rsid w:val="005D75F4"/>
    <w:rsid w:val="005D77CE"/>
    <w:rsid w:val="005D78C3"/>
    <w:rsid w:val="005D7CB8"/>
    <w:rsid w:val="005E6014"/>
    <w:rsid w:val="005E6E15"/>
    <w:rsid w:val="006001BD"/>
    <w:rsid w:val="00607AE1"/>
    <w:rsid w:val="00607B15"/>
    <w:rsid w:val="00610823"/>
    <w:rsid w:val="00610CB6"/>
    <w:rsid w:val="00611B6C"/>
    <w:rsid w:val="00612607"/>
    <w:rsid w:val="0061349B"/>
    <w:rsid w:val="00613951"/>
    <w:rsid w:val="006156D8"/>
    <w:rsid w:val="00615741"/>
    <w:rsid w:val="00623AF5"/>
    <w:rsid w:val="00623D00"/>
    <w:rsid w:val="00623EA7"/>
    <w:rsid w:val="006247EA"/>
    <w:rsid w:val="00625069"/>
    <w:rsid w:val="006265E0"/>
    <w:rsid w:val="006352BC"/>
    <w:rsid w:val="00635654"/>
    <w:rsid w:val="0064364F"/>
    <w:rsid w:val="00645AE1"/>
    <w:rsid w:val="0065176E"/>
    <w:rsid w:val="0065214B"/>
    <w:rsid w:val="006533C8"/>
    <w:rsid w:val="00653545"/>
    <w:rsid w:val="00654639"/>
    <w:rsid w:val="006563BC"/>
    <w:rsid w:val="00656A9C"/>
    <w:rsid w:val="00660D8A"/>
    <w:rsid w:val="00670D97"/>
    <w:rsid w:val="006729DF"/>
    <w:rsid w:val="00672A2B"/>
    <w:rsid w:val="00674848"/>
    <w:rsid w:val="0067537F"/>
    <w:rsid w:val="00676E24"/>
    <w:rsid w:val="00681E60"/>
    <w:rsid w:val="006822F8"/>
    <w:rsid w:val="00686F13"/>
    <w:rsid w:val="0068705B"/>
    <w:rsid w:val="00690B03"/>
    <w:rsid w:val="006949D8"/>
    <w:rsid w:val="00695F7F"/>
    <w:rsid w:val="00697316"/>
    <w:rsid w:val="006A0A56"/>
    <w:rsid w:val="006A3A61"/>
    <w:rsid w:val="006A5A5D"/>
    <w:rsid w:val="006B110A"/>
    <w:rsid w:val="006B30AC"/>
    <w:rsid w:val="006B5834"/>
    <w:rsid w:val="006C10A8"/>
    <w:rsid w:val="006C2135"/>
    <w:rsid w:val="006C3E2F"/>
    <w:rsid w:val="006C7223"/>
    <w:rsid w:val="006D140D"/>
    <w:rsid w:val="006D1644"/>
    <w:rsid w:val="006D3C5B"/>
    <w:rsid w:val="006D775E"/>
    <w:rsid w:val="006E1F86"/>
    <w:rsid w:val="006E3F42"/>
    <w:rsid w:val="006E7ABD"/>
    <w:rsid w:val="006F032F"/>
    <w:rsid w:val="006F0E2F"/>
    <w:rsid w:val="006F30A0"/>
    <w:rsid w:val="006F55FD"/>
    <w:rsid w:val="006F5923"/>
    <w:rsid w:val="006F6321"/>
    <w:rsid w:val="007027DB"/>
    <w:rsid w:val="00704205"/>
    <w:rsid w:val="00706B84"/>
    <w:rsid w:val="007121B8"/>
    <w:rsid w:val="007134E2"/>
    <w:rsid w:val="00713F35"/>
    <w:rsid w:val="00714E6A"/>
    <w:rsid w:val="00717125"/>
    <w:rsid w:val="007216C0"/>
    <w:rsid w:val="00721BF4"/>
    <w:rsid w:val="00723BA9"/>
    <w:rsid w:val="00724903"/>
    <w:rsid w:val="0072769C"/>
    <w:rsid w:val="00730938"/>
    <w:rsid w:val="007341E1"/>
    <w:rsid w:val="00736390"/>
    <w:rsid w:val="0073658C"/>
    <w:rsid w:val="00737B83"/>
    <w:rsid w:val="00744B4D"/>
    <w:rsid w:val="00745C18"/>
    <w:rsid w:val="007510F5"/>
    <w:rsid w:val="007542B1"/>
    <w:rsid w:val="007548C2"/>
    <w:rsid w:val="00754C1B"/>
    <w:rsid w:val="007738B9"/>
    <w:rsid w:val="00773F24"/>
    <w:rsid w:val="00776A45"/>
    <w:rsid w:val="007804C7"/>
    <w:rsid w:val="0078267E"/>
    <w:rsid w:val="00785BDD"/>
    <w:rsid w:val="00787EBC"/>
    <w:rsid w:val="00791A34"/>
    <w:rsid w:val="00792E8F"/>
    <w:rsid w:val="007931BB"/>
    <w:rsid w:val="00794438"/>
    <w:rsid w:val="00795E5B"/>
    <w:rsid w:val="00795EB7"/>
    <w:rsid w:val="007A0573"/>
    <w:rsid w:val="007A08FD"/>
    <w:rsid w:val="007A30FB"/>
    <w:rsid w:val="007A4837"/>
    <w:rsid w:val="007A556F"/>
    <w:rsid w:val="007A5A83"/>
    <w:rsid w:val="007A6384"/>
    <w:rsid w:val="007A6EC8"/>
    <w:rsid w:val="007A73F3"/>
    <w:rsid w:val="007B1016"/>
    <w:rsid w:val="007B12D6"/>
    <w:rsid w:val="007B27AF"/>
    <w:rsid w:val="007C0719"/>
    <w:rsid w:val="007C41C8"/>
    <w:rsid w:val="007C4893"/>
    <w:rsid w:val="007C5C8F"/>
    <w:rsid w:val="007C6A36"/>
    <w:rsid w:val="007D165C"/>
    <w:rsid w:val="007D3C21"/>
    <w:rsid w:val="007E06F9"/>
    <w:rsid w:val="007E1918"/>
    <w:rsid w:val="007E2240"/>
    <w:rsid w:val="007E41B5"/>
    <w:rsid w:val="007E736B"/>
    <w:rsid w:val="007F56F0"/>
    <w:rsid w:val="007F6F20"/>
    <w:rsid w:val="008007C2"/>
    <w:rsid w:val="00802D6E"/>
    <w:rsid w:val="00803C2D"/>
    <w:rsid w:val="0080472C"/>
    <w:rsid w:val="00806749"/>
    <w:rsid w:val="00806983"/>
    <w:rsid w:val="008143F2"/>
    <w:rsid w:val="0081507F"/>
    <w:rsid w:val="008159C4"/>
    <w:rsid w:val="00822E32"/>
    <w:rsid w:val="00826C6C"/>
    <w:rsid w:val="00827634"/>
    <w:rsid w:val="00833056"/>
    <w:rsid w:val="0083548A"/>
    <w:rsid w:val="008408EA"/>
    <w:rsid w:val="00841FED"/>
    <w:rsid w:val="00844752"/>
    <w:rsid w:val="008467B1"/>
    <w:rsid w:val="00846A67"/>
    <w:rsid w:val="00846B72"/>
    <w:rsid w:val="008473BA"/>
    <w:rsid w:val="008533A6"/>
    <w:rsid w:val="008537CB"/>
    <w:rsid w:val="00854F40"/>
    <w:rsid w:val="008610CB"/>
    <w:rsid w:val="00861690"/>
    <w:rsid w:val="008660D7"/>
    <w:rsid w:val="00866E92"/>
    <w:rsid w:val="00867183"/>
    <w:rsid w:val="00867B9C"/>
    <w:rsid w:val="00872986"/>
    <w:rsid w:val="008758E0"/>
    <w:rsid w:val="00876E88"/>
    <w:rsid w:val="00877753"/>
    <w:rsid w:val="008800CD"/>
    <w:rsid w:val="00880D2B"/>
    <w:rsid w:val="00881C9D"/>
    <w:rsid w:val="0088371E"/>
    <w:rsid w:val="0088398A"/>
    <w:rsid w:val="00886A46"/>
    <w:rsid w:val="00887300"/>
    <w:rsid w:val="0089252F"/>
    <w:rsid w:val="00892776"/>
    <w:rsid w:val="00896329"/>
    <w:rsid w:val="008A48E5"/>
    <w:rsid w:val="008A6564"/>
    <w:rsid w:val="008A7212"/>
    <w:rsid w:val="008A7D98"/>
    <w:rsid w:val="008B2ECC"/>
    <w:rsid w:val="008B3870"/>
    <w:rsid w:val="008B544F"/>
    <w:rsid w:val="008B5A45"/>
    <w:rsid w:val="008B7880"/>
    <w:rsid w:val="008B7ABB"/>
    <w:rsid w:val="008B7C7C"/>
    <w:rsid w:val="008B7FDB"/>
    <w:rsid w:val="008C4038"/>
    <w:rsid w:val="008C6521"/>
    <w:rsid w:val="008C7403"/>
    <w:rsid w:val="008D176E"/>
    <w:rsid w:val="008E1011"/>
    <w:rsid w:val="008E2071"/>
    <w:rsid w:val="008E24D2"/>
    <w:rsid w:val="008F3D01"/>
    <w:rsid w:val="008F50DF"/>
    <w:rsid w:val="00900C32"/>
    <w:rsid w:val="0090442C"/>
    <w:rsid w:val="00911542"/>
    <w:rsid w:val="0091406B"/>
    <w:rsid w:val="00915840"/>
    <w:rsid w:val="00917315"/>
    <w:rsid w:val="00920806"/>
    <w:rsid w:val="00923C9E"/>
    <w:rsid w:val="00925187"/>
    <w:rsid w:val="00925262"/>
    <w:rsid w:val="00925501"/>
    <w:rsid w:val="00926292"/>
    <w:rsid w:val="009301C7"/>
    <w:rsid w:val="0093036B"/>
    <w:rsid w:val="00930FB5"/>
    <w:rsid w:val="00932AA5"/>
    <w:rsid w:val="00932BC4"/>
    <w:rsid w:val="00934072"/>
    <w:rsid w:val="0094436C"/>
    <w:rsid w:val="00944F66"/>
    <w:rsid w:val="00945B5B"/>
    <w:rsid w:val="00950060"/>
    <w:rsid w:val="009609F6"/>
    <w:rsid w:val="0096333D"/>
    <w:rsid w:val="0096548E"/>
    <w:rsid w:val="00967755"/>
    <w:rsid w:val="0097001E"/>
    <w:rsid w:val="009744BA"/>
    <w:rsid w:val="009745AC"/>
    <w:rsid w:val="009764CA"/>
    <w:rsid w:val="00976B93"/>
    <w:rsid w:val="00982730"/>
    <w:rsid w:val="00983BFA"/>
    <w:rsid w:val="009841B1"/>
    <w:rsid w:val="00985200"/>
    <w:rsid w:val="0098553A"/>
    <w:rsid w:val="00987225"/>
    <w:rsid w:val="0099185D"/>
    <w:rsid w:val="00994085"/>
    <w:rsid w:val="00995B7D"/>
    <w:rsid w:val="009978FB"/>
    <w:rsid w:val="009A06B1"/>
    <w:rsid w:val="009A2C2F"/>
    <w:rsid w:val="009A4F86"/>
    <w:rsid w:val="009A7D60"/>
    <w:rsid w:val="009B2926"/>
    <w:rsid w:val="009C0BBA"/>
    <w:rsid w:val="009C198F"/>
    <w:rsid w:val="009C1A3C"/>
    <w:rsid w:val="009C7819"/>
    <w:rsid w:val="009C7AC1"/>
    <w:rsid w:val="009D2113"/>
    <w:rsid w:val="009D3EF4"/>
    <w:rsid w:val="009D442A"/>
    <w:rsid w:val="009E0EAE"/>
    <w:rsid w:val="009E2AEE"/>
    <w:rsid w:val="009F011D"/>
    <w:rsid w:val="009F22A6"/>
    <w:rsid w:val="009F4D7B"/>
    <w:rsid w:val="00A00BE4"/>
    <w:rsid w:val="00A035E7"/>
    <w:rsid w:val="00A1099E"/>
    <w:rsid w:val="00A10E59"/>
    <w:rsid w:val="00A1148D"/>
    <w:rsid w:val="00A125A3"/>
    <w:rsid w:val="00A14174"/>
    <w:rsid w:val="00A23B47"/>
    <w:rsid w:val="00A247FC"/>
    <w:rsid w:val="00A2559F"/>
    <w:rsid w:val="00A275A8"/>
    <w:rsid w:val="00A342B3"/>
    <w:rsid w:val="00A34E4A"/>
    <w:rsid w:val="00A36BED"/>
    <w:rsid w:val="00A37AA7"/>
    <w:rsid w:val="00A401B3"/>
    <w:rsid w:val="00A40D5D"/>
    <w:rsid w:val="00A421EC"/>
    <w:rsid w:val="00A43CBA"/>
    <w:rsid w:val="00A4567C"/>
    <w:rsid w:val="00A50228"/>
    <w:rsid w:val="00A50DC0"/>
    <w:rsid w:val="00A5279E"/>
    <w:rsid w:val="00A60434"/>
    <w:rsid w:val="00A62D12"/>
    <w:rsid w:val="00A66449"/>
    <w:rsid w:val="00A665F6"/>
    <w:rsid w:val="00A66CD2"/>
    <w:rsid w:val="00A67664"/>
    <w:rsid w:val="00A67780"/>
    <w:rsid w:val="00A737BA"/>
    <w:rsid w:val="00A76B9C"/>
    <w:rsid w:val="00A84D43"/>
    <w:rsid w:val="00A87CA6"/>
    <w:rsid w:val="00A9125C"/>
    <w:rsid w:val="00A91F11"/>
    <w:rsid w:val="00A927D1"/>
    <w:rsid w:val="00A948AC"/>
    <w:rsid w:val="00A96E76"/>
    <w:rsid w:val="00A9794C"/>
    <w:rsid w:val="00A97D2E"/>
    <w:rsid w:val="00AA1D3C"/>
    <w:rsid w:val="00AA300B"/>
    <w:rsid w:val="00AA409C"/>
    <w:rsid w:val="00AA759A"/>
    <w:rsid w:val="00AB2E01"/>
    <w:rsid w:val="00AB313E"/>
    <w:rsid w:val="00AB4EF4"/>
    <w:rsid w:val="00AB57BD"/>
    <w:rsid w:val="00AB7182"/>
    <w:rsid w:val="00AB73B4"/>
    <w:rsid w:val="00AC3DA2"/>
    <w:rsid w:val="00AC5E35"/>
    <w:rsid w:val="00AC6615"/>
    <w:rsid w:val="00AC6F4B"/>
    <w:rsid w:val="00AC7EF0"/>
    <w:rsid w:val="00AD16FB"/>
    <w:rsid w:val="00AD2C96"/>
    <w:rsid w:val="00AD36FF"/>
    <w:rsid w:val="00AD3ED5"/>
    <w:rsid w:val="00AE05AB"/>
    <w:rsid w:val="00AE27BE"/>
    <w:rsid w:val="00AE6179"/>
    <w:rsid w:val="00AF2D4A"/>
    <w:rsid w:val="00AF54AE"/>
    <w:rsid w:val="00AF64C3"/>
    <w:rsid w:val="00AF6A64"/>
    <w:rsid w:val="00AF7508"/>
    <w:rsid w:val="00B01EA0"/>
    <w:rsid w:val="00B03E6B"/>
    <w:rsid w:val="00B04897"/>
    <w:rsid w:val="00B04D4A"/>
    <w:rsid w:val="00B140E6"/>
    <w:rsid w:val="00B143BE"/>
    <w:rsid w:val="00B217FF"/>
    <w:rsid w:val="00B21E71"/>
    <w:rsid w:val="00B22DB2"/>
    <w:rsid w:val="00B230EC"/>
    <w:rsid w:val="00B23A3A"/>
    <w:rsid w:val="00B246B1"/>
    <w:rsid w:val="00B26318"/>
    <w:rsid w:val="00B3082A"/>
    <w:rsid w:val="00B31088"/>
    <w:rsid w:val="00B3120B"/>
    <w:rsid w:val="00B31DB1"/>
    <w:rsid w:val="00B34C70"/>
    <w:rsid w:val="00B35153"/>
    <w:rsid w:val="00B406CB"/>
    <w:rsid w:val="00B42456"/>
    <w:rsid w:val="00B43197"/>
    <w:rsid w:val="00B46901"/>
    <w:rsid w:val="00B50734"/>
    <w:rsid w:val="00B5100C"/>
    <w:rsid w:val="00B54119"/>
    <w:rsid w:val="00B56033"/>
    <w:rsid w:val="00B61299"/>
    <w:rsid w:val="00B63C55"/>
    <w:rsid w:val="00B642D3"/>
    <w:rsid w:val="00B67C6C"/>
    <w:rsid w:val="00B7011B"/>
    <w:rsid w:val="00B71353"/>
    <w:rsid w:val="00B76DCC"/>
    <w:rsid w:val="00B77DC5"/>
    <w:rsid w:val="00B80B29"/>
    <w:rsid w:val="00B817B0"/>
    <w:rsid w:val="00B81C91"/>
    <w:rsid w:val="00B82004"/>
    <w:rsid w:val="00B82E57"/>
    <w:rsid w:val="00B8459D"/>
    <w:rsid w:val="00B87F88"/>
    <w:rsid w:val="00B91D6A"/>
    <w:rsid w:val="00B92A4E"/>
    <w:rsid w:val="00B94BA5"/>
    <w:rsid w:val="00B9639A"/>
    <w:rsid w:val="00BA3BE8"/>
    <w:rsid w:val="00BA4337"/>
    <w:rsid w:val="00BA6130"/>
    <w:rsid w:val="00BB1366"/>
    <w:rsid w:val="00BB2921"/>
    <w:rsid w:val="00BB3CA2"/>
    <w:rsid w:val="00BB4269"/>
    <w:rsid w:val="00BB7F49"/>
    <w:rsid w:val="00BC090F"/>
    <w:rsid w:val="00BC3419"/>
    <w:rsid w:val="00BC3672"/>
    <w:rsid w:val="00BC46AE"/>
    <w:rsid w:val="00BC6B33"/>
    <w:rsid w:val="00BD079B"/>
    <w:rsid w:val="00BD18F3"/>
    <w:rsid w:val="00BD23FE"/>
    <w:rsid w:val="00BD2B22"/>
    <w:rsid w:val="00BE188A"/>
    <w:rsid w:val="00BE1B70"/>
    <w:rsid w:val="00BE1C93"/>
    <w:rsid w:val="00BE2AF3"/>
    <w:rsid w:val="00BE48FE"/>
    <w:rsid w:val="00BE5C22"/>
    <w:rsid w:val="00BF0D40"/>
    <w:rsid w:val="00BF281A"/>
    <w:rsid w:val="00BF41DD"/>
    <w:rsid w:val="00BF4C0D"/>
    <w:rsid w:val="00BF4EE3"/>
    <w:rsid w:val="00BF5416"/>
    <w:rsid w:val="00BF7BEF"/>
    <w:rsid w:val="00C01422"/>
    <w:rsid w:val="00C019A4"/>
    <w:rsid w:val="00C025CC"/>
    <w:rsid w:val="00C0291F"/>
    <w:rsid w:val="00C02B8A"/>
    <w:rsid w:val="00C04F8A"/>
    <w:rsid w:val="00C06849"/>
    <w:rsid w:val="00C10CFB"/>
    <w:rsid w:val="00C124C6"/>
    <w:rsid w:val="00C153DD"/>
    <w:rsid w:val="00C17C0E"/>
    <w:rsid w:val="00C21923"/>
    <w:rsid w:val="00C223BA"/>
    <w:rsid w:val="00C242B6"/>
    <w:rsid w:val="00C2694F"/>
    <w:rsid w:val="00C2779E"/>
    <w:rsid w:val="00C27D87"/>
    <w:rsid w:val="00C32784"/>
    <w:rsid w:val="00C36006"/>
    <w:rsid w:val="00C360FE"/>
    <w:rsid w:val="00C42BAD"/>
    <w:rsid w:val="00C43819"/>
    <w:rsid w:val="00C479ED"/>
    <w:rsid w:val="00C50347"/>
    <w:rsid w:val="00C560F9"/>
    <w:rsid w:val="00C5629F"/>
    <w:rsid w:val="00C56670"/>
    <w:rsid w:val="00C5713A"/>
    <w:rsid w:val="00C65015"/>
    <w:rsid w:val="00C6506F"/>
    <w:rsid w:val="00C66035"/>
    <w:rsid w:val="00C72DD0"/>
    <w:rsid w:val="00C74F39"/>
    <w:rsid w:val="00C77587"/>
    <w:rsid w:val="00C85B73"/>
    <w:rsid w:val="00CA3261"/>
    <w:rsid w:val="00CA4561"/>
    <w:rsid w:val="00CA4A67"/>
    <w:rsid w:val="00CA680C"/>
    <w:rsid w:val="00CB052D"/>
    <w:rsid w:val="00CB0B69"/>
    <w:rsid w:val="00CB2B15"/>
    <w:rsid w:val="00CB41B4"/>
    <w:rsid w:val="00CB5594"/>
    <w:rsid w:val="00CB7394"/>
    <w:rsid w:val="00CC3EC9"/>
    <w:rsid w:val="00CC3F8D"/>
    <w:rsid w:val="00CC5F56"/>
    <w:rsid w:val="00CC64BE"/>
    <w:rsid w:val="00CC7006"/>
    <w:rsid w:val="00CD32B8"/>
    <w:rsid w:val="00CD3C84"/>
    <w:rsid w:val="00CD5490"/>
    <w:rsid w:val="00CD5A2F"/>
    <w:rsid w:val="00CD73AF"/>
    <w:rsid w:val="00CE444C"/>
    <w:rsid w:val="00CE4915"/>
    <w:rsid w:val="00CE4D7E"/>
    <w:rsid w:val="00CF306C"/>
    <w:rsid w:val="00CF658C"/>
    <w:rsid w:val="00CF6A62"/>
    <w:rsid w:val="00D046EC"/>
    <w:rsid w:val="00D10349"/>
    <w:rsid w:val="00D12886"/>
    <w:rsid w:val="00D20483"/>
    <w:rsid w:val="00D24966"/>
    <w:rsid w:val="00D24A9F"/>
    <w:rsid w:val="00D2534A"/>
    <w:rsid w:val="00D25F76"/>
    <w:rsid w:val="00D26B05"/>
    <w:rsid w:val="00D26F77"/>
    <w:rsid w:val="00D32526"/>
    <w:rsid w:val="00D33951"/>
    <w:rsid w:val="00D3568C"/>
    <w:rsid w:val="00D3601A"/>
    <w:rsid w:val="00D36A27"/>
    <w:rsid w:val="00D41669"/>
    <w:rsid w:val="00D42A26"/>
    <w:rsid w:val="00D45F87"/>
    <w:rsid w:val="00D51975"/>
    <w:rsid w:val="00D6165C"/>
    <w:rsid w:val="00D636B4"/>
    <w:rsid w:val="00D67E57"/>
    <w:rsid w:val="00D70362"/>
    <w:rsid w:val="00D71BAE"/>
    <w:rsid w:val="00D80A1A"/>
    <w:rsid w:val="00D849B1"/>
    <w:rsid w:val="00D8737A"/>
    <w:rsid w:val="00D90520"/>
    <w:rsid w:val="00D9230B"/>
    <w:rsid w:val="00D92D46"/>
    <w:rsid w:val="00D936FC"/>
    <w:rsid w:val="00D95818"/>
    <w:rsid w:val="00DA026A"/>
    <w:rsid w:val="00DA13E8"/>
    <w:rsid w:val="00DA1916"/>
    <w:rsid w:val="00DA4075"/>
    <w:rsid w:val="00DA6069"/>
    <w:rsid w:val="00DB036E"/>
    <w:rsid w:val="00DD18B7"/>
    <w:rsid w:val="00DD1DE4"/>
    <w:rsid w:val="00DD2D81"/>
    <w:rsid w:val="00DD668E"/>
    <w:rsid w:val="00DE082E"/>
    <w:rsid w:val="00DE0D1E"/>
    <w:rsid w:val="00DE3CF8"/>
    <w:rsid w:val="00DE426B"/>
    <w:rsid w:val="00DE4F77"/>
    <w:rsid w:val="00DE59FB"/>
    <w:rsid w:val="00DE5E07"/>
    <w:rsid w:val="00DE6E20"/>
    <w:rsid w:val="00DF06F3"/>
    <w:rsid w:val="00DF5961"/>
    <w:rsid w:val="00DF63E4"/>
    <w:rsid w:val="00DF6F99"/>
    <w:rsid w:val="00E026E6"/>
    <w:rsid w:val="00E02F47"/>
    <w:rsid w:val="00E06EB2"/>
    <w:rsid w:val="00E07228"/>
    <w:rsid w:val="00E07C62"/>
    <w:rsid w:val="00E11CD3"/>
    <w:rsid w:val="00E20DCE"/>
    <w:rsid w:val="00E25396"/>
    <w:rsid w:val="00E26F34"/>
    <w:rsid w:val="00E2750D"/>
    <w:rsid w:val="00E30E45"/>
    <w:rsid w:val="00E31924"/>
    <w:rsid w:val="00E31FC2"/>
    <w:rsid w:val="00E351F9"/>
    <w:rsid w:val="00E362CD"/>
    <w:rsid w:val="00E44121"/>
    <w:rsid w:val="00E4617A"/>
    <w:rsid w:val="00E47B25"/>
    <w:rsid w:val="00E51222"/>
    <w:rsid w:val="00E51AB8"/>
    <w:rsid w:val="00E54B82"/>
    <w:rsid w:val="00E5689B"/>
    <w:rsid w:val="00E57957"/>
    <w:rsid w:val="00E57D8E"/>
    <w:rsid w:val="00E6033F"/>
    <w:rsid w:val="00E60C56"/>
    <w:rsid w:val="00E612F6"/>
    <w:rsid w:val="00E65E3D"/>
    <w:rsid w:val="00E66445"/>
    <w:rsid w:val="00E66B81"/>
    <w:rsid w:val="00E70BB4"/>
    <w:rsid w:val="00E71D62"/>
    <w:rsid w:val="00E76154"/>
    <w:rsid w:val="00E77598"/>
    <w:rsid w:val="00E80F72"/>
    <w:rsid w:val="00E81859"/>
    <w:rsid w:val="00E832CA"/>
    <w:rsid w:val="00E86233"/>
    <w:rsid w:val="00E86540"/>
    <w:rsid w:val="00E9234F"/>
    <w:rsid w:val="00E949A7"/>
    <w:rsid w:val="00E94B26"/>
    <w:rsid w:val="00E95BE8"/>
    <w:rsid w:val="00EA0DB9"/>
    <w:rsid w:val="00EA16A4"/>
    <w:rsid w:val="00EA1923"/>
    <w:rsid w:val="00EA2FA7"/>
    <w:rsid w:val="00EA6A3F"/>
    <w:rsid w:val="00EB1553"/>
    <w:rsid w:val="00EB1F9B"/>
    <w:rsid w:val="00EB2183"/>
    <w:rsid w:val="00EB2B6E"/>
    <w:rsid w:val="00EB3B3A"/>
    <w:rsid w:val="00EB6FE1"/>
    <w:rsid w:val="00EB720F"/>
    <w:rsid w:val="00EC0A41"/>
    <w:rsid w:val="00EC5D54"/>
    <w:rsid w:val="00EC694A"/>
    <w:rsid w:val="00ED0769"/>
    <w:rsid w:val="00EE20DA"/>
    <w:rsid w:val="00EE646F"/>
    <w:rsid w:val="00EF085F"/>
    <w:rsid w:val="00EF1737"/>
    <w:rsid w:val="00EF324D"/>
    <w:rsid w:val="00EF4284"/>
    <w:rsid w:val="00EF6297"/>
    <w:rsid w:val="00EF7278"/>
    <w:rsid w:val="00EF72E6"/>
    <w:rsid w:val="00F002E4"/>
    <w:rsid w:val="00F0205D"/>
    <w:rsid w:val="00F036C0"/>
    <w:rsid w:val="00F04267"/>
    <w:rsid w:val="00F052C7"/>
    <w:rsid w:val="00F24AFD"/>
    <w:rsid w:val="00F30CD0"/>
    <w:rsid w:val="00F32080"/>
    <w:rsid w:val="00F35316"/>
    <w:rsid w:val="00F4181B"/>
    <w:rsid w:val="00F42ED0"/>
    <w:rsid w:val="00F44F2E"/>
    <w:rsid w:val="00F5007B"/>
    <w:rsid w:val="00F50E00"/>
    <w:rsid w:val="00F57246"/>
    <w:rsid w:val="00F57471"/>
    <w:rsid w:val="00F60433"/>
    <w:rsid w:val="00F66D67"/>
    <w:rsid w:val="00F67366"/>
    <w:rsid w:val="00F70C23"/>
    <w:rsid w:val="00F7270B"/>
    <w:rsid w:val="00F7299E"/>
    <w:rsid w:val="00F74E9D"/>
    <w:rsid w:val="00F75D3A"/>
    <w:rsid w:val="00F817CA"/>
    <w:rsid w:val="00F82A36"/>
    <w:rsid w:val="00F874E7"/>
    <w:rsid w:val="00F92985"/>
    <w:rsid w:val="00F9689A"/>
    <w:rsid w:val="00F9702E"/>
    <w:rsid w:val="00FA0606"/>
    <w:rsid w:val="00FA1CDC"/>
    <w:rsid w:val="00FA3139"/>
    <w:rsid w:val="00FA35CD"/>
    <w:rsid w:val="00FA51F2"/>
    <w:rsid w:val="00FA6197"/>
    <w:rsid w:val="00FA7F09"/>
    <w:rsid w:val="00FB1401"/>
    <w:rsid w:val="00FB205B"/>
    <w:rsid w:val="00FB255F"/>
    <w:rsid w:val="00FC07AA"/>
    <w:rsid w:val="00FC2DE7"/>
    <w:rsid w:val="00FC2F51"/>
    <w:rsid w:val="00FC54D4"/>
    <w:rsid w:val="00FC5AC9"/>
    <w:rsid w:val="00FD1642"/>
    <w:rsid w:val="00FD2189"/>
    <w:rsid w:val="00FD273F"/>
    <w:rsid w:val="00FD277C"/>
    <w:rsid w:val="00FD519F"/>
    <w:rsid w:val="00FD58F6"/>
    <w:rsid w:val="00FD5EDD"/>
    <w:rsid w:val="00FD64CD"/>
    <w:rsid w:val="00FE227D"/>
    <w:rsid w:val="00FE2502"/>
    <w:rsid w:val="00FE360E"/>
    <w:rsid w:val="00FE6344"/>
    <w:rsid w:val="00FF09DF"/>
    <w:rsid w:val="00FF2616"/>
    <w:rsid w:val="00FF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56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1A016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A01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qFormat/>
    <w:rsid w:val="00BB3C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4">
    <w:name w:val="Прижатый влево"/>
    <w:basedOn w:val="a"/>
    <w:next w:val="a"/>
    <w:uiPriority w:val="99"/>
    <w:rsid w:val="00717125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af5">
    <w:name w:val="Нормальный (таблица)"/>
    <w:basedOn w:val="a"/>
    <w:next w:val="a"/>
    <w:uiPriority w:val="99"/>
    <w:rsid w:val="0071712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character" w:customStyle="1" w:styleId="af6">
    <w:name w:val="Цветовое выделение"/>
    <w:uiPriority w:val="99"/>
    <w:rsid w:val="00AD16FB"/>
    <w:rPr>
      <w:b/>
      <w:color w:val="26282F"/>
    </w:rPr>
  </w:style>
  <w:style w:type="paragraph" w:customStyle="1" w:styleId="ConsPlusNormal">
    <w:name w:val="ConsPlusNormal"/>
    <w:rsid w:val="00AD16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inustlabin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234C9-991D-4D08-822B-C0942FE50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3158</TotalTime>
  <Pages>5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2356-00050</cp:lastModifiedBy>
  <cp:revision>815</cp:revision>
  <cp:lastPrinted>2023-10-04T11:41:00Z</cp:lastPrinted>
  <dcterms:created xsi:type="dcterms:W3CDTF">2021-06-03T06:37:00Z</dcterms:created>
  <dcterms:modified xsi:type="dcterms:W3CDTF">2023-11-29T12:03:00Z</dcterms:modified>
</cp:coreProperties>
</file>