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7C" w:rsidRDefault="00043F01" w:rsidP="00043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638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23EEF" w:rsidRDefault="00123EEF" w:rsidP="00123E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23EEF">
        <w:rPr>
          <w:rFonts w:ascii="Times New Roman" w:hAnsi="Times New Roman" w:cs="Times New Roman"/>
          <w:sz w:val="28"/>
          <w:szCs w:val="28"/>
        </w:rPr>
        <w:t>Аукцион по продаже муниципального имущества: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EEF" w:rsidRPr="00123EEF" w:rsidRDefault="00123EEF" w:rsidP="00123E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23EEF">
        <w:rPr>
          <w:rFonts w:ascii="Times New Roman" w:hAnsi="Times New Roman" w:cs="Times New Roman"/>
          <w:sz w:val="28"/>
          <w:szCs w:val="28"/>
        </w:rPr>
        <w:t xml:space="preserve">от 1-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3EEF">
        <w:rPr>
          <w:rFonts w:ascii="Times New Roman" w:hAnsi="Times New Roman" w:cs="Times New Roman"/>
          <w:sz w:val="28"/>
          <w:szCs w:val="28"/>
        </w:rPr>
        <w:t>омещение, назначение- нежилое, наименование –школа 1, площадь-78,8 кв.м, этажность: этаж № 1, год постройки 1901, кадастровый номер 23:35:0531009:84, адрес: Российская Федерация, Краснодарский край, Усть-Лабинский район, г.Усть-Лабинск, ул.Свободная, № 90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123EEF">
        <w:rPr>
          <w:rFonts w:ascii="Times New Roman" w:hAnsi="Times New Roman" w:cs="Times New Roman"/>
          <w:sz w:val="28"/>
          <w:szCs w:val="28"/>
        </w:rPr>
        <w:t>ачальная цена продаваемого имущества в размере 816 464 рублей 00 копеек с учетом НДС</w:t>
      </w:r>
      <w:r>
        <w:rPr>
          <w:rFonts w:ascii="Times New Roman" w:hAnsi="Times New Roman" w:cs="Times New Roman"/>
          <w:sz w:val="28"/>
          <w:szCs w:val="28"/>
        </w:rPr>
        <w:t xml:space="preserve"> назначенный на</w:t>
      </w:r>
      <w:r w:rsidR="00E126AB">
        <w:rPr>
          <w:rFonts w:ascii="Times New Roman" w:hAnsi="Times New Roman" w:cs="Times New Roman"/>
          <w:sz w:val="28"/>
          <w:szCs w:val="28"/>
        </w:rPr>
        <w:t xml:space="preserve"> 10 ноября 2021 года признан не</w:t>
      </w:r>
      <w:r>
        <w:rPr>
          <w:rFonts w:ascii="Times New Roman" w:hAnsi="Times New Roman" w:cs="Times New Roman"/>
          <w:sz w:val="28"/>
          <w:szCs w:val="28"/>
        </w:rPr>
        <w:t>состоявшимся</w:t>
      </w:r>
      <w:r w:rsidRPr="00123EEF">
        <w:rPr>
          <w:rFonts w:ascii="Times New Roman" w:hAnsi="Times New Roman" w:cs="Times New Roman"/>
          <w:sz w:val="28"/>
          <w:szCs w:val="28"/>
        </w:rPr>
        <w:t>.</w:t>
      </w:r>
    </w:p>
    <w:p w:rsidR="00E22638" w:rsidRPr="00123EEF" w:rsidRDefault="00E22638" w:rsidP="0004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F01" w:rsidRPr="00E22638" w:rsidRDefault="00043F01" w:rsidP="00043F01">
      <w:pPr>
        <w:rPr>
          <w:rFonts w:ascii="Times New Roman" w:hAnsi="Times New Roman" w:cs="Times New Roman"/>
          <w:sz w:val="28"/>
          <w:szCs w:val="28"/>
        </w:rPr>
      </w:pPr>
    </w:p>
    <w:sectPr w:rsidR="00043F01" w:rsidRPr="00E22638" w:rsidSect="00B9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F01"/>
    <w:rsid w:val="00043F01"/>
    <w:rsid w:val="00123EEF"/>
    <w:rsid w:val="001D6EA0"/>
    <w:rsid w:val="00456787"/>
    <w:rsid w:val="00A93861"/>
    <w:rsid w:val="00B92E7C"/>
    <w:rsid w:val="00E126AB"/>
    <w:rsid w:val="00E2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2021-11-09T07:20:00Z</dcterms:created>
  <dcterms:modified xsi:type="dcterms:W3CDTF">2021-11-09T08:02:00Z</dcterms:modified>
</cp:coreProperties>
</file>