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494" w:rsidRPr="009B4B7E" w:rsidRDefault="009B4B7E" w:rsidP="009B4B7E">
      <w:pPr>
        <w:jc w:val="right"/>
        <w:rPr>
          <w:b/>
        </w:rPr>
      </w:pPr>
      <w:r w:rsidRPr="009B4B7E">
        <w:rPr>
          <w:b/>
        </w:rPr>
        <w:t>ПРОЕКТ</w:t>
      </w:r>
    </w:p>
    <w:p w:rsidR="00023494" w:rsidRDefault="00023494" w:rsidP="00023494">
      <w:pPr>
        <w:jc w:val="center"/>
        <w:rPr>
          <w:sz w:val="28"/>
        </w:rPr>
      </w:pPr>
    </w:p>
    <w:p w:rsidR="00023494" w:rsidRDefault="00023494" w:rsidP="00023494">
      <w:pPr>
        <w:jc w:val="center"/>
        <w:rPr>
          <w:b/>
          <w:sz w:val="28"/>
        </w:rPr>
      </w:pPr>
      <w:r>
        <w:rPr>
          <w:b/>
          <w:sz w:val="28"/>
        </w:rPr>
        <w:t xml:space="preserve">АДМИНИСТРАЦИЯ МУНИЦИПАЛЬНОГО ОБРАЗОВАНИЯ </w:t>
      </w:r>
    </w:p>
    <w:p w:rsidR="00023494" w:rsidRDefault="00023494" w:rsidP="00023494">
      <w:pPr>
        <w:jc w:val="center"/>
        <w:rPr>
          <w:b/>
        </w:rPr>
      </w:pPr>
      <w:r>
        <w:rPr>
          <w:b/>
          <w:sz w:val="28"/>
        </w:rPr>
        <w:t xml:space="preserve">УСТЬ-ЛАБИНСКИЙ РАЙОН </w:t>
      </w:r>
    </w:p>
    <w:p w:rsidR="00023494" w:rsidRDefault="00023494" w:rsidP="00023494">
      <w:pPr>
        <w:pStyle w:val="ac"/>
        <w:rPr>
          <w:b/>
          <w:sz w:val="36"/>
        </w:rPr>
      </w:pPr>
      <w:proofErr w:type="gramStart"/>
      <w:r>
        <w:rPr>
          <w:b/>
          <w:sz w:val="36"/>
        </w:rPr>
        <w:t>П</w:t>
      </w:r>
      <w:proofErr w:type="gramEnd"/>
      <w:r>
        <w:rPr>
          <w:b/>
          <w:sz w:val="36"/>
        </w:rPr>
        <w:t xml:space="preserve"> О С Т А Н О В Л Е Н И Е</w:t>
      </w:r>
    </w:p>
    <w:p w:rsidR="00023494" w:rsidRDefault="00023494" w:rsidP="00023494">
      <w:pPr>
        <w:jc w:val="center"/>
      </w:pPr>
    </w:p>
    <w:p w:rsidR="00023494" w:rsidRDefault="00023494" w:rsidP="00023494">
      <w:pPr>
        <w:jc w:val="center"/>
      </w:pPr>
    </w:p>
    <w:p w:rsidR="00023494" w:rsidRDefault="00023494" w:rsidP="00023494">
      <w:r>
        <w:t xml:space="preserve">от _______________________ </w:t>
      </w:r>
      <w:r>
        <w:tab/>
        <w:t xml:space="preserve">  </w:t>
      </w:r>
      <w:r>
        <w:tab/>
      </w:r>
      <w:r>
        <w:tab/>
      </w:r>
      <w:r>
        <w:tab/>
      </w:r>
      <w:r>
        <w:tab/>
      </w:r>
      <w:r>
        <w:tab/>
        <w:t xml:space="preserve">      № _______________</w:t>
      </w:r>
    </w:p>
    <w:p w:rsidR="00023494" w:rsidRPr="008270E3" w:rsidRDefault="00023494" w:rsidP="00023494">
      <w:pPr>
        <w:jc w:val="both"/>
      </w:pPr>
    </w:p>
    <w:p w:rsidR="00023494" w:rsidRPr="008270E3" w:rsidRDefault="00023494" w:rsidP="00023494">
      <w:pPr>
        <w:jc w:val="both"/>
      </w:pPr>
    </w:p>
    <w:p w:rsidR="00023494" w:rsidRDefault="00023494" w:rsidP="00023494">
      <w:pPr>
        <w:jc w:val="center"/>
      </w:pPr>
      <w:r>
        <w:t>город Усть-Лабинск</w:t>
      </w:r>
    </w:p>
    <w:p w:rsidR="00682809" w:rsidRDefault="00682809"/>
    <w:p w:rsidR="007D1C01" w:rsidRDefault="007D1C01">
      <w:pPr>
        <w:rPr>
          <w:sz w:val="26"/>
        </w:rPr>
      </w:pPr>
    </w:p>
    <w:p w:rsidR="0091159B" w:rsidRPr="004D4E7E" w:rsidRDefault="0091159B" w:rsidP="009B4B7E">
      <w:pPr>
        <w:pStyle w:val="afb"/>
        <w:framePr w:w="8505" w:h="1009" w:wrap="around" w:vAnchor="page" w:hAnchor="page" w:x="2386" w:y="4906" w:anchorLock="1"/>
        <w:ind w:left="0" w:firstLine="0"/>
        <w:jc w:val="center"/>
        <w:rPr>
          <w:rFonts w:ascii="Times New Roman" w:hAnsi="Times New Roman" w:cs="Times New Roman"/>
          <w:b/>
        </w:rPr>
      </w:pPr>
      <w:r w:rsidRPr="004D4E7E">
        <w:rPr>
          <w:rFonts w:ascii="Times New Roman" w:hAnsi="Times New Roman" w:cs="Times New Roman"/>
          <w:b/>
        </w:rPr>
        <w:t>Об отраслевой системе оплаты труда работников</w:t>
      </w:r>
    </w:p>
    <w:p w:rsidR="00293439" w:rsidRPr="008270E3" w:rsidRDefault="009B4B7E" w:rsidP="009B4B7E">
      <w:pPr>
        <w:framePr w:w="8505" w:h="1009" w:wrap="around" w:vAnchor="page" w:hAnchor="page" w:x="2386" w:y="4906" w:anchorLock="1"/>
        <w:jc w:val="center"/>
        <w:rPr>
          <w:bCs/>
          <w:sz w:val="28"/>
          <w:szCs w:val="28"/>
        </w:rPr>
      </w:pPr>
      <w:r>
        <w:rPr>
          <w:b/>
          <w:sz w:val="28"/>
          <w:szCs w:val="28"/>
        </w:rPr>
        <w:t xml:space="preserve">муниципальных </w:t>
      </w:r>
      <w:r w:rsidR="0091159B" w:rsidRPr="004D4E7E">
        <w:rPr>
          <w:b/>
          <w:sz w:val="28"/>
          <w:szCs w:val="28"/>
        </w:rPr>
        <w:t>образовательных учреждений (организаций) и муниципальных учреждений</w:t>
      </w:r>
      <w:r w:rsidR="00E57223">
        <w:rPr>
          <w:b/>
          <w:sz w:val="28"/>
          <w:szCs w:val="28"/>
        </w:rPr>
        <w:t xml:space="preserve"> образования, </w:t>
      </w:r>
      <w:r w:rsidR="0035601E">
        <w:rPr>
          <w:b/>
          <w:sz w:val="28"/>
          <w:szCs w:val="28"/>
        </w:rPr>
        <w:t xml:space="preserve">подведомственных управлению образованием администрации муниципального </w:t>
      </w:r>
      <w:r w:rsidR="0091159B" w:rsidRPr="004D4E7E">
        <w:rPr>
          <w:b/>
          <w:sz w:val="28"/>
          <w:szCs w:val="28"/>
        </w:rPr>
        <w:t>образования Усть-Лабинский район</w:t>
      </w:r>
      <w:r w:rsidR="0091159B">
        <w:rPr>
          <w:b/>
          <w:bCs/>
          <w:sz w:val="28"/>
        </w:rPr>
        <w:t xml:space="preserve"> </w:t>
      </w:r>
    </w:p>
    <w:p w:rsidR="00751811" w:rsidRDefault="00751811" w:rsidP="001E4B63">
      <w:pPr>
        <w:tabs>
          <w:tab w:val="left" w:pos="720"/>
        </w:tabs>
        <w:ind w:firstLine="709"/>
        <w:jc w:val="both"/>
        <w:rPr>
          <w:sz w:val="28"/>
        </w:rPr>
      </w:pPr>
    </w:p>
    <w:p w:rsidR="0091159B" w:rsidRPr="0009647C" w:rsidRDefault="0091159B" w:rsidP="0009647C">
      <w:pPr>
        <w:pStyle w:val="afb"/>
        <w:widowControl w:val="0"/>
        <w:ind w:left="0" w:firstLine="709"/>
        <w:rPr>
          <w:rFonts w:ascii="Times New Roman" w:hAnsi="Times New Roman" w:cs="Times New Roman"/>
        </w:rPr>
      </w:pPr>
      <w:proofErr w:type="gramStart"/>
      <w:r w:rsidRPr="0009647C">
        <w:rPr>
          <w:rFonts w:ascii="Times New Roman" w:hAnsi="Times New Roman" w:cs="Times New Roman"/>
          <w:shd w:val="clear" w:color="auto" w:fill="FFFFFF"/>
        </w:rPr>
        <w:t>В соответствии со стать</w:t>
      </w:r>
      <w:r w:rsidR="0009647C" w:rsidRPr="0009647C">
        <w:rPr>
          <w:rFonts w:ascii="Times New Roman" w:hAnsi="Times New Roman" w:cs="Times New Roman"/>
          <w:shd w:val="clear" w:color="auto" w:fill="FFFFFF"/>
        </w:rPr>
        <w:t>ями</w:t>
      </w:r>
      <w:r w:rsidRPr="0009647C">
        <w:rPr>
          <w:rFonts w:ascii="Times New Roman" w:hAnsi="Times New Roman" w:cs="Times New Roman"/>
          <w:shd w:val="clear" w:color="auto" w:fill="FFFFFF"/>
        </w:rPr>
        <w:t xml:space="preserve"> 144</w:t>
      </w:r>
      <w:r w:rsidR="0009647C" w:rsidRPr="0009647C">
        <w:rPr>
          <w:rFonts w:ascii="Times New Roman" w:hAnsi="Times New Roman" w:cs="Times New Roman"/>
          <w:shd w:val="clear" w:color="auto" w:fill="FFFFFF"/>
        </w:rPr>
        <w:t>, 274</w:t>
      </w:r>
      <w:r w:rsidRPr="0009647C">
        <w:rPr>
          <w:rFonts w:ascii="Times New Roman" w:hAnsi="Times New Roman" w:cs="Times New Roman"/>
          <w:shd w:val="clear" w:color="auto" w:fill="FFFFFF"/>
        </w:rPr>
        <w:t xml:space="preserve"> Трудового кодекса Российской Федерации, </w:t>
      </w:r>
      <w:r w:rsidR="0009647C" w:rsidRPr="0009647C">
        <w:rPr>
          <w:rFonts w:ascii="Times New Roman" w:hAnsi="Times New Roman" w:cs="Times New Roman"/>
          <w:shd w:val="clear" w:color="auto" w:fill="FFFFFF"/>
        </w:rPr>
        <w:t>Федеральн</w:t>
      </w:r>
      <w:r w:rsidR="008242D4">
        <w:rPr>
          <w:rFonts w:ascii="Times New Roman" w:hAnsi="Times New Roman" w:cs="Times New Roman"/>
          <w:shd w:val="clear" w:color="auto" w:fill="FFFFFF"/>
        </w:rPr>
        <w:t>ым</w:t>
      </w:r>
      <w:r w:rsidR="0009647C" w:rsidRPr="0009647C">
        <w:rPr>
          <w:rFonts w:ascii="Times New Roman" w:hAnsi="Times New Roman" w:cs="Times New Roman"/>
          <w:shd w:val="clear" w:color="auto" w:fill="FFFFFF"/>
        </w:rPr>
        <w:t xml:space="preserve"> закон</w:t>
      </w:r>
      <w:r w:rsidR="008242D4">
        <w:rPr>
          <w:rFonts w:ascii="Times New Roman" w:hAnsi="Times New Roman" w:cs="Times New Roman"/>
          <w:shd w:val="clear" w:color="auto" w:fill="FFFFFF"/>
        </w:rPr>
        <w:t>ом</w:t>
      </w:r>
      <w:r w:rsidR="0009647C" w:rsidRPr="0009647C">
        <w:rPr>
          <w:rFonts w:ascii="Times New Roman" w:hAnsi="Times New Roman" w:cs="Times New Roman"/>
          <w:shd w:val="clear" w:color="auto" w:fill="FFFFFF"/>
        </w:rPr>
        <w:t xml:space="preserve"> от 29 декабря 2012 г. № 273 «Об образовании в Российской Федерации», </w:t>
      </w:r>
      <w:r w:rsidRPr="0009647C">
        <w:rPr>
          <w:rFonts w:ascii="Times New Roman" w:hAnsi="Times New Roman" w:cs="Times New Roman"/>
        </w:rPr>
        <w:t>постановление</w:t>
      </w:r>
      <w:r w:rsidR="0009647C" w:rsidRPr="0009647C">
        <w:rPr>
          <w:rFonts w:ascii="Times New Roman" w:hAnsi="Times New Roman" w:cs="Times New Roman"/>
        </w:rPr>
        <w:t>м</w:t>
      </w:r>
      <w:r w:rsidRPr="0009647C">
        <w:rPr>
          <w:rFonts w:ascii="Times New Roman" w:hAnsi="Times New Roman" w:cs="Times New Roman"/>
        </w:rPr>
        <w:t xml:space="preserve"> главы администрации (губернатора) Краснодарского края от 27 ноября 2008г. № 1218 «О введении отраслевой системы оплаты труда работников государственных образовательных организаций и государственных учреждений образования Краснодарского края»</w:t>
      </w:r>
      <w:r w:rsidR="00CC2296">
        <w:rPr>
          <w:rFonts w:ascii="Times New Roman" w:hAnsi="Times New Roman" w:cs="Times New Roman"/>
        </w:rPr>
        <w:t>»</w:t>
      </w:r>
      <w:r w:rsidRPr="0009647C">
        <w:rPr>
          <w:rFonts w:ascii="Times New Roman" w:hAnsi="Times New Roman" w:cs="Times New Roman"/>
        </w:rPr>
        <w:t>,</w:t>
      </w:r>
      <w:r w:rsidR="000C2243" w:rsidRPr="0009647C">
        <w:rPr>
          <w:rFonts w:ascii="Times New Roman" w:hAnsi="Times New Roman" w:cs="Times New Roman"/>
        </w:rPr>
        <w:t xml:space="preserve"> </w:t>
      </w:r>
      <w:r w:rsidR="00C46066">
        <w:rPr>
          <w:rFonts w:ascii="Times New Roman" w:hAnsi="Times New Roman" w:cs="Times New Roman"/>
        </w:rPr>
        <w:t>У</w:t>
      </w:r>
      <w:r w:rsidR="00CC2296" w:rsidRPr="0009647C">
        <w:rPr>
          <w:rFonts w:ascii="Times New Roman" w:hAnsi="Times New Roman" w:cs="Times New Roman"/>
        </w:rPr>
        <w:t>ставом муниципального образования Усть-Лабинский район</w:t>
      </w:r>
      <w:r w:rsidR="00F33508">
        <w:rPr>
          <w:rFonts w:ascii="Times New Roman" w:hAnsi="Times New Roman" w:cs="Times New Roman"/>
        </w:rPr>
        <w:t>,</w:t>
      </w:r>
      <w:r w:rsidR="00CC2296" w:rsidRPr="0009647C">
        <w:rPr>
          <w:rFonts w:ascii="Times New Roman" w:hAnsi="Times New Roman" w:cs="Times New Roman"/>
        </w:rPr>
        <w:t xml:space="preserve"> </w:t>
      </w:r>
      <w:r w:rsidRPr="0009647C">
        <w:rPr>
          <w:rFonts w:ascii="Times New Roman" w:hAnsi="Times New Roman" w:cs="Times New Roman"/>
        </w:rPr>
        <w:t>в целях сохранения кадрового потенциала</w:t>
      </w:r>
      <w:proofErr w:type="gramEnd"/>
      <w:r w:rsidRPr="0009647C">
        <w:rPr>
          <w:rFonts w:ascii="Times New Roman" w:hAnsi="Times New Roman" w:cs="Times New Roman"/>
        </w:rPr>
        <w:t xml:space="preserve"> и привлечения высококвалифицированных кадров,</w:t>
      </w:r>
      <w:r w:rsidRPr="0009647C">
        <w:rPr>
          <w:rFonts w:ascii="Times New Roman" w:hAnsi="Times New Roman" w:cs="Times New Roman"/>
          <w:shd w:val="clear" w:color="auto" w:fill="FFFFFF"/>
        </w:rPr>
        <w:t xml:space="preserve"> </w:t>
      </w:r>
      <w:proofErr w:type="spellStart"/>
      <w:proofErr w:type="gramStart"/>
      <w:r w:rsidRPr="0009647C">
        <w:rPr>
          <w:rFonts w:ascii="Times New Roman" w:hAnsi="Times New Roman" w:cs="Times New Roman"/>
          <w:shd w:val="clear" w:color="auto" w:fill="FFFFFF"/>
        </w:rPr>
        <w:t>п</w:t>
      </w:r>
      <w:proofErr w:type="spellEnd"/>
      <w:proofErr w:type="gramEnd"/>
      <w:r w:rsidRPr="0009647C">
        <w:rPr>
          <w:rFonts w:ascii="Times New Roman" w:hAnsi="Times New Roman" w:cs="Times New Roman"/>
          <w:shd w:val="clear" w:color="auto" w:fill="FFFFFF"/>
        </w:rPr>
        <w:t xml:space="preserve"> о с т а </w:t>
      </w:r>
      <w:proofErr w:type="spellStart"/>
      <w:r w:rsidRPr="0009647C">
        <w:rPr>
          <w:rFonts w:ascii="Times New Roman" w:hAnsi="Times New Roman" w:cs="Times New Roman"/>
          <w:shd w:val="clear" w:color="auto" w:fill="FFFFFF"/>
        </w:rPr>
        <w:t>н</w:t>
      </w:r>
      <w:proofErr w:type="spellEnd"/>
      <w:r w:rsidRPr="0009647C">
        <w:rPr>
          <w:rFonts w:ascii="Times New Roman" w:hAnsi="Times New Roman" w:cs="Times New Roman"/>
          <w:shd w:val="clear" w:color="auto" w:fill="FFFFFF"/>
        </w:rPr>
        <w:t xml:space="preserve"> о в л я ю:  </w:t>
      </w:r>
    </w:p>
    <w:p w:rsidR="0091159B" w:rsidRDefault="0091159B" w:rsidP="00E57223">
      <w:pPr>
        <w:pStyle w:val="afb"/>
        <w:ind w:left="0" w:firstLine="0"/>
        <w:rPr>
          <w:rFonts w:ascii="Times New Roman" w:hAnsi="Times New Roman" w:cs="Times New Roman"/>
        </w:rPr>
      </w:pPr>
      <w:r w:rsidRPr="0009647C">
        <w:rPr>
          <w:rFonts w:ascii="Times New Roman" w:hAnsi="Times New Roman" w:cs="Times New Roman"/>
        </w:rPr>
        <w:tab/>
        <w:t>1. Утвердить Положение</w:t>
      </w:r>
      <w:r w:rsidR="009B4B7E">
        <w:rPr>
          <w:rFonts w:ascii="Times New Roman" w:hAnsi="Times New Roman" w:cs="Times New Roman"/>
        </w:rPr>
        <w:t xml:space="preserve"> </w:t>
      </w:r>
      <w:r w:rsidRPr="0085500D">
        <w:rPr>
          <w:rFonts w:ascii="Times New Roman" w:hAnsi="Times New Roman" w:cs="Times New Roman"/>
        </w:rPr>
        <w:t>об отраслевой системе оплаты</w:t>
      </w:r>
      <w:r w:rsidR="009B4B7E">
        <w:rPr>
          <w:rFonts w:ascii="Times New Roman" w:hAnsi="Times New Roman" w:cs="Times New Roman"/>
        </w:rPr>
        <w:t xml:space="preserve"> труда работников муниципальных</w:t>
      </w:r>
      <w:r w:rsidRPr="0085500D">
        <w:rPr>
          <w:rFonts w:ascii="Times New Roman" w:hAnsi="Times New Roman" w:cs="Times New Roman"/>
        </w:rPr>
        <w:t xml:space="preserve"> образовательных учреждений (организаций) и муниципальных учреждений</w:t>
      </w:r>
      <w:r w:rsidR="00E57223">
        <w:rPr>
          <w:rFonts w:ascii="Times New Roman" w:hAnsi="Times New Roman" w:cs="Times New Roman"/>
        </w:rPr>
        <w:t xml:space="preserve"> образования,</w:t>
      </w:r>
      <w:r w:rsidRPr="0085500D">
        <w:rPr>
          <w:rFonts w:ascii="Times New Roman" w:hAnsi="Times New Roman" w:cs="Times New Roman"/>
        </w:rPr>
        <w:t xml:space="preserve"> </w:t>
      </w:r>
      <w:r w:rsidR="0035601E">
        <w:rPr>
          <w:rFonts w:ascii="Times New Roman" w:hAnsi="Times New Roman" w:cs="Times New Roman"/>
        </w:rPr>
        <w:t xml:space="preserve">подведомственных управлению образованием </w:t>
      </w:r>
      <w:r w:rsidR="009F56D3">
        <w:rPr>
          <w:rFonts w:ascii="Times New Roman" w:hAnsi="Times New Roman" w:cs="Times New Roman"/>
        </w:rPr>
        <w:t xml:space="preserve">администрации </w:t>
      </w:r>
      <w:r w:rsidR="0035601E">
        <w:rPr>
          <w:rFonts w:ascii="Times New Roman" w:hAnsi="Times New Roman" w:cs="Times New Roman"/>
        </w:rPr>
        <w:t>муниципального образования</w:t>
      </w:r>
      <w:r w:rsidRPr="0085500D">
        <w:rPr>
          <w:rFonts w:ascii="Times New Roman" w:hAnsi="Times New Roman" w:cs="Times New Roman"/>
        </w:rPr>
        <w:t xml:space="preserve"> </w:t>
      </w:r>
      <w:proofErr w:type="spellStart"/>
      <w:r w:rsidRPr="0085500D">
        <w:rPr>
          <w:rFonts w:ascii="Times New Roman" w:hAnsi="Times New Roman" w:cs="Times New Roman"/>
        </w:rPr>
        <w:t>Усть-Лабинский</w:t>
      </w:r>
      <w:proofErr w:type="spellEnd"/>
      <w:r w:rsidRPr="0085500D">
        <w:rPr>
          <w:rFonts w:ascii="Times New Roman" w:hAnsi="Times New Roman" w:cs="Times New Roman"/>
        </w:rPr>
        <w:t xml:space="preserve"> район</w:t>
      </w:r>
      <w:r w:rsidR="00853FFC">
        <w:rPr>
          <w:rFonts w:ascii="Times New Roman" w:hAnsi="Times New Roman" w:cs="Times New Roman"/>
        </w:rPr>
        <w:t xml:space="preserve"> </w:t>
      </w:r>
      <w:r w:rsidR="00E57223">
        <w:rPr>
          <w:rFonts w:ascii="Times New Roman" w:hAnsi="Times New Roman" w:cs="Times New Roman"/>
        </w:rPr>
        <w:t>(прилагается).</w:t>
      </w:r>
    </w:p>
    <w:p w:rsidR="00A50200" w:rsidRPr="00A50200" w:rsidRDefault="00A50200" w:rsidP="00A50200">
      <w:pPr>
        <w:jc w:val="both"/>
        <w:rPr>
          <w:sz w:val="28"/>
          <w:szCs w:val="28"/>
        </w:rPr>
      </w:pPr>
      <w:r>
        <w:tab/>
      </w:r>
      <w:r w:rsidRPr="00A50200">
        <w:t>2</w:t>
      </w:r>
      <w:r w:rsidRPr="00A50200">
        <w:rPr>
          <w:sz w:val="28"/>
          <w:szCs w:val="28"/>
        </w:rPr>
        <w:t xml:space="preserve">. Управлению образованием администрации муниципального </w:t>
      </w:r>
      <w:r w:rsidR="00F33508">
        <w:rPr>
          <w:sz w:val="28"/>
          <w:szCs w:val="28"/>
        </w:rPr>
        <w:t xml:space="preserve">образования </w:t>
      </w:r>
      <w:r w:rsidRPr="00A50200">
        <w:rPr>
          <w:sz w:val="28"/>
          <w:szCs w:val="28"/>
        </w:rPr>
        <w:t xml:space="preserve">Усть-Лабинский район (Баженова А.А.): </w:t>
      </w:r>
    </w:p>
    <w:p w:rsidR="00A50200" w:rsidRPr="00A50200" w:rsidRDefault="00A50200" w:rsidP="00A50200">
      <w:pPr>
        <w:jc w:val="both"/>
        <w:rPr>
          <w:sz w:val="28"/>
          <w:szCs w:val="28"/>
        </w:rPr>
      </w:pPr>
      <w:r w:rsidRPr="00A50200">
        <w:rPr>
          <w:sz w:val="28"/>
          <w:szCs w:val="28"/>
        </w:rPr>
        <w:tab/>
        <w:t xml:space="preserve">1) утвердить: </w:t>
      </w:r>
    </w:p>
    <w:p w:rsidR="008242D4" w:rsidRDefault="00A50200" w:rsidP="00A50200">
      <w:pPr>
        <w:jc w:val="both"/>
        <w:rPr>
          <w:sz w:val="28"/>
          <w:szCs w:val="28"/>
        </w:rPr>
      </w:pPr>
      <w:r w:rsidRPr="00A50200">
        <w:rPr>
          <w:sz w:val="28"/>
          <w:szCs w:val="28"/>
        </w:rPr>
        <w:tab/>
        <w:t xml:space="preserve">перечни основного персонала учреждений по видам экономической деятельности; </w:t>
      </w:r>
    </w:p>
    <w:p w:rsidR="00A50200" w:rsidRPr="00A50200" w:rsidRDefault="00A50200" w:rsidP="00A50200">
      <w:pPr>
        <w:jc w:val="both"/>
        <w:rPr>
          <w:sz w:val="28"/>
          <w:szCs w:val="28"/>
        </w:rPr>
      </w:pPr>
      <w:r w:rsidRPr="00A50200">
        <w:rPr>
          <w:sz w:val="28"/>
          <w:szCs w:val="28"/>
        </w:rPr>
        <w:tab/>
        <w:t xml:space="preserve">показатели эффективности деятельности учреждений, их руководителей и работников и критерии оценки эффективности деятельности (результативности работы) учреждений, их руководителей и работников, включая механизм </w:t>
      </w:r>
      <w:proofErr w:type="gramStart"/>
      <w:r w:rsidRPr="00A50200">
        <w:rPr>
          <w:sz w:val="28"/>
          <w:szCs w:val="28"/>
        </w:rPr>
        <w:t>увязки размера оплаты труда работников</w:t>
      </w:r>
      <w:proofErr w:type="gramEnd"/>
      <w:r w:rsidRPr="00A50200">
        <w:rPr>
          <w:sz w:val="28"/>
          <w:szCs w:val="28"/>
        </w:rPr>
        <w:t xml:space="preserve"> и руководителей учреждений с</w:t>
      </w:r>
      <w:r w:rsidRPr="00A50200">
        <w:rPr>
          <w:color w:val="FF0000"/>
          <w:sz w:val="28"/>
          <w:szCs w:val="28"/>
        </w:rPr>
        <w:t xml:space="preserve"> </w:t>
      </w:r>
      <w:r w:rsidRPr="00A50200">
        <w:rPr>
          <w:sz w:val="28"/>
          <w:szCs w:val="28"/>
        </w:rPr>
        <w:t xml:space="preserve">конкретными показателями качества и количества оказываемых услуг, выполнения </w:t>
      </w:r>
      <w:r w:rsidR="00E57223">
        <w:rPr>
          <w:sz w:val="28"/>
          <w:szCs w:val="28"/>
        </w:rPr>
        <w:t>муниципальных</w:t>
      </w:r>
      <w:r w:rsidRPr="00A50200">
        <w:rPr>
          <w:sz w:val="28"/>
          <w:szCs w:val="28"/>
        </w:rPr>
        <w:t xml:space="preserve"> заданий;</w:t>
      </w:r>
    </w:p>
    <w:p w:rsidR="00A50200" w:rsidRPr="00A50200" w:rsidRDefault="00A50200" w:rsidP="00A50200">
      <w:pPr>
        <w:jc w:val="both"/>
        <w:rPr>
          <w:sz w:val="28"/>
          <w:szCs w:val="28"/>
        </w:rPr>
      </w:pPr>
      <w:r w:rsidRPr="00A50200">
        <w:rPr>
          <w:sz w:val="28"/>
          <w:szCs w:val="28"/>
        </w:rPr>
        <w:lastRenderedPageBreak/>
        <w:tab/>
        <w:t>перечень учреждений, в которых условия оплаты труда руководителей, их заместителей учреждений могут быть установлены без учета предельного уровня соотношения размеров среднемесячной заработной платы руководителей, заместителей руководителей  и среднемесячной заработной платы работников этих учреждений;</w:t>
      </w:r>
    </w:p>
    <w:p w:rsidR="00A50200" w:rsidRPr="00A50200" w:rsidRDefault="00A50200" w:rsidP="00A50200">
      <w:pPr>
        <w:jc w:val="both"/>
        <w:rPr>
          <w:sz w:val="28"/>
          <w:szCs w:val="28"/>
        </w:rPr>
      </w:pPr>
      <w:r w:rsidRPr="00A50200">
        <w:rPr>
          <w:sz w:val="28"/>
          <w:szCs w:val="28"/>
        </w:rPr>
        <w:tab/>
        <w:t>перечни должностей, относимых к административно-управленческому персоналу учреждений, по видам экономической деятельности;</w:t>
      </w:r>
    </w:p>
    <w:p w:rsidR="00A50200" w:rsidRPr="00A50200" w:rsidRDefault="00A50200" w:rsidP="00A50200">
      <w:pPr>
        <w:jc w:val="both"/>
        <w:rPr>
          <w:sz w:val="28"/>
          <w:szCs w:val="28"/>
        </w:rPr>
      </w:pPr>
      <w:r w:rsidRPr="00A50200">
        <w:rPr>
          <w:sz w:val="28"/>
          <w:szCs w:val="28"/>
        </w:rPr>
        <w:tab/>
        <w:t xml:space="preserve">перечни должностей, относимых к вспомогательному персоналу учреждений, по видам экономической деятельности; </w:t>
      </w:r>
    </w:p>
    <w:p w:rsidR="00A50200" w:rsidRPr="00A50200" w:rsidRDefault="00A50200" w:rsidP="00A50200">
      <w:pPr>
        <w:jc w:val="both"/>
        <w:rPr>
          <w:sz w:val="28"/>
          <w:szCs w:val="28"/>
        </w:rPr>
      </w:pPr>
      <w:r w:rsidRPr="00A50200">
        <w:rPr>
          <w:sz w:val="28"/>
          <w:szCs w:val="28"/>
        </w:rPr>
        <w:tab/>
        <w:t xml:space="preserve">предельную долю оплаты труда работников административно-управленческого и вспомогательного персонала в фонде оплаты труда учреждений по видам экономической деятельности; </w:t>
      </w:r>
    </w:p>
    <w:p w:rsidR="00E57223" w:rsidRDefault="00A50200" w:rsidP="00A50200">
      <w:pPr>
        <w:jc w:val="both"/>
        <w:rPr>
          <w:sz w:val="28"/>
          <w:szCs w:val="28"/>
        </w:rPr>
      </w:pPr>
      <w:r w:rsidRPr="00A50200">
        <w:rPr>
          <w:sz w:val="28"/>
          <w:szCs w:val="28"/>
        </w:rPr>
        <w:tab/>
        <w:t xml:space="preserve">2) организовать и провести обучение руководителей и специалистов муниципальных  образовательных учреждений </w:t>
      </w:r>
      <w:r w:rsidR="00E57223">
        <w:rPr>
          <w:sz w:val="28"/>
          <w:szCs w:val="28"/>
        </w:rPr>
        <w:t>(организаций)</w:t>
      </w:r>
      <w:r w:rsidR="00C42A87">
        <w:rPr>
          <w:sz w:val="28"/>
          <w:szCs w:val="28"/>
        </w:rPr>
        <w:t xml:space="preserve"> и муниципальных учреждений образования</w:t>
      </w:r>
      <w:r w:rsidR="007F58D2">
        <w:rPr>
          <w:sz w:val="28"/>
          <w:szCs w:val="28"/>
        </w:rPr>
        <w:t>,</w:t>
      </w:r>
      <w:r w:rsidR="00E57223">
        <w:rPr>
          <w:sz w:val="28"/>
          <w:szCs w:val="28"/>
        </w:rPr>
        <w:t xml:space="preserve"> подведомственных управлению образованием администрации  муниципального образования Усть-Лабинский район  </w:t>
      </w:r>
      <w:r w:rsidR="00BA589F">
        <w:rPr>
          <w:sz w:val="28"/>
          <w:szCs w:val="28"/>
        </w:rPr>
        <w:t xml:space="preserve">в связи с введением новых систем оплаты труда; </w:t>
      </w:r>
    </w:p>
    <w:p w:rsidR="00A50200" w:rsidRPr="00A50200" w:rsidRDefault="00A50200" w:rsidP="00E57223">
      <w:pPr>
        <w:jc w:val="both"/>
        <w:rPr>
          <w:sz w:val="28"/>
          <w:szCs w:val="28"/>
        </w:rPr>
      </w:pPr>
      <w:r w:rsidRPr="00A50200">
        <w:rPr>
          <w:sz w:val="28"/>
          <w:szCs w:val="28"/>
        </w:rPr>
        <w:tab/>
        <w:t xml:space="preserve">3) обеспечить соблюдение законодательства о труде при переходе на отраслевые системы оплаты труда. </w:t>
      </w:r>
    </w:p>
    <w:p w:rsidR="0091159B" w:rsidRPr="00AE39D6" w:rsidRDefault="00A50200" w:rsidP="00E57223">
      <w:pPr>
        <w:jc w:val="both"/>
        <w:rPr>
          <w:sz w:val="28"/>
          <w:szCs w:val="28"/>
        </w:rPr>
      </w:pPr>
      <w:r w:rsidRPr="008C3526">
        <w:rPr>
          <w:sz w:val="28"/>
          <w:szCs w:val="28"/>
        </w:rPr>
        <w:tab/>
        <w:t>3</w:t>
      </w:r>
      <w:r w:rsidR="0091159B" w:rsidRPr="008C3526">
        <w:rPr>
          <w:sz w:val="28"/>
          <w:szCs w:val="28"/>
        </w:rPr>
        <w:t>. Финансирование</w:t>
      </w:r>
      <w:r w:rsidR="0091159B" w:rsidRPr="00AE39D6">
        <w:rPr>
          <w:sz w:val="28"/>
          <w:szCs w:val="28"/>
        </w:rPr>
        <w:t xml:space="preserve"> расходов, связанных с реализацией настоящего постановления, осуществлять в пределах средств, предусмотренных в бюджете муниципального образования Усть-Лабинский район на соответствующий финансовый год по отрасли </w:t>
      </w:r>
      <w:r w:rsidR="00C42A87" w:rsidRPr="0009647C">
        <w:t>«</w:t>
      </w:r>
      <w:r w:rsidR="0091159B" w:rsidRPr="00AE39D6">
        <w:rPr>
          <w:sz w:val="28"/>
          <w:szCs w:val="28"/>
        </w:rPr>
        <w:t>Образование</w:t>
      </w:r>
      <w:r w:rsidR="00C42A87" w:rsidRPr="0009647C">
        <w:t>»</w:t>
      </w:r>
      <w:r w:rsidR="0091159B" w:rsidRPr="00AE39D6">
        <w:rPr>
          <w:sz w:val="28"/>
          <w:szCs w:val="28"/>
        </w:rPr>
        <w:t>.</w:t>
      </w:r>
    </w:p>
    <w:p w:rsidR="0091159B" w:rsidRPr="00AE39D6" w:rsidRDefault="0091159B" w:rsidP="0091159B">
      <w:pPr>
        <w:jc w:val="both"/>
        <w:rPr>
          <w:sz w:val="28"/>
          <w:szCs w:val="28"/>
        </w:rPr>
      </w:pPr>
      <w:r w:rsidRPr="00AE39D6">
        <w:rPr>
          <w:sz w:val="28"/>
          <w:szCs w:val="28"/>
        </w:rPr>
        <w:tab/>
      </w:r>
      <w:r w:rsidR="00A50200">
        <w:rPr>
          <w:sz w:val="28"/>
          <w:szCs w:val="28"/>
        </w:rPr>
        <w:t>4</w:t>
      </w:r>
      <w:r w:rsidRPr="00AE39D6">
        <w:rPr>
          <w:sz w:val="28"/>
          <w:szCs w:val="28"/>
        </w:rPr>
        <w:t>. Руководителям муниципальных  образовательных учреждений (организаций) и муниципальных учреждений</w:t>
      </w:r>
      <w:r w:rsidR="00C806CB">
        <w:rPr>
          <w:sz w:val="28"/>
          <w:szCs w:val="28"/>
        </w:rPr>
        <w:t xml:space="preserve"> образования,</w:t>
      </w:r>
      <w:r w:rsidRPr="00AE39D6">
        <w:rPr>
          <w:sz w:val="28"/>
          <w:szCs w:val="28"/>
        </w:rPr>
        <w:t xml:space="preserve"> </w:t>
      </w:r>
      <w:r w:rsidR="009F56D3">
        <w:rPr>
          <w:sz w:val="28"/>
          <w:szCs w:val="28"/>
        </w:rPr>
        <w:t xml:space="preserve">подведомственных управлению образованием администрации муниципального </w:t>
      </w:r>
      <w:r w:rsidRPr="00AE39D6">
        <w:rPr>
          <w:sz w:val="28"/>
          <w:szCs w:val="28"/>
        </w:rPr>
        <w:t>образования Усть-Лабинский район, осуществлять оплату труда работников учреждений в соответствии с Положением, утвержденным настоящим постановлением.</w:t>
      </w:r>
    </w:p>
    <w:p w:rsidR="0091159B" w:rsidRPr="00812046" w:rsidRDefault="00A50200" w:rsidP="0091159B">
      <w:pPr>
        <w:pStyle w:val="1"/>
        <w:keepNext w:val="0"/>
        <w:widowControl w:val="0"/>
        <w:ind w:firstLine="709"/>
        <w:textAlignment w:val="baseline"/>
        <w:rPr>
          <w:b/>
          <w:color w:val="auto"/>
        </w:rPr>
      </w:pPr>
      <w:r>
        <w:rPr>
          <w:color w:val="auto"/>
        </w:rPr>
        <w:t>5</w:t>
      </w:r>
      <w:r w:rsidR="0091159B" w:rsidRPr="00812046">
        <w:rPr>
          <w:color w:val="auto"/>
        </w:rPr>
        <w:t>. Установить, что в случаях, когда заработная плата работников</w:t>
      </w:r>
      <w:r w:rsidR="0091159B" w:rsidRPr="00812046">
        <w:rPr>
          <w:color w:val="FF0000"/>
        </w:rPr>
        <w:t xml:space="preserve"> </w:t>
      </w:r>
      <w:proofErr w:type="gramStart"/>
      <w:r w:rsidR="0091159B" w:rsidRPr="00812046">
        <w:rPr>
          <w:color w:val="auto"/>
        </w:rPr>
        <w:t>муниципальных  образовательных учреждений (организаций) и муниципальных учреждений</w:t>
      </w:r>
      <w:r w:rsidR="00C806CB">
        <w:rPr>
          <w:color w:val="auto"/>
        </w:rPr>
        <w:t xml:space="preserve"> образования,</w:t>
      </w:r>
      <w:r w:rsidR="0091159B" w:rsidRPr="00812046">
        <w:rPr>
          <w:color w:val="auto"/>
        </w:rPr>
        <w:t xml:space="preserve"> </w:t>
      </w:r>
      <w:r w:rsidR="00151EBD">
        <w:t xml:space="preserve">подведомственных управлению образованием администрации муниципального </w:t>
      </w:r>
      <w:r w:rsidR="0091159B" w:rsidRPr="00812046">
        <w:rPr>
          <w:color w:val="auto"/>
        </w:rPr>
        <w:t>образования Усть-Лабинский район</w:t>
      </w:r>
      <w:r w:rsidR="00C806CB">
        <w:rPr>
          <w:color w:val="auto"/>
        </w:rPr>
        <w:t>,</w:t>
      </w:r>
      <w:r w:rsidR="0091159B" w:rsidRPr="00812046">
        <w:rPr>
          <w:color w:val="auto"/>
        </w:rPr>
        <w:t xml:space="preserve"> </w:t>
      </w:r>
      <w:r w:rsidR="00C806CB">
        <w:rPr>
          <w:color w:val="auto"/>
        </w:rPr>
        <w:t>(</w:t>
      </w:r>
      <w:r w:rsidR="0091159B" w:rsidRPr="00812046">
        <w:rPr>
          <w:color w:val="auto"/>
        </w:rPr>
        <w:t>без учета премий и выплат стимулирующего характера) по вводимым условиям оплаты труда окажется ниже, чем заработная плата (без учета премий и выплат стимулирующего характера) в действующих условиях, то на время их работы в данном  учреждении в занимаемой должности производятся доплаты компенсационного характера за изменение</w:t>
      </w:r>
      <w:proofErr w:type="gramEnd"/>
      <w:r w:rsidR="0091159B" w:rsidRPr="00812046">
        <w:rPr>
          <w:color w:val="auto"/>
        </w:rPr>
        <w:t xml:space="preserve"> условий оплаты труда до достижения прежнего уровня заработной платы работников (установленной нагрузки (педагогической работы)) и выполнения ими работ той же квалификации.</w:t>
      </w:r>
    </w:p>
    <w:p w:rsidR="002246B5" w:rsidRDefault="0036334A" w:rsidP="00812046">
      <w:pPr>
        <w:autoSpaceDE w:val="0"/>
        <w:autoSpaceDN w:val="0"/>
        <w:adjustRightInd w:val="0"/>
        <w:ind w:right="-38"/>
        <w:jc w:val="both"/>
        <w:outlineLvl w:val="0"/>
        <w:rPr>
          <w:sz w:val="28"/>
          <w:szCs w:val="28"/>
        </w:rPr>
      </w:pPr>
      <w:r>
        <w:rPr>
          <w:sz w:val="28"/>
          <w:szCs w:val="28"/>
        </w:rPr>
        <w:tab/>
      </w:r>
      <w:r w:rsidR="00A50200">
        <w:rPr>
          <w:sz w:val="28"/>
          <w:szCs w:val="28"/>
        </w:rPr>
        <w:t>6</w:t>
      </w:r>
      <w:r w:rsidR="0091159B" w:rsidRPr="00C76204">
        <w:rPr>
          <w:sz w:val="28"/>
          <w:szCs w:val="28"/>
        </w:rPr>
        <w:t xml:space="preserve">. </w:t>
      </w:r>
      <w:proofErr w:type="gramStart"/>
      <w:r w:rsidR="002246B5" w:rsidRPr="00F8196A">
        <w:rPr>
          <w:sz w:val="28"/>
          <w:szCs w:val="28"/>
        </w:rPr>
        <w:t>Пресс-сектору</w:t>
      </w:r>
      <w:proofErr w:type="gramEnd"/>
      <w:r w:rsidR="002246B5" w:rsidRPr="00F8196A">
        <w:rPr>
          <w:sz w:val="28"/>
          <w:szCs w:val="28"/>
        </w:rPr>
        <w:t xml:space="preserve"> отдела по организационным вопросам и взаимодействию с органами местного самоуправления администрации муниципального образования </w:t>
      </w:r>
      <w:proofErr w:type="spellStart"/>
      <w:r w:rsidR="002246B5" w:rsidRPr="00F8196A">
        <w:rPr>
          <w:sz w:val="28"/>
          <w:szCs w:val="28"/>
        </w:rPr>
        <w:t>Усть-Лабинский</w:t>
      </w:r>
      <w:proofErr w:type="spellEnd"/>
      <w:r w:rsidR="002246B5" w:rsidRPr="00F8196A">
        <w:rPr>
          <w:sz w:val="28"/>
          <w:szCs w:val="28"/>
        </w:rPr>
        <w:t xml:space="preserve"> район</w:t>
      </w:r>
      <w:r w:rsidR="00C42A87">
        <w:rPr>
          <w:sz w:val="28"/>
          <w:szCs w:val="28"/>
        </w:rPr>
        <w:t xml:space="preserve"> </w:t>
      </w:r>
      <w:r w:rsidR="002246B5" w:rsidRPr="00F8196A">
        <w:rPr>
          <w:sz w:val="28"/>
          <w:szCs w:val="28"/>
        </w:rPr>
        <w:t>обеспечить:</w:t>
      </w:r>
    </w:p>
    <w:p w:rsidR="001149D5" w:rsidRDefault="00D176EA" w:rsidP="00812046">
      <w:pPr>
        <w:autoSpaceDE w:val="0"/>
        <w:autoSpaceDN w:val="0"/>
        <w:adjustRightInd w:val="0"/>
        <w:ind w:right="-38"/>
        <w:jc w:val="both"/>
        <w:outlineLvl w:val="0"/>
        <w:rPr>
          <w:sz w:val="28"/>
          <w:szCs w:val="28"/>
        </w:rPr>
      </w:pPr>
      <w:r>
        <w:rPr>
          <w:sz w:val="28"/>
          <w:szCs w:val="28"/>
        </w:rPr>
        <w:tab/>
      </w:r>
      <w:r w:rsidR="00AC67E6">
        <w:rPr>
          <w:sz w:val="28"/>
          <w:szCs w:val="28"/>
        </w:rPr>
        <w:t xml:space="preserve">официальное опубликование настоящего постановления в газете </w:t>
      </w:r>
      <w:r w:rsidR="001149D5">
        <w:rPr>
          <w:sz w:val="28"/>
          <w:szCs w:val="28"/>
        </w:rPr>
        <w:t>«Усть-Лабинск инфо»;</w:t>
      </w:r>
    </w:p>
    <w:p w:rsidR="001149D5" w:rsidRPr="001149D5" w:rsidRDefault="001149D5" w:rsidP="00812046">
      <w:pPr>
        <w:autoSpaceDE w:val="0"/>
        <w:autoSpaceDN w:val="0"/>
        <w:adjustRightInd w:val="0"/>
        <w:ind w:right="-38"/>
        <w:jc w:val="both"/>
        <w:outlineLvl w:val="0"/>
        <w:rPr>
          <w:sz w:val="28"/>
          <w:szCs w:val="28"/>
        </w:rPr>
      </w:pPr>
      <w:r>
        <w:rPr>
          <w:sz w:val="28"/>
          <w:szCs w:val="28"/>
        </w:rPr>
        <w:lastRenderedPageBreak/>
        <w:tab/>
        <w:t xml:space="preserve">размещение настоящего постановления на официальном сайте органов местного самоуправления муниципального образования </w:t>
      </w:r>
      <w:proofErr w:type="spellStart"/>
      <w:r>
        <w:rPr>
          <w:sz w:val="28"/>
          <w:szCs w:val="28"/>
        </w:rPr>
        <w:t>Усть-Лабинский</w:t>
      </w:r>
      <w:proofErr w:type="spellEnd"/>
      <w:r>
        <w:rPr>
          <w:sz w:val="28"/>
          <w:szCs w:val="28"/>
        </w:rPr>
        <w:t xml:space="preserve"> район в информационно-телекоммуникационной сети «Интернет»</w:t>
      </w:r>
      <w:r w:rsidRPr="001149D5">
        <w:t xml:space="preserve"> </w:t>
      </w:r>
      <w:hyperlink r:id="rId8" w:history="1">
        <w:r w:rsidRPr="001149D5">
          <w:rPr>
            <w:rStyle w:val="af1"/>
            <w:color w:val="auto"/>
            <w:sz w:val="28"/>
            <w:szCs w:val="28"/>
            <w:u w:val="none"/>
            <w:lang w:val="en-US"/>
          </w:rPr>
          <w:t>www</w:t>
        </w:r>
        <w:r w:rsidRPr="001149D5">
          <w:rPr>
            <w:rStyle w:val="af1"/>
            <w:color w:val="auto"/>
            <w:sz w:val="28"/>
            <w:szCs w:val="28"/>
            <w:u w:val="none"/>
          </w:rPr>
          <w:t>.</w:t>
        </w:r>
        <w:proofErr w:type="spellStart"/>
        <w:r w:rsidRPr="001149D5">
          <w:rPr>
            <w:rStyle w:val="af1"/>
            <w:color w:val="auto"/>
            <w:sz w:val="28"/>
            <w:szCs w:val="28"/>
            <w:u w:val="none"/>
            <w:lang w:val="en-US"/>
          </w:rPr>
          <w:t>adminustlabinsk</w:t>
        </w:r>
        <w:proofErr w:type="spellEnd"/>
        <w:r w:rsidRPr="001149D5">
          <w:rPr>
            <w:rStyle w:val="af1"/>
            <w:color w:val="auto"/>
            <w:sz w:val="28"/>
            <w:szCs w:val="28"/>
            <w:u w:val="none"/>
          </w:rPr>
          <w:t>.</w:t>
        </w:r>
        <w:proofErr w:type="spellStart"/>
        <w:r w:rsidRPr="001149D5">
          <w:rPr>
            <w:rStyle w:val="af1"/>
            <w:color w:val="auto"/>
            <w:sz w:val="28"/>
            <w:szCs w:val="28"/>
            <w:u w:val="none"/>
            <w:lang w:val="en-US"/>
          </w:rPr>
          <w:t>ru</w:t>
        </w:r>
        <w:proofErr w:type="spellEnd"/>
      </w:hyperlink>
      <w:r w:rsidRPr="001149D5">
        <w:rPr>
          <w:sz w:val="28"/>
          <w:szCs w:val="28"/>
        </w:rPr>
        <w:t>.</w:t>
      </w:r>
    </w:p>
    <w:p w:rsidR="00C42A87" w:rsidRDefault="001149D5" w:rsidP="001149D5">
      <w:pPr>
        <w:autoSpaceDE w:val="0"/>
        <w:autoSpaceDN w:val="0"/>
        <w:adjustRightInd w:val="0"/>
        <w:ind w:right="-38"/>
        <w:jc w:val="both"/>
        <w:outlineLvl w:val="0"/>
        <w:rPr>
          <w:sz w:val="28"/>
          <w:szCs w:val="28"/>
        </w:rPr>
      </w:pPr>
      <w:r>
        <w:rPr>
          <w:sz w:val="28"/>
          <w:szCs w:val="28"/>
        </w:rPr>
        <w:tab/>
      </w:r>
      <w:r w:rsidR="00A50200">
        <w:rPr>
          <w:sz w:val="28"/>
          <w:szCs w:val="28"/>
        </w:rPr>
        <w:t>7</w:t>
      </w:r>
      <w:r>
        <w:rPr>
          <w:sz w:val="28"/>
          <w:szCs w:val="28"/>
        </w:rPr>
        <w:t xml:space="preserve">. </w:t>
      </w:r>
      <w:r w:rsidR="00C42A87">
        <w:rPr>
          <w:sz w:val="28"/>
          <w:szCs w:val="28"/>
        </w:rPr>
        <w:t>Признать утратившими силу:</w:t>
      </w:r>
    </w:p>
    <w:p w:rsidR="009432A5" w:rsidRDefault="009B4B7E" w:rsidP="001149D5">
      <w:pPr>
        <w:autoSpaceDE w:val="0"/>
        <w:autoSpaceDN w:val="0"/>
        <w:adjustRightInd w:val="0"/>
        <w:ind w:right="-38"/>
        <w:jc w:val="both"/>
        <w:outlineLvl w:val="0"/>
        <w:rPr>
          <w:sz w:val="28"/>
          <w:szCs w:val="28"/>
        </w:rPr>
      </w:pPr>
      <w:r>
        <w:rPr>
          <w:sz w:val="28"/>
          <w:szCs w:val="28"/>
        </w:rPr>
        <w:tab/>
        <w:t>1)</w:t>
      </w:r>
      <w:r w:rsidR="009432A5">
        <w:rPr>
          <w:sz w:val="28"/>
          <w:szCs w:val="28"/>
        </w:rPr>
        <w:t xml:space="preserve"> </w:t>
      </w:r>
      <w:r w:rsidR="001149D5">
        <w:rPr>
          <w:sz w:val="28"/>
          <w:szCs w:val="28"/>
        </w:rPr>
        <w:t>Постановлени</w:t>
      </w:r>
      <w:r w:rsidR="009432A5">
        <w:rPr>
          <w:sz w:val="28"/>
          <w:szCs w:val="28"/>
        </w:rPr>
        <w:t>е</w:t>
      </w:r>
      <w:r w:rsidR="001149D5">
        <w:rPr>
          <w:sz w:val="28"/>
          <w:szCs w:val="28"/>
        </w:rPr>
        <w:t xml:space="preserve"> администрации муниципального образования Усть-Лабинский район от 07 мая 2020 г. № 377 «Об отраслевой системе оплаты труда работников муниципальных образовательных учреждений (организаций), подведомственных управлению образованием администрации муниципального образования Усть-Лабинский район»</w:t>
      </w:r>
      <w:r w:rsidR="009432A5">
        <w:rPr>
          <w:sz w:val="28"/>
          <w:szCs w:val="28"/>
        </w:rPr>
        <w:t>;</w:t>
      </w:r>
    </w:p>
    <w:p w:rsidR="008A5DB5" w:rsidRDefault="009B4B7E" w:rsidP="001149D5">
      <w:pPr>
        <w:autoSpaceDE w:val="0"/>
        <w:autoSpaceDN w:val="0"/>
        <w:adjustRightInd w:val="0"/>
        <w:ind w:right="-38"/>
        <w:jc w:val="both"/>
        <w:outlineLvl w:val="0"/>
        <w:rPr>
          <w:sz w:val="28"/>
          <w:szCs w:val="28"/>
        </w:rPr>
      </w:pPr>
      <w:r>
        <w:rPr>
          <w:sz w:val="28"/>
          <w:szCs w:val="28"/>
        </w:rPr>
        <w:tab/>
        <w:t>2)</w:t>
      </w:r>
      <w:r w:rsidR="009432A5">
        <w:rPr>
          <w:sz w:val="28"/>
          <w:szCs w:val="28"/>
        </w:rPr>
        <w:t xml:space="preserve"> Постановление администрации муниципального образования Усть-Лабинский район </w:t>
      </w:r>
      <w:r w:rsidR="009432A5" w:rsidRPr="001149D5">
        <w:rPr>
          <w:sz w:val="28"/>
          <w:szCs w:val="28"/>
        </w:rPr>
        <w:t>от 05 октября 2021г. № 926 «О внесении изменений в постановление  администрации муниципального образования Усть-Лабинский район от 07 мая 2020 г. № 377 «Об отраслевой системе оплаты труда работников муниципальных  образовательных учреждений (организаций), подведомственных управлению образованием администрации муниципального образования Усть-Лабинский район»</w:t>
      </w:r>
      <w:r w:rsidR="008A5DB5">
        <w:rPr>
          <w:sz w:val="28"/>
          <w:szCs w:val="28"/>
        </w:rPr>
        <w:t>;</w:t>
      </w:r>
    </w:p>
    <w:p w:rsidR="008A5DB5" w:rsidRDefault="009B4B7E" w:rsidP="001149D5">
      <w:pPr>
        <w:autoSpaceDE w:val="0"/>
        <w:autoSpaceDN w:val="0"/>
        <w:adjustRightInd w:val="0"/>
        <w:ind w:right="-38"/>
        <w:jc w:val="both"/>
        <w:outlineLvl w:val="0"/>
        <w:rPr>
          <w:sz w:val="28"/>
          <w:szCs w:val="28"/>
        </w:rPr>
      </w:pPr>
      <w:r>
        <w:rPr>
          <w:sz w:val="28"/>
          <w:szCs w:val="28"/>
        </w:rPr>
        <w:tab/>
        <w:t xml:space="preserve">3) </w:t>
      </w:r>
      <w:r w:rsidR="008A5DB5">
        <w:rPr>
          <w:sz w:val="28"/>
          <w:szCs w:val="28"/>
        </w:rPr>
        <w:t xml:space="preserve">Постановление администрации муниципального образования Усть-Лабинский район </w:t>
      </w:r>
      <w:r w:rsidR="001149D5" w:rsidRPr="001149D5">
        <w:rPr>
          <w:sz w:val="28"/>
          <w:szCs w:val="28"/>
        </w:rPr>
        <w:t xml:space="preserve">от 14 ноября 2022 г. № </w:t>
      </w:r>
      <w:r w:rsidR="0091159B" w:rsidRPr="001149D5">
        <w:rPr>
          <w:sz w:val="28"/>
          <w:szCs w:val="28"/>
        </w:rPr>
        <w:t>1257 «О внесении изменений в постановление  администрации муниципального образования Усть-Лабинский район от 07 мая 2020 г. № 377 «Об отраслевой системе оплаты труда работников муниципальных  образовательных учреждений (организаций), подведомственных управлению образованием администрации муниципального образования Усть-Лабинский район»</w:t>
      </w:r>
      <w:r w:rsidR="00B25B09">
        <w:rPr>
          <w:sz w:val="28"/>
          <w:szCs w:val="28"/>
        </w:rPr>
        <w:t>;</w:t>
      </w:r>
    </w:p>
    <w:p w:rsidR="008A5DB5" w:rsidRDefault="009B4B7E" w:rsidP="001149D5">
      <w:pPr>
        <w:autoSpaceDE w:val="0"/>
        <w:autoSpaceDN w:val="0"/>
        <w:adjustRightInd w:val="0"/>
        <w:ind w:right="-38"/>
        <w:jc w:val="both"/>
        <w:outlineLvl w:val="0"/>
        <w:rPr>
          <w:sz w:val="28"/>
          <w:szCs w:val="28"/>
        </w:rPr>
      </w:pPr>
      <w:r>
        <w:rPr>
          <w:sz w:val="28"/>
          <w:szCs w:val="28"/>
        </w:rPr>
        <w:tab/>
        <w:t>4)</w:t>
      </w:r>
      <w:r w:rsidR="008A5DB5" w:rsidRPr="001149D5">
        <w:rPr>
          <w:sz w:val="28"/>
          <w:szCs w:val="28"/>
        </w:rPr>
        <w:t xml:space="preserve"> </w:t>
      </w:r>
      <w:r w:rsidR="008A5DB5">
        <w:rPr>
          <w:sz w:val="28"/>
          <w:szCs w:val="28"/>
        </w:rPr>
        <w:t xml:space="preserve">Постановление администрации муниципального образования Усть-Лабинский район </w:t>
      </w:r>
      <w:r w:rsidR="0091159B" w:rsidRPr="001149D5">
        <w:rPr>
          <w:sz w:val="28"/>
          <w:szCs w:val="28"/>
        </w:rPr>
        <w:t>от 26 декабря 2022 г. № 1484 «О внесении изменений в постановление  администрации муниципального образования Усть-Лабинский район от 07 мая 2020 г. № 377 «Об отраслевой системе оплаты труда работников муниципальных  образовательных учреждений (организаций), подведомственных управлению образованием администрации муниципального образования Усть-Лабинский район»</w:t>
      </w:r>
      <w:r w:rsidR="008A5DB5">
        <w:rPr>
          <w:sz w:val="28"/>
          <w:szCs w:val="28"/>
        </w:rPr>
        <w:t>.</w:t>
      </w:r>
    </w:p>
    <w:p w:rsidR="00D176EA" w:rsidRDefault="00D176EA" w:rsidP="001149D5">
      <w:pPr>
        <w:autoSpaceDE w:val="0"/>
        <w:autoSpaceDN w:val="0"/>
        <w:adjustRightInd w:val="0"/>
        <w:ind w:right="-38"/>
        <w:jc w:val="both"/>
        <w:outlineLvl w:val="0"/>
        <w:rPr>
          <w:snapToGrid w:val="0"/>
          <w:color w:val="000000"/>
          <w:sz w:val="28"/>
          <w:szCs w:val="28"/>
        </w:rPr>
      </w:pPr>
      <w:r>
        <w:rPr>
          <w:snapToGrid w:val="0"/>
          <w:color w:val="000000"/>
          <w:sz w:val="28"/>
          <w:szCs w:val="28"/>
        </w:rPr>
        <w:tab/>
        <w:t xml:space="preserve">8. </w:t>
      </w:r>
      <w:proofErr w:type="gramStart"/>
      <w:r>
        <w:rPr>
          <w:snapToGrid w:val="0"/>
          <w:color w:val="000000"/>
          <w:sz w:val="28"/>
          <w:szCs w:val="28"/>
        </w:rPr>
        <w:t>Контроль за</w:t>
      </w:r>
      <w:proofErr w:type="gramEnd"/>
      <w:r>
        <w:rPr>
          <w:snapToGrid w:val="0"/>
          <w:color w:val="000000"/>
          <w:sz w:val="28"/>
          <w:szCs w:val="28"/>
        </w:rPr>
        <w:t xml:space="preserve"> выполнением настоящего постановлени</w:t>
      </w:r>
      <w:r w:rsidR="007F58D2">
        <w:rPr>
          <w:snapToGrid w:val="0"/>
          <w:color w:val="000000"/>
          <w:sz w:val="28"/>
          <w:szCs w:val="28"/>
        </w:rPr>
        <w:t>я</w:t>
      </w:r>
      <w:r>
        <w:rPr>
          <w:snapToGrid w:val="0"/>
          <w:color w:val="000000"/>
          <w:sz w:val="28"/>
          <w:szCs w:val="28"/>
        </w:rPr>
        <w:t xml:space="preserve"> возложить на заместителя главы муниципального образования Усть-Лабинский район Бондаренко М.В.</w:t>
      </w:r>
    </w:p>
    <w:p w:rsidR="00D176EA" w:rsidRDefault="00D176EA" w:rsidP="001149D5">
      <w:pPr>
        <w:autoSpaceDE w:val="0"/>
        <w:autoSpaceDN w:val="0"/>
        <w:adjustRightInd w:val="0"/>
        <w:ind w:right="-38"/>
        <w:jc w:val="both"/>
        <w:outlineLvl w:val="0"/>
        <w:rPr>
          <w:snapToGrid w:val="0"/>
          <w:color w:val="000000"/>
          <w:sz w:val="28"/>
          <w:szCs w:val="28"/>
        </w:rPr>
      </w:pPr>
      <w:r>
        <w:rPr>
          <w:snapToGrid w:val="0"/>
          <w:color w:val="000000"/>
          <w:sz w:val="28"/>
          <w:szCs w:val="28"/>
        </w:rPr>
        <w:tab/>
        <w:t>9. Настоящее постановление вступает в силу со дня его опубликования и распространяется на правоотношения, возникшие с 1 января 2024г.</w:t>
      </w:r>
    </w:p>
    <w:p w:rsidR="008A5DB5" w:rsidRDefault="008A5DB5" w:rsidP="001149D5">
      <w:pPr>
        <w:autoSpaceDE w:val="0"/>
        <w:autoSpaceDN w:val="0"/>
        <w:adjustRightInd w:val="0"/>
        <w:ind w:right="-38"/>
        <w:jc w:val="both"/>
        <w:outlineLvl w:val="0"/>
        <w:rPr>
          <w:snapToGrid w:val="0"/>
          <w:color w:val="000000"/>
          <w:sz w:val="28"/>
          <w:szCs w:val="28"/>
        </w:rPr>
      </w:pPr>
    </w:p>
    <w:p w:rsidR="009B4B7E" w:rsidRDefault="009B4B7E" w:rsidP="001149D5">
      <w:pPr>
        <w:autoSpaceDE w:val="0"/>
        <w:autoSpaceDN w:val="0"/>
        <w:adjustRightInd w:val="0"/>
        <w:ind w:right="-38"/>
        <w:jc w:val="both"/>
        <w:outlineLvl w:val="0"/>
        <w:rPr>
          <w:snapToGrid w:val="0"/>
          <w:color w:val="000000"/>
          <w:sz w:val="28"/>
          <w:szCs w:val="28"/>
        </w:rPr>
      </w:pPr>
    </w:p>
    <w:p w:rsidR="009B4B7E" w:rsidRDefault="009B4B7E" w:rsidP="001149D5">
      <w:pPr>
        <w:autoSpaceDE w:val="0"/>
        <w:autoSpaceDN w:val="0"/>
        <w:adjustRightInd w:val="0"/>
        <w:ind w:right="-38"/>
        <w:jc w:val="both"/>
        <w:outlineLvl w:val="0"/>
        <w:rPr>
          <w:snapToGrid w:val="0"/>
          <w:color w:val="000000"/>
          <w:sz w:val="28"/>
          <w:szCs w:val="28"/>
        </w:rPr>
      </w:pPr>
    </w:p>
    <w:tbl>
      <w:tblPr>
        <w:tblW w:w="0" w:type="auto"/>
        <w:tblLook w:val="0000"/>
      </w:tblPr>
      <w:tblGrid>
        <w:gridCol w:w="9758"/>
      </w:tblGrid>
      <w:tr w:rsidR="008A5DB5" w:rsidTr="00CC2296">
        <w:trPr>
          <w:trHeight w:val="722"/>
        </w:trPr>
        <w:tc>
          <w:tcPr>
            <w:tcW w:w="9758" w:type="dxa"/>
          </w:tcPr>
          <w:p w:rsidR="009B4B7E" w:rsidRDefault="008A5DB5" w:rsidP="00997153">
            <w:pPr>
              <w:rPr>
                <w:sz w:val="28"/>
              </w:rPr>
            </w:pPr>
            <w:r>
              <w:rPr>
                <w:sz w:val="28"/>
              </w:rPr>
              <w:t xml:space="preserve">Глава </w:t>
            </w:r>
          </w:p>
          <w:p w:rsidR="008A5DB5" w:rsidRDefault="008A5DB5" w:rsidP="00997153">
            <w:pPr>
              <w:rPr>
                <w:sz w:val="28"/>
              </w:rPr>
            </w:pPr>
            <w:r>
              <w:rPr>
                <w:sz w:val="28"/>
              </w:rPr>
              <w:t>муниципального образования</w:t>
            </w:r>
          </w:p>
          <w:p w:rsidR="008A5DB5" w:rsidRDefault="008A5DB5" w:rsidP="00CC2296">
            <w:pPr>
              <w:rPr>
                <w:sz w:val="28"/>
              </w:rPr>
            </w:pPr>
            <w:proofErr w:type="spellStart"/>
            <w:r>
              <w:rPr>
                <w:sz w:val="28"/>
              </w:rPr>
              <w:t>Усть-Лабинский</w:t>
            </w:r>
            <w:proofErr w:type="spellEnd"/>
            <w:r>
              <w:rPr>
                <w:sz w:val="28"/>
              </w:rPr>
              <w:t xml:space="preserve"> район</w:t>
            </w:r>
            <w:r w:rsidR="00CC2296">
              <w:rPr>
                <w:sz w:val="28"/>
              </w:rPr>
              <w:t xml:space="preserve">                                                                   </w:t>
            </w:r>
            <w:proofErr w:type="spellStart"/>
            <w:r w:rsidR="00CC2296">
              <w:rPr>
                <w:sz w:val="28"/>
              </w:rPr>
              <w:t>С.А.Гайнюченко</w:t>
            </w:r>
            <w:proofErr w:type="spellEnd"/>
          </w:p>
          <w:p w:rsidR="008A5DB5" w:rsidRDefault="008A5DB5" w:rsidP="00997153">
            <w:pPr>
              <w:rPr>
                <w:sz w:val="28"/>
              </w:rPr>
            </w:pPr>
          </w:p>
        </w:tc>
      </w:tr>
    </w:tbl>
    <w:p w:rsidR="00071C6D" w:rsidRDefault="00071C6D" w:rsidP="009C7065">
      <w:pPr>
        <w:jc w:val="right"/>
        <w:rPr>
          <w:sz w:val="28"/>
        </w:rPr>
      </w:pPr>
    </w:p>
    <w:p w:rsidR="009B4B7E" w:rsidRDefault="009B4B7E" w:rsidP="009C7065">
      <w:pPr>
        <w:jc w:val="right"/>
        <w:rPr>
          <w:sz w:val="28"/>
        </w:rPr>
      </w:pPr>
    </w:p>
    <w:p w:rsidR="00D95A07" w:rsidRPr="00C33C8A" w:rsidRDefault="00D95A07" w:rsidP="00D95A07">
      <w:pPr>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33C8A">
        <w:rPr>
          <w:sz w:val="28"/>
          <w:szCs w:val="28"/>
        </w:rPr>
        <w:t>П</w:t>
      </w:r>
      <w:r>
        <w:rPr>
          <w:sz w:val="28"/>
          <w:szCs w:val="28"/>
        </w:rPr>
        <w:t>риложение</w:t>
      </w:r>
    </w:p>
    <w:p w:rsidR="00D95A07" w:rsidRDefault="00D95A07" w:rsidP="00D95A07">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654F41" w:rsidRDefault="00D95A07" w:rsidP="00D95A07">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54F41">
        <w:rPr>
          <w:sz w:val="28"/>
          <w:szCs w:val="28"/>
        </w:rPr>
        <w:t>УТВЕРЖДЕНО</w:t>
      </w:r>
    </w:p>
    <w:p w:rsidR="00D95A07" w:rsidRDefault="00654F41" w:rsidP="00D95A07">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95A07">
        <w:rPr>
          <w:sz w:val="28"/>
          <w:szCs w:val="28"/>
        </w:rPr>
        <w:t>постановлени</w:t>
      </w:r>
      <w:r>
        <w:rPr>
          <w:sz w:val="28"/>
          <w:szCs w:val="28"/>
        </w:rPr>
        <w:t>ем</w:t>
      </w:r>
      <w:r w:rsidR="00D95A07">
        <w:rPr>
          <w:sz w:val="28"/>
          <w:szCs w:val="28"/>
        </w:rPr>
        <w:tab/>
        <w:t xml:space="preserve">администрации </w:t>
      </w:r>
    </w:p>
    <w:p w:rsidR="00D95A07" w:rsidRDefault="00D95A07" w:rsidP="00D95A07">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муниципального образования</w:t>
      </w:r>
    </w:p>
    <w:p w:rsidR="00D95A07" w:rsidRDefault="00D95A07" w:rsidP="00D95A07">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Усть-Лабинский район</w:t>
      </w:r>
    </w:p>
    <w:p w:rsidR="00D95A07" w:rsidRDefault="00D95A07" w:rsidP="00D95A07">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______________№________</w:t>
      </w:r>
    </w:p>
    <w:p w:rsidR="00D95A07" w:rsidRDefault="00D95A07" w:rsidP="00D95A07">
      <w:pPr>
        <w:jc w:val="both"/>
        <w:rPr>
          <w:sz w:val="28"/>
          <w:szCs w:val="28"/>
        </w:rPr>
      </w:pPr>
    </w:p>
    <w:p w:rsidR="00D95A07" w:rsidRDefault="00D95A07" w:rsidP="00D95A07">
      <w:pPr>
        <w:jc w:val="both"/>
        <w:rPr>
          <w:sz w:val="28"/>
          <w:szCs w:val="28"/>
        </w:rPr>
      </w:pPr>
    </w:p>
    <w:p w:rsidR="00D95A07" w:rsidRPr="009B4B7E" w:rsidRDefault="00D95A07" w:rsidP="00D95A07">
      <w:pPr>
        <w:jc w:val="center"/>
        <w:rPr>
          <w:b/>
          <w:sz w:val="28"/>
          <w:szCs w:val="28"/>
        </w:rPr>
      </w:pPr>
      <w:r w:rsidRPr="009B4B7E">
        <w:rPr>
          <w:b/>
          <w:sz w:val="28"/>
          <w:szCs w:val="28"/>
        </w:rPr>
        <w:t>ПОЛОЖЕНИЕ</w:t>
      </w:r>
    </w:p>
    <w:p w:rsidR="00D95A07" w:rsidRPr="009B4B7E" w:rsidRDefault="00D95A07" w:rsidP="009B4B7E">
      <w:pPr>
        <w:pStyle w:val="afb"/>
        <w:ind w:left="0" w:firstLine="0"/>
        <w:jc w:val="center"/>
        <w:rPr>
          <w:rFonts w:ascii="Times New Roman" w:hAnsi="Times New Roman" w:cs="Times New Roman"/>
          <w:b/>
        </w:rPr>
      </w:pPr>
      <w:r w:rsidRPr="009B4B7E">
        <w:rPr>
          <w:rFonts w:ascii="Times New Roman" w:hAnsi="Times New Roman" w:cs="Times New Roman"/>
          <w:b/>
        </w:rPr>
        <w:t>об отраслевой системе оплаты труда работников</w:t>
      </w:r>
      <w:r w:rsidR="009B4B7E" w:rsidRPr="009B4B7E">
        <w:rPr>
          <w:rFonts w:ascii="Times New Roman" w:hAnsi="Times New Roman" w:cs="Times New Roman"/>
          <w:b/>
        </w:rPr>
        <w:t xml:space="preserve"> </w:t>
      </w:r>
      <w:r w:rsidRPr="009B4B7E">
        <w:rPr>
          <w:rFonts w:ascii="Times New Roman" w:hAnsi="Times New Roman" w:cs="Times New Roman"/>
          <w:b/>
        </w:rPr>
        <w:t xml:space="preserve">муниципальных  образовательных учреждений (организаций) и муниципальных учреждений </w:t>
      </w:r>
      <w:r w:rsidR="00D176EA" w:rsidRPr="009B4B7E">
        <w:rPr>
          <w:rFonts w:ascii="Times New Roman" w:hAnsi="Times New Roman" w:cs="Times New Roman"/>
          <w:b/>
        </w:rPr>
        <w:t xml:space="preserve">образования, </w:t>
      </w:r>
      <w:r w:rsidR="00151EBD" w:rsidRPr="009B4B7E">
        <w:rPr>
          <w:rFonts w:ascii="Times New Roman" w:hAnsi="Times New Roman" w:cs="Times New Roman"/>
          <w:b/>
        </w:rPr>
        <w:t xml:space="preserve">подведомственных управлению образованием администрации муниципального </w:t>
      </w:r>
      <w:r w:rsidRPr="009B4B7E">
        <w:rPr>
          <w:rFonts w:ascii="Times New Roman" w:hAnsi="Times New Roman" w:cs="Times New Roman"/>
          <w:b/>
        </w:rPr>
        <w:t xml:space="preserve">образования Усть-Лабинский район </w:t>
      </w:r>
    </w:p>
    <w:p w:rsidR="00D95A07" w:rsidRPr="006C3EB6" w:rsidRDefault="00D95A07" w:rsidP="00D95A07">
      <w:pPr>
        <w:jc w:val="center"/>
        <w:rPr>
          <w:color w:val="FF0000"/>
          <w:sz w:val="28"/>
          <w:szCs w:val="28"/>
        </w:rPr>
      </w:pPr>
    </w:p>
    <w:p w:rsidR="00D95A07" w:rsidRPr="00A5079C" w:rsidRDefault="00D95A07" w:rsidP="00D95A07">
      <w:pPr>
        <w:pStyle w:val="1"/>
        <w:jc w:val="center"/>
      </w:pPr>
      <w:r w:rsidRPr="00A5079C">
        <w:t>1. Общие положения</w:t>
      </w:r>
    </w:p>
    <w:p w:rsidR="00D95A07" w:rsidRPr="00A5079C" w:rsidRDefault="00D95A07" w:rsidP="00D95A07">
      <w:pPr>
        <w:jc w:val="both"/>
        <w:rPr>
          <w:sz w:val="28"/>
          <w:szCs w:val="28"/>
        </w:rPr>
      </w:pPr>
    </w:p>
    <w:p w:rsidR="00D95A07" w:rsidRPr="00D176EA" w:rsidRDefault="00D95A07" w:rsidP="00D176EA">
      <w:pPr>
        <w:pStyle w:val="afb"/>
        <w:ind w:left="0" w:firstLine="0"/>
        <w:rPr>
          <w:rFonts w:ascii="Times New Roman" w:hAnsi="Times New Roman" w:cs="Times New Roman"/>
        </w:rPr>
      </w:pPr>
      <w:bookmarkStart w:id="0" w:name="sub_1101"/>
      <w:r w:rsidRPr="00BF023D">
        <w:tab/>
      </w:r>
      <w:r w:rsidRPr="00BF023D">
        <w:rPr>
          <w:rFonts w:ascii="Times New Roman" w:hAnsi="Times New Roman" w:cs="Times New Roman"/>
        </w:rPr>
        <w:t xml:space="preserve">1.1. </w:t>
      </w:r>
      <w:proofErr w:type="gramStart"/>
      <w:r w:rsidRPr="00D176EA">
        <w:rPr>
          <w:rFonts w:ascii="Times New Roman" w:hAnsi="Times New Roman" w:cs="Times New Roman"/>
        </w:rPr>
        <w:t xml:space="preserve">Положение </w:t>
      </w:r>
      <w:r w:rsidR="0051793F" w:rsidRPr="00D176EA">
        <w:rPr>
          <w:rFonts w:ascii="Times New Roman" w:hAnsi="Times New Roman" w:cs="Times New Roman"/>
        </w:rPr>
        <w:t>о</w:t>
      </w:r>
      <w:r w:rsidRPr="00D176EA">
        <w:rPr>
          <w:rFonts w:ascii="Times New Roman" w:hAnsi="Times New Roman" w:cs="Times New Roman"/>
        </w:rPr>
        <w:t>б отраслевой системе оплаты труда работников</w:t>
      </w:r>
      <w:r w:rsidR="005E5EC3" w:rsidRPr="00D176EA">
        <w:rPr>
          <w:rFonts w:ascii="Times New Roman" w:hAnsi="Times New Roman" w:cs="Times New Roman"/>
        </w:rPr>
        <w:t xml:space="preserve"> </w:t>
      </w:r>
      <w:r w:rsidR="00D176EA" w:rsidRPr="00D176EA">
        <w:rPr>
          <w:rFonts w:ascii="Times New Roman" w:hAnsi="Times New Roman" w:cs="Times New Roman"/>
        </w:rPr>
        <w:t>м</w:t>
      </w:r>
      <w:r w:rsidRPr="00D176EA">
        <w:rPr>
          <w:rFonts w:ascii="Times New Roman" w:hAnsi="Times New Roman" w:cs="Times New Roman"/>
        </w:rPr>
        <w:t>униципальных  образовательных учреждений (организаций) и муниципальных учреждений</w:t>
      </w:r>
      <w:r w:rsidR="00D176EA">
        <w:rPr>
          <w:rFonts w:ascii="Times New Roman" w:hAnsi="Times New Roman" w:cs="Times New Roman"/>
        </w:rPr>
        <w:t xml:space="preserve"> образования, </w:t>
      </w:r>
      <w:r w:rsidR="00151EBD" w:rsidRPr="00D176EA">
        <w:rPr>
          <w:rFonts w:ascii="Times New Roman" w:hAnsi="Times New Roman" w:cs="Times New Roman"/>
        </w:rPr>
        <w:t xml:space="preserve">подведомственных управлению образованием администрации муниципального </w:t>
      </w:r>
      <w:r w:rsidRPr="00D176EA">
        <w:rPr>
          <w:rFonts w:ascii="Times New Roman" w:hAnsi="Times New Roman" w:cs="Times New Roman"/>
        </w:rPr>
        <w:t xml:space="preserve"> образования Усть-Лабинский район,  (далее - Положение) разработано в целях совершенствования оплаты труда работников муниципальных образовательных учреждений (организаций), подведомственных управлению образованием администрации муниципального образования  Усть-Лабинский район, усиления материальной заинтересованности в повышении эффективности и результативности их труда.</w:t>
      </w:r>
      <w:proofErr w:type="gramEnd"/>
    </w:p>
    <w:bookmarkEnd w:id="0"/>
    <w:p w:rsidR="00D95A07" w:rsidRPr="00151EBD" w:rsidRDefault="00D95A07" w:rsidP="005E5EC3">
      <w:pPr>
        <w:pStyle w:val="afb"/>
        <w:ind w:left="0" w:firstLine="0"/>
        <w:rPr>
          <w:rFonts w:ascii="Times New Roman" w:hAnsi="Times New Roman" w:cs="Times New Roman"/>
        </w:rPr>
      </w:pPr>
      <w:r>
        <w:rPr>
          <w:rFonts w:ascii="Times New Roman" w:hAnsi="Times New Roman" w:cs="Times New Roman"/>
        </w:rPr>
        <w:tab/>
      </w:r>
      <w:r w:rsidRPr="00BF023D">
        <w:rPr>
          <w:rFonts w:ascii="Times New Roman" w:hAnsi="Times New Roman" w:cs="Times New Roman"/>
        </w:rPr>
        <w:t xml:space="preserve">1.2. Положение устанавливает единые принципы </w:t>
      </w:r>
      <w:proofErr w:type="gramStart"/>
      <w:r w:rsidRPr="00BF023D">
        <w:rPr>
          <w:rFonts w:ascii="Times New Roman" w:hAnsi="Times New Roman" w:cs="Times New Roman"/>
        </w:rPr>
        <w:t>построения системы оплаты труда работников муниципальных  образовательных</w:t>
      </w:r>
      <w:proofErr w:type="gramEnd"/>
      <w:r w:rsidRPr="00BF023D">
        <w:rPr>
          <w:rFonts w:ascii="Times New Roman" w:hAnsi="Times New Roman" w:cs="Times New Roman"/>
        </w:rPr>
        <w:t xml:space="preserve"> учреждений (организаций) </w:t>
      </w:r>
      <w:r w:rsidRPr="00151EBD">
        <w:rPr>
          <w:rFonts w:ascii="Times New Roman" w:hAnsi="Times New Roman" w:cs="Times New Roman"/>
        </w:rPr>
        <w:t>и муниципальных учреждений</w:t>
      </w:r>
      <w:r w:rsidR="00151EBD" w:rsidRPr="00151EBD">
        <w:rPr>
          <w:rFonts w:ascii="Times New Roman" w:hAnsi="Times New Roman" w:cs="Times New Roman"/>
        </w:rPr>
        <w:t xml:space="preserve"> </w:t>
      </w:r>
      <w:r w:rsidR="00D176EA">
        <w:rPr>
          <w:rFonts w:ascii="Times New Roman" w:hAnsi="Times New Roman" w:cs="Times New Roman"/>
        </w:rPr>
        <w:t xml:space="preserve">образования, </w:t>
      </w:r>
      <w:r w:rsidR="00151EBD" w:rsidRPr="00151EBD">
        <w:rPr>
          <w:rFonts w:ascii="Times New Roman" w:hAnsi="Times New Roman" w:cs="Times New Roman"/>
        </w:rPr>
        <w:t xml:space="preserve">подведомственных управлению образованием администрации муниципального </w:t>
      </w:r>
      <w:r w:rsidRPr="00151EBD">
        <w:rPr>
          <w:rFonts w:ascii="Times New Roman" w:hAnsi="Times New Roman" w:cs="Times New Roman"/>
        </w:rPr>
        <w:t xml:space="preserve"> образования Усть-Лабинский район</w:t>
      </w:r>
      <w:r w:rsidR="00D176EA">
        <w:rPr>
          <w:rFonts w:ascii="Times New Roman" w:hAnsi="Times New Roman" w:cs="Times New Roman"/>
        </w:rPr>
        <w:t>,</w:t>
      </w:r>
      <w:r w:rsidRPr="00151EBD">
        <w:rPr>
          <w:rFonts w:ascii="Times New Roman" w:hAnsi="Times New Roman" w:cs="Times New Roman"/>
        </w:rPr>
        <w:t xml:space="preserve"> (далее - Учреждения).</w:t>
      </w:r>
    </w:p>
    <w:p w:rsidR="00D95A07" w:rsidRPr="00380A5F" w:rsidRDefault="00D95A07" w:rsidP="00D95A07">
      <w:pPr>
        <w:autoSpaceDE w:val="0"/>
        <w:autoSpaceDN w:val="0"/>
        <w:adjustRightInd w:val="0"/>
        <w:ind w:firstLine="720"/>
        <w:jc w:val="both"/>
        <w:rPr>
          <w:sz w:val="28"/>
          <w:szCs w:val="28"/>
        </w:rPr>
      </w:pPr>
      <w:r w:rsidRPr="00380A5F">
        <w:rPr>
          <w:sz w:val="28"/>
          <w:szCs w:val="28"/>
        </w:rPr>
        <w:t>1.3. Положение включает:</w:t>
      </w:r>
    </w:p>
    <w:p w:rsidR="00D95A07" w:rsidRDefault="00D95A07" w:rsidP="00D95A07">
      <w:pPr>
        <w:autoSpaceDE w:val="0"/>
        <w:autoSpaceDN w:val="0"/>
        <w:adjustRightInd w:val="0"/>
        <w:ind w:firstLine="720"/>
        <w:jc w:val="both"/>
        <w:rPr>
          <w:sz w:val="28"/>
          <w:szCs w:val="28"/>
        </w:rPr>
      </w:pPr>
      <w:r w:rsidRPr="00380A5F">
        <w:rPr>
          <w:sz w:val="28"/>
          <w:szCs w:val="28"/>
        </w:rPr>
        <w:t xml:space="preserve"> базовые оклады (базовые должностные оклады), базовые ставки заработной платы; </w:t>
      </w:r>
    </w:p>
    <w:p w:rsidR="00D95A07" w:rsidRPr="00380A5F" w:rsidRDefault="00D95A07" w:rsidP="00D95A07">
      <w:pPr>
        <w:autoSpaceDE w:val="0"/>
        <w:autoSpaceDN w:val="0"/>
        <w:adjustRightInd w:val="0"/>
        <w:ind w:firstLine="720"/>
        <w:jc w:val="both"/>
        <w:rPr>
          <w:sz w:val="28"/>
          <w:szCs w:val="28"/>
        </w:rPr>
      </w:pPr>
      <w:r w:rsidRPr="00380A5F">
        <w:rPr>
          <w:sz w:val="28"/>
          <w:szCs w:val="28"/>
        </w:rPr>
        <w:t>п</w:t>
      </w:r>
      <w:r w:rsidR="009B4B7E">
        <w:rPr>
          <w:sz w:val="28"/>
          <w:szCs w:val="28"/>
        </w:rPr>
        <w:t xml:space="preserve">орядок, условия установления и </w:t>
      </w:r>
      <w:r w:rsidRPr="00380A5F">
        <w:rPr>
          <w:sz w:val="28"/>
          <w:szCs w:val="28"/>
        </w:rPr>
        <w:t xml:space="preserve">размеры выплат компенсационного характера; </w:t>
      </w:r>
    </w:p>
    <w:p w:rsidR="00D95A07" w:rsidRDefault="009B4B7E" w:rsidP="00D95A07">
      <w:pPr>
        <w:autoSpaceDE w:val="0"/>
        <w:autoSpaceDN w:val="0"/>
        <w:adjustRightInd w:val="0"/>
        <w:ind w:firstLine="720"/>
        <w:jc w:val="both"/>
        <w:rPr>
          <w:sz w:val="28"/>
          <w:szCs w:val="28"/>
        </w:rPr>
      </w:pPr>
      <w:r>
        <w:rPr>
          <w:sz w:val="28"/>
          <w:szCs w:val="28"/>
        </w:rPr>
        <w:t>порядок, условия установления и</w:t>
      </w:r>
      <w:r w:rsidR="00D95A07" w:rsidRPr="00380A5F">
        <w:rPr>
          <w:sz w:val="28"/>
          <w:szCs w:val="28"/>
        </w:rPr>
        <w:t xml:space="preserve"> размеры выплат стимулирующего характера; </w:t>
      </w:r>
    </w:p>
    <w:p w:rsidR="00D95A07" w:rsidRPr="00380A5F" w:rsidRDefault="00D95A07" w:rsidP="00D95A07">
      <w:pPr>
        <w:autoSpaceDE w:val="0"/>
        <w:autoSpaceDN w:val="0"/>
        <w:adjustRightInd w:val="0"/>
        <w:ind w:firstLine="720"/>
        <w:jc w:val="both"/>
        <w:rPr>
          <w:color w:val="FF0000"/>
          <w:sz w:val="28"/>
          <w:szCs w:val="28"/>
        </w:rPr>
      </w:pPr>
      <w:r w:rsidRPr="00380A5F">
        <w:rPr>
          <w:sz w:val="28"/>
          <w:szCs w:val="28"/>
        </w:rPr>
        <w:t>условия оплаты труда руководителей  Учреждений.</w:t>
      </w:r>
    </w:p>
    <w:p w:rsidR="00D95A07" w:rsidRPr="00380A5F" w:rsidRDefault="00D95A07" w:rsidP="00D95A07">
      <w:pPr>
        <w:autoSpaceDE w:val="0"/>
        <w:autoSpaceDN w:val="0"/>
        <w:adjustRightInd w:val="0"/>
        <w:ind w:firstLine="720"/>
        <w:jc w:val="both"/>
        <w:rPr>
          <w:sz w:val="28"/>
          <w:szCs w:val="28"/>
        </w:rPr>
      </w:pPr>
      <w:r w:rsidRPr="00380A5F">
        <w:rPr>
          <w:sz w:val="28"/>
          <w:szCs w:val="28"/>
        </w:rPr>
        <w:t>1.4. Оплата труда работников Учреждений  устанавливается с учетом:</w:t>
      </w:r>
    </w:p>
    <w:p w:rsidR="00D95A07" w:rsidRDefault="00D95A07" w:rsidP="00D95A07">
      <w:pPr>
        <w:autoSpaceDE w:val="0"/>
        <w:autoSpaceDN w:val="0"/>
        <w:adjustRightInd w:val="0"/>
        <w:ind w:firstLine="720"/>
        <w:jc w:val="both"/>
        <w:rPr>
          <w:sz w:val="28"/>
          <w:szCs w:val="28"/>
        </w:rPr>
      </w:pPr>
      <w:r w:rsidRPr="00380A5F">
        <w:rPr>
          <w:sz w:val="28"/>
          <w:szCs w:val="28"/>
        </w:rPr>
        <w:t xml:space="preserve">единого тарифно-квалификационного справочника работ и профессий рабочих; </w:t>
      </w:r>
    </w:p>
    <w:p w:rsidR="00D95A07" w:rsidRPr="00380A5F" w:rsidRDefault="00D95A07" w:rsidP="00D95A07">
      <w:pPr>
        <w:autoSpaceDE w:val="0"/>
        <w:autoSpaceDN w:val="0"/>
        <w:adjustRightInd w:val="0"/>
        <w:ind w:firstLine="720"/>
        <w:jc w:val="both"/>
        <w:rPr>
          <w:sz w:val="28"/>
          <w:szCs w:val="28"/>
        </w:rPr>
      </w:pPr>
      <w:r w:rsidRPr="00380A5F">
        <w:rPr>
          <w:sz w:val="28"/>
          <w:szCs w:val="28"/>
        </w:rPr>
        <w:t>единого квалификационного справочника должностей руководителей, специалистов и служащих;</w:t>
      </w:r>
    </w:p>
    <w:p w:rsidR="009B4B7E" w:rsidRDefault="009B4B7E" w:rsidP="00667686">
      <w:pPr>
        <w:autoSpaceDE w:val="0"/>
        <w:autoSpaceDN w:val="0"/>
        <w:adjustRightInd w:val="0"/>
        <w:ind w:firstLine="720"/>
        <w:jc w:val="center"/>
        <w:rPr>
          <w:sz w:val="28"/>
          <w:szCs w:val="28"/>
        </w:rPr>
      </w:pPr>
    </w:p>
    <w:p w:rsidR="00667686" w:rsidRDefault="00667686" w:rsidP="00667686">
      <w:pPr>
        <w:autoSpaceDE w:val="0"/>
        <w:autoSpaceDN w:val="0"/>
        <w:adjustRightInd w:val="0"/>
        <w:ind w:firstLine="720"/>
        <w:jc w:val="center"/>
        <w:rPr>
          <w:sz w:val="28"/>
          <w:szCs w:val="28"/>
        </w:rPr>
      </w:pPr>
      <w:r>
        <w:rPr>
          <w:sz w:val="28"/>
          <w:szCs w:val="28"/>
        </w:rPr>
        <w:lastRenderedPageBreak/>
        <w:t>2</w:t>
      </w:r>
    </w:p>
    <w:p w:rsidR="00D95A07" w:rsidRPr="00380A5F" w:rsidRDefault="00D95A07" w:rsidP="00D95A07">
      <w:pPr>
        <w:autoSpaceDE w:val="0"/>
        <w:autoSpaceDN w:val="0"/>
        <w:adjustRightInd w:val="0"/>
        <w:ind w:firstLine="720"/>
        <w:jc w:val="both"/>
        <w:rPr>
          <w:sz w:val="28"/>
          <w:szCs w:val="28"/>
        </w:rPr>
      </w:pPr>
      <w:r w:rsidRPr="00380A5F">
        <w:rPr>
          <w:sz w:val="28"/>
          <w:szCs w:val="28"/>
        </w:rPr>
        <w:t xml:space="preserve">государственных гарантий по оплате труда; </w:t>
      </w:r>
    </w:p>
    <w:p w:rsidR="00D95A07" w:rsidRPr="00380A5F" w:rsidRDefault="00D95A07" w:rsidP="00D95A07">
      <w:pPr>
        <w:autoSpaceDE w:val="0"/>
        <w:autoSpaceDN w:val="0"/>
        <w:adjustRightInd w:val="0"/>
        <w:ind w:firstLine="720"/>
        <w:jc w:val="both"/>
        <w:rPr>
          <w:sz w:val="28"/>
          <w:szCs w:val="28"/>
        </w:rPr>
      </w:pPr>
      <w:r w:rsidRPr="00380A5F">
        <w:rPr>
          <w:sz w:val="28"/>
          <w:szCs w:val="28"/>
        </w:rPr>
        <w:t>окладов (должностных окладов), ставок заработной платы по профессиональным квалификационным группам;</w:t>
      </w:r>
    </w:p>
    <w:p w:rsidR="00D95A07" w:rsidRPr="00380A5F" w:rsidRDefault="00D95A07" w:rsidP="00D95A07">
      <w:pPr>
        <w:autoSpaceDE w:val="0"/>
        <w:autoSpaceDN w:val="0"/>
        <w:adjustRightInd w:val="0"/>
        <w:ind w:firstLine="720"/>
        <w:jc w:val="both"/>
        <w:rPr>
          <w:sz w:val="28"/>
          <w:szCs w:val="28"/>
        </w:rPr>
      </w:pPr>
      <w:r w:rsidRPr="00380A5F">
        <w:rPr>
          <w:sz w:val="28"/>
          <w:szCs w:val="28"/>
        </w:rPr>
        <w:t>перечня видов выплат компенсационного характера;</w:t>
      </w:r>
    </w:p>
    <w:p w:rsidR="00D95A07" w:rsidRPr="00380A5F" w:rsidRDefault="00D95A07" w:rsidP="00D95A07">
      <w:pPr>
        <w:autoSpaceDE w:val="0"/>
        <w:autoSpaceDN w:val="0"/>
        <w:adjustRightInd w:val="0"/>
        <w:ind w:firstLine="720"/>
        <w:jc w:val="both"/>
        <w:rPr>
          <w:sz w:val="28"/>
          <w:szCs w:val="28"/>
        </w:rPr>
      </w:pPr>
      <w:r w:rsidRPr="00380A5F">
        <w:rPr>
          <w:sz w:val="28"/>
          <w:szCs w:val="28"/>
        </w:rPr>
        <w:t xml:space="preserve">перечня видов выплат стимулирующего характера; </w:t>
      </w:r>
    </w:p>
    <w:p w:rsidR="00D95A07" w:rsidRPr="00380A5F" w:rsidRDefault="00D95A07" w:rsidP="00D95A07">
      <w:pPr>
        <w:autoSpaceDE w:val="0"/>
        <w:autoSpaceDN w:val="0"/>
        <w:adjustRightInd w:val="0"/>
        <w:ind w:firstLine="720"/>
        <w:jc w:val="both"/>
        <w:rPr>
          <w:sz w:val="28"/>
          <w:szCs w:val="28"/>
        </w:rPr>
      </w:pPr>
      <w:r w:rsidRPr="00380A5F">
        <w:rPr>
          <w:sz w:val="28"/>
          <w:szCs w:val="28"/>
        </w:rPr>
        <w:t xml:space="preserve">рекомендаций Российской трехсторонней комиссии по регулированию социально-трудовых отношений, краевой трехсторонней комиссии по регулированию социально-трудовых отношений; </w:t>
      </w:r>
    </w:p>
    <w:p w:rsidR="00D95A07" w:rsidRPr="00380A5F" w:rsidRDefault="00D95A07" w:rsidP="00D95A07">
      <w:pPr>
        <w:autoSpaceDE w:val="0"/>
        <w:autoSpaceDN w:val="0"/>
        <w:adjustRightInd w:val="0"/>
        <w:ind w:firstLine="720"/>
        <w:jc w:val="both"/>
        <w:rPr>
          <w:color w:val="FF0000"/>
          <w:sz w:val="28"/>
          <w:szCs w:val="28"/>
        </w:rPr>
      </w:pPr>
      <w:r w:rsidRPr="00380A5F">
        <w:rPr>
          <w:sz w:val="28"/>
          <w:szCs w:val="28"/>
        </w:rPr>
        <w:t>согласования с Усть-Лабинской районной организацией Профессионального союза работников народного образования и науки Российской Федерации.</w:t>
      </w:r>
    </w:p>
    <w:p w:rsidR="00D95A07" w:rsidRPr="001E59BC" w:rsidRDefault="00D95A07" w:rsidP="00D95A07">
      <w:pPr>
        <w:autoSpaceDE w:val="0"/>
        <w:autoSpaceDN w:val="0"/>
        <w:adjustRightInd w:val="0"/>
        <w:ind w:firstLine="720"/>
        <w:jc w:val="both"/>
        <w:rPr>
          <w:sz w:val="28"/>
          <w:szCs w:val="28"/>
        </w:rPr>
      </w:pPr>
      <w:bookmarkStart w:id="1" w:name="sub_1105"/>
      <w:r w:rsidRPr="001E59BC">
        <w:rPr>
          <w:sz w:val="28"/>
          <w:szCs w:val="28"/>
        </w:rPr>
        <w:t xml:space="preserve">1.5. Условия оплаты труда работника, в том числе размер оклада (должностного оклада), ставки заработной платы, компенсационные и стимулирующие выплаты, показатели и критерии оценки эффективности деятельности работников для назначения стимулирующих выплат в зависимости от результата труда и качества оказанных </w:t>
      </w:r>
      <w:r>
        <w:rPr>
          <w:sz w:val="28"/>
          <w:szCs w:val="28"/>
        </w:rPr>
        <w:t>муниципальных</w:t>
      </w:r>
      <w:r w:rsidRPr="001E59BC">
        <w:rPr>
          <w:sz w:val="28"/>
          <w:szCs w:val="28"/>
        </w:rPr>
        <w:t xml:space="preserve"> услуг являются обязательными для включения в трудовой договор.</w:t>
      </w:r>
    </w:p>
    <w:p w:rsidR="00D95A07" w:rsidRPr="001E59BC" w:rsidRDefault="00D95A07" w:rsidP="00D95A07">
      <w:pPr>
        <w:autoSpaceDE w:val="0"/>
        <w:autoSpaceDN w:val="0"/>
        <w:adjustRightInd w:val="0"/>
        <w:ind w:firstLine="720"/>
        <w:jc w:val="both"/>
        <w:rPr>
          <w:sz w:val="28"/>
          <w:szCs w:val="28"/>
        </w:rPr>
      </w:pPr>
      <w:bookmarkStart w:id="2" w:name="sub_1106"/>
      <w:bookmarkEnd w:id="1"/>
      <w:r w:rsidRPr="001E59BC">
        <w:rPr>
          <w:sz w:val="28"/>
          <w:szCs w:val="28"/>
        </w:rPr>
        <w:t>1.6.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если иное не установлено федеральным законом, иными нормативными правовыми актами Российской Федерации, коллективным или трудовым договором.</w:t>
      </w:r>
    </w:p>
    <w:p w:rsidR="00D95A07" w:rsidRPr="001E59BC" w:rsidRDefault="00D95A07" w:rsidP="00D95A07">
      <w:pPr>
        <w:autoSpaceDE w:val="0"/>
        <w:autoSpaceDN w:val="0"/>
        <w:adjustRightInd w:val="0"/>
        <w:ind w:firstLine="720"/>
        <w:jc w:val="both"/>
        <w:rPr>
          <w:sz w:val="28"/>
          <w:szCs w:val="28"/>
        </w:rPr>
      </w:pPr>
      <w:bookmarkStart w:id="3" w:name="sub_1107"/>
      <w:bookmarkEnd w:id="2"/>
      <w:r w:rsidRPr="001E59BC">
        <w:rPr>
          <w:sz w:val="28"/>
          <w:szCs w:val="28"/>
        </w:rPr>
        <w:t xml:space="preserve">1.7. Заработная плата каждого работника зависит от его квалификации, сложности выполняемой работы, количества и качества затраченного труда и предельными размерами не ограничивается, за исключением случаев, предусмотренных </w:t>
      </w:r>
      <w:hyperlink r:id="rId9" w:history="1">
        <w:r w:rsidRPr="001E59BC">
          <w:rPr>
            <w:sz w:val="28"/>
            <w:szCs w:val="28"/>
          </w:rPr>
          <w:t>Трудовым кодексом</w:t>
        </w:r>
      </w:hyperlink>
      <w:r w:rsidRPr="001E59BC">
        <w:rPr>
          <w:sz w:val="28"/>
          <w:szCs w:val="28"/>
        </w:rPr>
        <w:t xml:space="preserve"> Российской Федерации.</w:t>
      </w:r>
    </w:p>
    <w:p w:rsidR="00D95A07" w:rsidRPr="001E59BC" w:rsidRDefault="00D95A07" w:rsidP="00D95A07">
      <w:pPr>
        <w:autoSpaceDE w:val="0"/>
        <w:autoSpaceDN w:val="0"/>
        <w:adjustRightInd w:val="0"/>
        <w:ind w:firstLine="720"/>
        <w:jc w:val="both"/>
        <w:rPr>
          <w:sz w:val="28"/>
          <w:szCs w:val="28"/>
        </w:rPr>
      </w:pPr>
      <w:bookmarkStart w:id="4" w:name="sub_1108"/>
      <w:bookmarkEnd w:id="3"/>
      <w:r w:rsidRPr="001E59BC">
        <w:rPr>
          <w:sz w:val="28"/>
          <w:szCs w:val="28"/>
        </w:rPr>
        <w:t xml:space="preserve">1.8. Месячная заработная плата работников </w:t>
      </w:r>
      <w:r>
        <w:rPr>
          <w:sz w:val="28"/>
          <w:szCs w:val="28"/>
        </w:rPr>
        <w:t>У</w:t>
      </w:r>
      <w:r w:rsidRPr="001E59BC">
        <w:rPr>
          <w:sz w:val="28"/>
          <w:szCs w:val="28"/>
        </w:rPr>
        <w:t>чреждений, отработавших норму рабочего времени и выполнивших нормы труда (трудовые обязанности), не может быть ниже у</w:t>
      </w:r>
      <w:r>
        <w:rPr>
          <w:sz w:val="28"/>
          <w:szCs w:val="28"/>
        </w:rPr>
        <w:t>становленного законодательством</w:t>
      </w:r>
      <w:r w:rsidRPr="001E59BC">
        <w:rPr>
          <w:sz w:val="28"/>
          <w:szCs w:val="28"/>
        </w:rPr>
        <w:t xml:space="preserve"> </w:t>
      </w:r>
      <w:hyperlink r:id="rId10" w:history="1">
        <w:r w:rsidRPr="001E59BC">
          <w:rPr>
            <w:sz w:val="28"/>
            <w:szCs w:val="28"/>
          </w:rPr>
          <w:t xml:space="preserve">минимального </w:t>
        </w:r>
        <w:proofErr w:type="gramStart"/>
        <w:r w:rsidRPr="001E59BC">
          <w:rPr>
            <w:sz w:val="28"/>
            <w:szCs w:val="28"/>
          </w:rPr>
          <w:t>размера оплаты труда</w:t>
        </w:r>
        <w:proofErr w:type="gramEnd"/>
      </w:hyperlink>
      <w:r w:rsidRPr="001E59BC">
        <w:rPr>
          <w:sz w:val="28"/>
          <w:szCs w:val="28"/>
        </w:rPr>
        <w:t>.</w:t>
      </w:r>
    </w:p>
    <w:p w:rsidR="00D95A07" w:rsidRPr="001E59BC" w:rsidRDefault="00D95A07" w:rsidP="00D95A07">
      <w:pPr>
        <w:autoSpaceDE w:val="0"/>
        <w:autoSpaceDN w:val="0"/>
        <w:adjustRightInd w:val="0"/>
        <w:ind w:firstLine="720"/>
        <w:jc w:val="both"/>
        <w:rPr>
          <w:sz w:val="28"/>
          <w:szCs w:val="28"/>
        </w:rPr>
      </w:pPr>
      <w:bookmarkStart w:id="5" w:name="sub_11010"/>
      <w:bookmarkEnd w:id="4"/>
      <w:r w:rsidRPr="001E59BC">
        <w:rPr>
          <w:sz w:val="28"/>
          <w:szCs w:val="28"/>
        </w:rPr>
        <w:t>1.</w:t>
      </w:r>
      <w:r>
        <w:rPr>
          <w:sz w:val="28"/>
          <w:szCs w:val="28"/>
        </w:rPr>
        <w:t>9</w:t>
      </w:r>
      <w:r w:rsidRPr="001E59BC">
        <w:rPr>
          <w:sz w:val="28"/>
          <w:szCs w:val="28"/>
        </w:rPr>
        <w:t xml:space="preserve">. На основе настоящего Положения Учреждения разрабатывают положение об оплате труда, не противоречащее настоящему Положению и действующему </w:t>
      </w:r>
      <w:hyperlink r:id="rId11" w:history="1">
        <w:r w:rsidRPr="001E59BC">
          <w:rPr>
            <w:sz w:val="28"/>
            <w:szCs w:val="28"/>
          </w:rPr>
          <w:t>законодательству</w:t>
        </w:r>
      </w:hyperlink>
      <w:r w:rsidRPr="001E59BC">
        <w:rPr>
          <w:sz w:val="28"/>
          <w:szCs w:val="28"/>
        </w:rPr>
        <w:t xml:space="preserve"> в сфере труда.</w:t>
      </w:r>
    </w:p>
    <w:p w:rsidR="00D95A07" w:rsidRPr="001E59BC" w:rsidRDefault="00D95A07" w:rsidP="00D95A07">
      <w:pPr>
        <w:autoSpaceDE w:val="0"/>
        <w:autoSpaceDN w:val="0"/>
        <w:adjustRightInd w:val="0"/>
        <w:ind w:firstLine="720"/>
        <w:jc w:val="both"/>
        <w:rPr>
          <w:sz w:val="28"/>
          <w:szCs w:val="28"/>
        </w:rPr>
      </w:pPr>
      <w:bookmarkStart w:id="6" w:name="sub_11011"/>
      <w:bookmarkEnd w:id="5"/>
      <w:r w:rsidRPr="001E59BC">
        <w:rPr>
          <w:sz w:val="28"/>
          <w:szCs w:val="28"/>
        </w:rPr>
        <w:t>1.1</w:t>
      </w:r>
      <w:r>
        <w:rPr>
          <w:sz w:val="28"/>
          <w:szCs w:val="28"/>
        </w:rPr>
        <w:t>0</w:t>
      </w:r>
      <w:r w:rsidRPr="001E59BC">
        <w:rPr>
          <w:sz w:val="28"/>
          <w:szCs w:val="28"/>
        </w:rPr>
        <w:t xml:space="preserve">. Оплата труда работников Учреждений производится в пределах фонда оплаты труда, утвержденного </w:t>
      </w:r>
      <w:r>
        <w:rPr>
          <w:sz w:val="28"/>
          <w:szCs w:val="28"/>
        </w:rPr>
        <w:t xml:space="preserve"> в </w:t>
      </w:r>
      <w:r w:rsidRPr="001E59BC">
        <w:rPr>
          <w:sz w:val="28"/>
          <w:szCs w:val="28"/>
        </w:rPr>
        <w:t>бюджетной смет</w:t>
      </w:r>
      <w:r>
        <w:rPr>
          <w:sz w:val="28"/>
          <w:szCs w:val="28"/>
        </w:rPr>
        <w:t>е</w:t>
      </w:r>
      <w:r w:rsidRPr="001E59BC">
        <w:rPr>
          <w:sz w:val="28"/>
          <w:szCs w:val="28"/>
        </w:rPr>
        <w:t xml:space="preserve"> или план</w:t>
      </w:r>
      <w:r>
        <w:rPr>
          <w:sz w:val="28"/>
          <w:szCs w:val="28"/>
        </w:rPr>
        <w:t>е</w:t>
      </w:r>
      <w:r w:rsidRPr="001E59BC">
        <w:rPr>
          <w:sz w:val="28"/>
          <w:szCs w:val="28"/>
        </w:rPr>
        <w:t xml:space="preserve"> финансово-хозяйственной деятельности учреждения на соответствующий финансовый год.</w:t>
      </w:r>
    </w:p>
    <w:bookmarkEnd w:id="6"/>
    <w:p w:rsidR="00D95A07" w:rsidRDefault="00D95A07" w:rsidP="00D95A07">
      <w:pPr>
        <w:autoSpaceDE w:val="0"/>
        <w:autoSpaceDN w:val="0"/>
        <w:adjustRightInd w:val="0"/>
        <w:ind w:firstLine="720"/>
        <w:jc w:val="both"/>
        <w:rPr>
          <w:sz w:val="28"/>
          <w:szCs w:val="28"/>
        </w:rPr>
      </w:pPr>
      <w:r w:rsidRPr="001E59BC">
        <w:rPr>
          <w:sz w:val="28"/>
          <w:szCs w:val="28"/>
        </w:rPr>
        <w:t>1.1</w:t>
      </w:r>
      <w:r>
        <w:rPr>
          <w:sz w:val="28"/>
          <w:szCs w:val="28"/>
        </w:rPr>
        <w:t>1</w:t>
      </w:r>
      <w:r w:rsidRPr="001E59BC">
        <w:rPr>
          <w:sz w:val="28"/>
          <w:szCs w:val="28"/>
        </w:rPr>
        <w:t xml:space="preserve">. Объем бюджетных ассигнований на обеспечение выполнения функций </w:t>
      </w:r>
      <w:r>
        <w:rPr>
          <w:sz w:val="28"/>
          <w:szCs w:val="28"/>
        </w:rPr>
        <w:t>у</w:t>
      </w:r>
      <w:r w:rsidRPr="001E59BC">
        <w:rPr>
          <w:sz w:val="28"/>
          <w:szCs w:val="28"/>
        </w:rPr>
        <w:t xml:space="preserve">чреждений в части оплаты труда работников, </w:t>
      </w:r>
      <w:r>
        <w:rPr>
          <w:sz w:val="28"/>
          <w:szCs w:val="28"/>
        </w:rPr>
        <w:t>предусматриваемый у</w:t>
      </w:r>
      <w:r w:rsidRPr="002E7F2F">
        <w:rPr>
          <w:sz w:val="28"/>
          <w:szCs w:val="28"/>
        </w:rPr>
        <w:t>правлени</w:t>
      </w:r>
      <w:r>
        <w:rPr>
          <w:sz w:val="28"/>
          <w:szCs w:val="28"/>
        </w:rPr>
        <w:t>ем</w:t>
      </w:r>
      <w:r w:rsidRPr="002E7F2F">
        <w:rPr>
          <w:sz w:val="28"/>
          <w:szCs w:val="28"/>
        </w:rPr>
        <w:t xml:space="preserve"> образованием администра</w:t>
      </w:r>
      <w:r>
        <w:rPr>
          <w:sz w:val="28"/>
          <w:szCs w:val="28"/>
        </w:rPr>
        <w:t xml:space="preserve">ции муниципального образования </w:t>
      </w:r>
      <w:r w:rsidRPr="002E7F2F">
        <w:rPr>
          <w:sz w:val="28"/>
          <w:szCs w:val="28"/>
        </w:rPr>
        <w:t>Усть-Лабинский район,</w:t>
      </w:r>
      <w:r w:rsidRPr="001E59BC">
        <w:rPr>
          <w:sz w:val="28"/>
          <w:szCs w:val="28"/>
        </w:rPr>
        <w:t xml:space="preserve"> может быть уменьшен только при условии уменьшения объема предоставляемых ими </w:t>
      </w:r>
      <w:r>
        <w:rPr>
          <w:sz w:val="28"/>
          <w:szCs w:val="28"/>
        </w:rPr>
        <w:t>муниципальных</w:t>
      </w:r>
      <w:r w:rsidRPr="001E59BC">
        <w:rPr>
          <w:sz w:val="28"/>
          <w:szCs w:val="28"/>
        </w:rPr>
        <w:t xml:space="preserve"> услуг (сетевых показателей).</w:t>
      </w:r>
    </w:p>
    <w:p w:rsidR="00D95A07" w:rsidRPr="001E59BC" w:rsidRDefault="00D95A07" w:rsidP="00D95A07">
      <w:pPr>
        <w:autoSpaceDE w:val="0"/>
        <w:autoSpaceDN w:val="0"/>
        <w:adjustRightInd w:val="0"/>
        <w:ind w:firstLine="720"/>
        <w:jc w:val="both"/>
        <w:rPr>
          <w:sz w:val="28"/>
          <w:szCs w:val="28"/>
        </w:rPr>
      </w:pPr>
      <w:r w:rsidRPr="001E59BC">
        <w:rPr>
          <w:sz w:val="28"/>
          <w:szCs w:val="28"/>
        </w:rPr>
        <w:t>При оптимизации штатного расписания и сохранении сетевых показателей фонд оплаты труда не уменьшается.</w:t>
      </w:r>
    </w:p>
    <w:p w:rsidR="00D95A07" w:rsidRDefault="00D95A07" w:rsidP="00D95A07">
      <w:pPr>
        <w:autoSpaceDE w:val="0"/>
        <w:autoSpaceDN w:val="0"/>
        <w:adjustRightInd w:val="0"/>
        <w:ind w:firstLine="720"/>
        <w:jc w:val="both"/>
        <w:rPr>
          <w:rFonts w:ascii="Arial" w:hAnsi="Arial"/>
        </w:rPr>
      </w:pPr>
    </w:p>
    <w:p w:rsidR="00667686" w:rsidRDefault="00667686" w:rsidP="00D95A07">
      <w:pPr>
        <w:pStyle w:val="1"/>
        <w:jc w:val="center"/>
      </w:pPr>
      <w:r>
        <w:lastRenderedPageBreak/>
        <w:t>3</w:t>
      </w:r>
    </w:p>
    <w:p w:rsidR="00D95A07" w:rsidRPr="005D718A" w:rsidRDefault="00D95A07" w:rsidP="00D95A07">
      <w:pPr>
        <w:pStyle w:val="1"/>
        <w:jc w:val="center"/>
      </w:pPr>
      <w:r w:rsidRPr="005D718A">
        <w:t>2. Порядок и условия оплаты труда</w:t>
      </w:r>
    </w:p>
    <w:p w:rsidR="00D95A07" w:rsidRDefault="00D95A07" w:rsidP="00D95A07"/>
    <w:p w:rsidR="00D95A07" w:rsidRPr="00161040" w:rsidRDefault="00D95A07" w:rsidP="008A5DB5">
      <w:pPr>
        <w:autoSpaceDE w:val="0"/>
        <w:autoSpaceDN w:val="0"/>
        <w:adjustRightInd w:val="0"/>
        <w:ind w:firstLine="709"/>
        <w:jc w:val="both"/>
        <w:rPr>
          <w:sz w:val="28"/>
          <w:szCs w:val="28"/>
        </w:rPr>
      </w:pPr>
      <w:r w:rsidRPr="00161040">
        <w:rPr>
          <w:sz w:val="28"/>
          <w:szCs w:val="28"/>
        </w:rPr>
        <w:t>2.1. Базовые оклады (базовые должностные оклады), базовые ставки заработной платы:</w:t>
      </w:r>
    </w:p>
    <w:p w:rsidR="00D95A07" w:rsidRPr="00161040" w:rsidRDefault="00D95A07" w:rsidP="00D95A07">
      <w:pPr>
        <w:autoSpaceDE w:val="0"/>
        <w:autoSpaceDN w:val="0"/>
        <w:adjustRightInd w:val="0"/>
        <w:ind w:firstLine="709"/>
        <w:jc w:val="both"/>
        <w:rPr>
          <w:sz w:val="28"/>
          <w:szCs w:val="28"/>
        </w:rPr>
      </w:pPr>
      <w:r w:rsidRPr="00161040">
        <w:rPr>
          <w:sz w:val="28"/>
          <w:szCs w:val="28"/>
        </w:rPr>
        <w:t>2.1.1. По занимаемым должностям работников Учреждений:</w:t>
      </w:r>
    </w:p>
    <w:p w:rsidR="00D95A07" w:rsidRPr="00161040" w:rsidRDefault="00D95A07" w:rsidP="00D95A07">
      <w:pPr>
        <w:autoSpaceDE w:val="0"/>
        <w:autoSpaceDN w:val="0"/>
        <w:adjustRightInd w:val="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580"/>
        <w:gridCol w:w="2940"/>
      </w:tblGrid>
      <w:tr w:rsidR="00D95A07" w:rsidRPr="00161040" w:rsidTr="001149D5">
        <w:tc>
          <w:tcPr>
            <w:tcW w:w="6580" w:type="dxa"/>
            <w:tcBorders>
              <w:top w:val="nil"/>
              <w:left w:val="nil"/>
              <w:bottom w:val="nil"/>
              <w:right w:val="nil"/>
            </w:tcBorders>
          </w:tcPr>
          <w:p w:rsidR="00D95A07" w:rsidRPr="00161040" w:rsidRDefault="00D95A07" w:rsidP="001149D5">
            <w:pPr>
              <w:autoSpaceDE w:val="0"/>
              <w:autoSpaceDN w:val="0"/>
              <w:adjustRightInd w:val="0"/>
              <w:rPr>
                <w:sz w:val="28"/>
                <w:szCs w:val="28"/>
              </w:rPr>
            </w:pPr>
            <w:r w:rsidRPr="00161040">
              <w:rPr>
                <w:sz w:val="28"/>
                <w:szCs w:val="28"/>
              </w:rPr>
              <w:t>профессиональная квалификационная группа должностей работников учебно-вспомогательного персонала первого уровня</w:t>
            </w:r>
          </w:p>
        </w:tc>
        <w:tc>
          <w:tcPr>
            <w:tcW w:w="2940" w:type="dxa"/>
            <w:tcBorders>
              <w:top w:val="nil"/>
              <w:left w:val="nil"/>
              <w:bottom w:val="nil"/>
              <w:right w:val="nil"/>
            </w:tcBorders>
            <w:vAlign w:val="bottom"/>
          </w:tcPr>
          <w:p w:rsidR="00D95A07" w:rsidRPr="00161040" w:rsidRDefault="00D95A07" w:rsidP="001149D5">
            <w:pPr>
              <w:autoSpaceDE w:val="0"/>
              <w:autoSpaceDN w:val="0"/>
              <w:adjustRightInd w:val="0"/>
              <w:jc w:val="right"/>
              <w:rPr>
                <w:sz w:val="28"/>
                <w:szCs w:val="28"/>
              </w:rPr>
            </w:pPr>
            <w:r w:rsidRPr="00161040">
              <w:rPr>
                <w:sz w:val="28"/>
                <w:szCs w:val="28"/>
              </w:rPr>
              <w:t>7332  рубля;</w:t>
            </w:r>
          </w:p>
        </w:tc>
      </w:tr>
      <w:tr w:rsidR="00D95A07" w:rsidRPr="00161040" w:rsidTr="001149D5">
        <w:tc>
          <w:tcPr>
            <w:tcW w:w="6580" w:type="dxa"/>
            <w:tcBorders>
              <w:top w:val="nil"/>
              <w:left w:val="nil"/>
              <w:bottom w:val="nil"/>
              <w:right w:val="nil"/>
            </w:tcBorders>
          </w:tcPr>
          <w:p w:rsidR="00D95A07" w:rsidRPr="00161040" w:rsidRDefault="00D95A07" w:rsidP="001149D5">
            <w:pPr>
              <w:autoSpaceDE w:val="0"/>
              <w:autoSpaceDN w:val="0"/>
              <w:adjustRightInd w:val="0"/>
              <w:rPr>
                <w:sz w:val="28"/>
                <w:szCs w:val="28"/>
              </w:rPr>
            </w:pPr>
          </w:p>
          <w:p w:rsidR="00D95A07" w:rsidRPr="00161040" w:rsidRDefault="00D95A07" w:rsidP="001149D5">
            <w:pPr>
              <w:autoSpaceDE w:val="0"/>
              <w:autoSpaceDN w:val="0"/>
              <w:adjustRightInd w:val="0"/>
              <w:rPr>
                <w:sz w:val="28"/>
                <w:szCs w:val="28"/>
              </w:rPr>
            </w:pPr>
            <w:r w:rsidRPr="00161040">
              <w:rPr>
                <w:sz w:val="28"/>
                <w:szCs w:val="28"/>
              </w:rPr>
              <w:t>профессиональная квалификационная группа должностей работников учебно-вспомогательного персонала второго уровня</w:t>
            </w:r>
          </w:p>
        </w:tc>
        <w:tc>
          <w:tcPr>
            <w:tcW w:w="2940" w:type="dxa"/>
            <w:tcBorders>
              <w:top w:val="nil"/>
              <w:left w:val="nil"/>
              <w:bottom w:val="nil"/>
              <w:right w:val="nil"/>
            </w:tcBorders>
            <w:vAlign w:val="bottom"/>
          </w:tcPr>
          <w:p w:rsidR="00D95A07" w:rsidRPr="00161040" w:rsidRDefault="00D95A07" w:rsidP="001149D5">
            <w:pPr>
              <w:autoSpaceDE w:val="0"/>
              <w:autoSpaceDN w:val="0"/>
              <w:adjustRightInd w:val="0"/>
              <w:jc w:val="right"/>
              <w:rPr>
                <w:sz w:val="28"/>
                <w:szCs w:val="28"/>
              </w:rPr>
            </w:pPr>
            <w:r w:rsidRPr="00161040">
              <w:rPr>
                <w:sz w:val="28"/>
                <w:szCs w:val="28"/>
              </w:rPr>
              <w:t>8307 рублей;</w:t>
            </w:r>
          </w:p>
        </w:tc>
      </w:tr>
      <w:tr w:rsidR="00D95A07" w:rsidRPr="00161040" w:rsidTr="001149D5">
        <w:tc>
          <w:tcPr>
            <w:tcW w:w="6580" w:type="dxa"/>
            <w:tcBorders>
              <w:top w:val="nil"/>
              <w:left w:val="nil"/>
              <w:bottom w:val="nil"/>
              <w:right w:val="nil"/>
            </w:tcBorders>
          </w:tcPr>
          <w:p w:rsidR="00D95A07" w:rsidRPr="00161040" w:rsidRDefault="00D95A07" w:rsidP="001149D5">
            <w:pPr>
              <w:autoSpaceDE w:val="0"/>
              <w:autoSpaceDN w:val="0"/>
              <w:adjustRightInd w:val="0"/>
              <w:rPr>
                <w:sz w:val="28"/>
                <w:szCs w:val="28"/>
              </w:rPr>
            </w:pPr>
          </w:p>
          <w:p w:rsidR="00D95A07" w:rsidRPr="00161040" w:rsidRDefault="00D95A07" w:rsidP="001149D5">
            <w:pPr>
              <w:autoSpaceDE w:val="0"/>
              <w:autoSpaceDN w:val="0"/>
              <w:adjustRightInd w:val="0"/>
              <w:rPr>
                <w:sz w:val="28"/>
                <w:szCs w:val="28"/>
              </w:rPr>
            </w:pPr>
            <w:r w:rsidRPr="00161040">
              <w:rPr>
                <w:sz w:val="28"/>
                <w:szCs w:val="28"/>
              </w:rPr>
              <w:t>профессиональная квалификационная группа должностей педагогических работников</w:t>
            </w:r>
          </w:p>
        </w:tc>
        <w:tc>
          <w:tcPr>
            <w:tcW w:w="2940" w:type="dxa"/>
            <w:tcBorders>
              <w:top w:val="nil"/>
              <w:left w:val="nil"/>
              <w:bottom w:val="nil"/>
              <w:right w:val="nil"/>
            </w:tcBorders>
            <w:vAlign w:val="bottom"/>
          </w:tcPr>
          <w:p w:rsidR="00D95A07" w:rsidRPr="00161040" w:rsidRDefault="00D95A07" w:rsidP="001149D5">
            <w:pPr>
              <w:autoSpaceDE w:val="0"/>
              <w:autoSpaceDN w:val="0"/>
              <w:adjustRightInd w:val="0"/>
              <w:jc w:val="right"/>
              <w:rPr>
                <w:sz w:val="28"/>
                <w:szCs w:val="28"/>
              </w:rPr>
            </w:pPr>
            <w:r w:rsidRPr="00161040">
              <w:rPr>
                <w:sz w:val="28"/>
                <w:szCs w:val="28"/>
              </w:rPr>
              <w:t>12040 рублей;</w:t>
            </w:r>
          </w:p>
        </w:tc>
      </w:tr>
      <w:tr w:rsidR="00D95A07" w:rsidRPr="00161040" w:rsidTr="001149D5">
        <w:trPr>
          <w:trHeight w:val="1023"/>
        </w:trPr>
        <w:tc>
          <w:tcPr>
            <w:tcW w:w="6580" w:type="dxa"/>
            <w:tcBorders>
              <w:top w:val="nil"/>
              <w:left w:val="nil"/>
              <w:bottom w:val="nil"/>
              <w:right w:val="nil"/>
            </w:tcBorders>
          </w:tcPr>
          <w:p w:rsidR="00D95A07" w:rsidRPr="00161040" w:rsidRDefault="00D95A07" w:rsidP="001149D5">
            <w:pPr>
              <w:autoSpaceDE w:val="0"/>
              <w:autoSpaceDN w:val="0"/>
              <w:adjustRightInd w:val="0"/>
              <w:rPr>
                <w:sz w:val="28"/>
                <w:szCs w:val="28"/>
              </w:rPr>
            </w:pPr>
          </w:p>
          <w:p w:rsidR="00D95A07" w:rsidRPr="00161040" w:rsidRDefault="00D95A07" w:rsidP="001149D5">
            <w:pPr>
              <w:autoSpaceDE w:val="0"/>
              <w:autoSpaceDN w:val="0"/>
              <w:adjustRightInd w:val="0"/>
              <w:rPr>
                <w:sz w:val="28"/>
                <w:szCs w:val="28"/>
              </w:rPr>
            </w:pPr>
            <w:r w:rsidRPr="00161040">
              <w:rPr>
                <w:sz w:val="28"/>
                <w:szCs w:val="28"/>
              </w:rPr>
              <w:t>профессиональная квалификационная группа должностей руководителей структурных подразделений</w:t>
            </w:r>
          </w:p>
        </w:tc>
        <w:tc>
          <w:tcPr>
            <w:tcW w:w="2940" w:type="dxa"/>
            <w:tcBorders>
              <w:top w:val="nil"/>
              <w:left w:val="nil"/>
              <w:bottom w:val="nil"/>
              <w:right w:val="nil"/>
            </w:tcBorders>
            <w:vAlign w:val="bottom"/>
          </w:tcPr>
          <w:p w:rsidR="00D95A07" w:rsidRPr="00161040" w:rsidRDefault="00D95A07" w:rsidP="001149D5">
            <w:pPr>
              <w:autoSpaceDE w:val="0"/>
              <w:autoSpaceDN w:val="0"/>
              <w:adjustRightInd w:val="0"/>
              <w:jc w:val="right"/>
              <w:rPr>
                <w:sz w:val="28"/>
                <w:szCs w:val="28"/>
              </w:rPr>
            </w:pPr>
            <w:r w:rsidRPr="00161040">
              <w:rPr>
                <w:sz w:val="28"/>
                <w:szCs w:val="28"/>
              </w:rPr>
              <w:t>12240  рублей.</w:t>
            </w:r>
          </w:p>
        </w:tc>
      </w:tr>
    </w:tbl>
    <w:p w:rsidR="00D95A07" w:rsidRPr="00161040" w:rsidRDefault="00D95A07" w:rsidP="00D95A07">
      <w:pPr>
        <w:autoSpaceDE w:val="0"/>
        <w:autoSpaceDN w:val="0"/>
        <w:adjustRightInd w:val="0"/>
        <w:jc w:val="both"/>
        <w:rPr>
          <w:sz w:val="28"/>
          <w:szCs w:val="28"/>
        </w:rPr>
      </w:pPr>
      <w:bookmarkStart w:id="7" w:name="sub_12223"/>
    </w:p>
    <w:p w:rsidR="00D95A07" w:rsidRPr="00161040" w:rsidRDefault="00D95A07" w:rsidP="00D95A07">
      <w:pPr>
        <w:autoSpaceDE w:val="0"/>
        <w:autoSpaceDN w:val="0"/>
        <w:adjustRightInd w:val="0"/>
        <w:ind w:firstLine="709"/>
        <w:jc w:val="both"/>
        <w:rPr>
          <w:sz w:val="28"/>
          <w:szCs w:val="28"/>
        </w:rPr>
      </w:pPr>
      <w:r w:rsidRPr="00161040">
        <w:rPr>
          <w:sz w:val="28"/>
          <w:szCs w:val="28"/>
        </w:rPr>
        <w:t>2.1.2.  По должностям работников сельского хозяйства:</w:t>
      </w:r>
    </w:p>
    <w:p w:rsidR="00D95A07" w:rsidRPr="00161040" w:rsidRDefault="00D95A07" w:rsidP="00D95A07">
      <w:pPr>
        <w:autoSpaceDE w:val="0"/>
        <w:autoSpaceDN w:val="0"/>
        <w:adjustRightInd w:val="0"/>
        <w:jc w:val="both"/>
        <w:rPr>
          <w:sz w:val="28"/>
          <w:szCs w:val="28"/>
        </w:rPr>
      </w:pPr>
    </w:p>
    <w:p w:rsidR="00D95A07" w:rsidRPr="00161040" w:rsidRDefault="00D95A07" w:rsidP="00D95A07">
      <w:pPr>
        <w:autoSpaceDE w:val="0"/>
        <w:autoSpaceDN w:val="0"/>
        <w:adjustRightInd w:val="0"/>
        <w:jc w:val="both"/>
        <w:rPr>
          <w:sz w:val="28"/>
          <w:szCs w:val="28"/>
        </w:rPr>
      </w:pPr>
      <w:r w:rsidRPr="00161040">
        <w:rPr>
          <w:sz w:val="28"/>
          <w:szCs w:val="28"/>
        </w:rPr>
        <w:t>профессиональная квалификационная группа</w:t>
      </w:r>
    </w:p>
    <w:p w:rsidR="00D95A07" w:rsidRDefault="00D95A07" w:rsidP="00D95A07">
      <w:pPr>
        <w:autoSpaceDE w:val="0"/>
        <w:autoSpaceDN w:val="0"/>
        <w:adjustRightInd w:val="0"/>
        <w:jc w:val="both"/>
        <w:rPr>
          <w:sz w:val="28"/>
          <w:szCs w:val="28"/>
        </w:rPr>
      </w:pPr>
      <w:r w:rsidRPr="00161040">
        <w:rPr>
          <w:sz w:val="28"/>
          <w:szCs w:val="28"/>
        </w:rPr>
        <w:t>должностей  работников сельского хозяйства</w:t>
      </w:r>
      <w:r w:rsidRPr="00161040">
        <w:rPr>
          <w:sz w:val="28"/>
          <w:szCs w:val="28"/>
        </w:rPr>
        <w:tab/>
      </w:r>
      <w:r w:rsidRPr="00161040">
        <w:rPr>
          <w:sz w:val="28"/>
          <w:szCs w:val="28"/>
        </w:rPr>
        <w:tab/>
      </w:r>
      <w:r w:rsidRPr="00161040">
        <w:rPr>
          <w:sz w:val="28"/>
          <w:szCs w:val="28"/>
        </w:rPr>
        <w:tab/>
      </w:r>
      <w:r>
        <w:rPr>
          <w:sz w:val="28"/>
          <w:szCs w:val="28"/>
        </w:rPr>
        <w:t xml:space="preserve">          </w:t>
      </w:r>
      <w:r w:rsidRPr="00161040">
        <w:rPr>
          <w:sz w:val="28"/>
          <w:szCs w:val="28"/>
        </w:rPr>
        <w:t xml:space="preserve"> 9532</w:t>
      </w:r>
      <w:r>
        <w:rPr>
          <w:sz w:val="28"/>
          <w:szCs w:val="28"/>
        </w:rPr>
        <w:t xml:space="preserve"> рубля.</w:t>
      </w:r>
    </w:p>
    <w:p w:rsidR="00D95A07" w:rsidRDefault="00D95A07" w:rsidP="00D95A07">
      <w:pPr>
        <w:autoSpaceDE w:val="0"/>
        <w:autoSpaceDN w:val="0"/>
        <w:adjustRightInd w:val="0"/>
        <w:spacing w:line="276" w:lineRule="auto"/>
        <w:ind w:firstLine="720"/>
        <w:jc w:val="both"/>
        <w:rPr>
          <w:sz w:val="28"/>
          <w:szCs w:val="28"/>
        </w:rPr>
      </w:pPr>
    </w:p>
    <w:p w:rsidR="00D95A07" w:rsidRDefault="00D95A07" w:rsidP="00D95A07">
      <w:pPr>
        <w:autoSpaceDE w:val="0"/>
        <w:autoSpaceDN w:val="0"/>
        <w:adjustRightInd w:val="0"/>
        <w:spacing w:line="276" w:lineRule="auto"/>
        <w:ind w:firstLine="720"/>
        <w:jc w:val="both"/>
        <w:rPr>
          <w:sz w:val="28"/>
          <w:szCs w:val="28"/>
        </w:rPr>
      </w:pPr>
      <w:r w:rsidRPr="00025169">
        <w:rPr>
          <w:sz w:val="28"/>
          <w:szCs w:val="28"/>
        </w:rPr>
        <w:t>2.</w:t>
      </w:r>
      <w:r>
        <w:rPr>
          <w:sz w:val="28"/>
          <w:szCs w:val="28"/>
        </w:rPr>
        <w:t xml:space="preserve">2. </w:t>
      </w:r>
      <w:r w:rsidRPr="00025169">
        <w:rPr>
          <w:sz w:val="28"/>
          <w:szCs w:val="28"/>
        </w:rPr>
        <w:t xml:space="preserve"> </w:t>
      </w:r>
      <w:proofErr w:type="gramStart"/>
      <w:r>
        <w:rPr>
          <w:sz w:val="28"/>
          <w:szCs w:val="28"/>
        </w:rPr>
        <w:t>Б</w:t>
      </w:r>
      <w:r w:rsidRPr="00025169">
        <w:rPr>
          <w:sz w:val="28"/>
          <w:szCs w:val="28"/>
        </w:rPr>
        <w:t xml:space="preserve">азовые оклады (базовые должностные оклады), базовые ставки заработной платы по профессиональным группам по занимаемым должностям работников Учреждений, оплата труда которым повышается в соответствии с указами Президента Российской Федерации </w:t>
      </w:r>
      <w:hyperlink r:id="rId12" w:history="1">
        <w:r>
          <w:rPr>
            <w:sz w:val="28"/>
            <w:szCs w:val="28"/>
          </w:rPr>
          <w:t xml:space="preserve">от </w:t>
        </w:r>
        <w:r w:rsidRPr="000C57E5">
          <w:rPr>
            <w:sz w:val="28"/>
            <w:szCs w:val="28"/>
          </w:rPr>
          <w:t xml:space="preserve">7 мая 2012 года </w:t>
        </w:r>
        <w:r>
          <w:rPr>
            <w:sz w:val="28"/>
            <w:szCs w:val="28"/>
          </w:rPr>
          <w:t>№</w:t>
        </w:r>
        <w:r w:rsidRPr="000C57E5">
          <w:rPr>
            <w:sz w:val="28"/>
            <w:szCs w:val="28"/>
          </w:rPr>
          <w:t> 597</w:t>
        </w:r>
      </w:hyperlink>
      <w:r w:rsidRPr="000C57E5">
        <w:rPr>
          <w:sz w:val="28"/>
          <w:szCs w:val="28"/>
        </w:rPr>
        <w:t xml:space="preserve"> </w:t>
      </w:r>
      <w:r>
        <w:rPr>
          <w:sz w:val="28"/>
          <w:szCs w:val="28"/>
        </w:rPr>
        <w:t>«</w:t>
      </w:r>
      <w:r w:rsidRPr="000C57E5">
        <w:rPr>
          <w:sz w:val="28"/>
          <w:szCs w:val="28"/>
        </w:rPr>
        <w:t>О мероприятиях по реализации государственной социальной политики</w:t>
      </w:r>
      <w:r>
        <w:rPr>
          <w:sz w:val="28"/>
          <w:szCs w:val="28"/>
        </w:rPr>
        <w:t>»</w:t>
      </w:r>
      <w:r w:rsidRPr="000C57E5">
        <w:rPr>
          <w:sz w:val="28"/>
          <w:szCs w:val="28"/>
        </w:rPr>
        <w:t xml:space="preserve"> </w:t>
      </w:r>
      <w:r w:rsidRPr="002D64B7">
        <w:rPr>
          <w:sz w:val="28"/>
          <w:szCs w:val="28"/>
        </w:rPr>
        <w:t xml:space="preserve">и </w:t>
      </w:r>
      <w:hyperlink r:id="rId13" w:history="1">
        <w:r w:rsidRPr="002D64B7">
          <w:rPr>
            <w:sz w:val="28"/>
            <w:szCs w:val="28"/>
          </w:rPr>
          <w:t xml:space="preserve">от </w:t>
        </w:r>
        <w:r w:rsidR="00E57223">
          <w:rPr>
            <w:sz w:val="28"/>
            <w:szCs w:val="28"/>
          </w:rPr>
          <w:t xml:space="preserve">      </w:t>
        </w:r>
        <w:r w:rsidRPr="002D64B7">
          <w:rPr>
            <w:sz w:val="28"/>
            <w:szCs w:val="28"/>
          </w:rPr>
          <w:t>28 декабря 2012 г. № 1688</w:t>
        </w:r>
      </w:hyperlink>
      <w:r w:rsidRPr="002D64B7">
        <w:rPr>
          <w:sz w:val="28"/>
          <w:szCs w:val="28"/>
        </w:rPr>
        <w:t xml:space="preserve"> «О </w:t>
      </w:r>
      <w:r w:rsidRPr="00025169">
        <w:rPr>
          <w:sz w:val="28"/>
          <w:szCs w:val="28"/>
        </w:rPr>
        <w:t>некоторых мерах по реализации государственной политики в сфере защиты детей-сирот и</w:t>
      </w:r>
      <w:proofErr w:type="gramEnd"/>
      <w:r w:rsidRPr="00025169">
        <w:rPr>
          <w:sz w:val="28"/>
          <w:szCs w:val="28"/>
        </w:rPr>
        <w:t xml:space="preserve"> детей, оставшихся без попечения родителей</w:t>
      </w:r>
      <w:r>
        <w:rPr>
          <w:sz w:val="28"/>
          <w:szCs w:val="28"/>
        </w:rPr>
        <w:t>»</w:t>
      </w:r>
    </w:p>
    <w:p w:rsidR="00D95A07" w:rsidRPr="00025169" w:rsidRDefault="00D95A07" w:rsidP="00D95A07">
      <w:pPr>
        <w:autoSpaceDE w:val="0"/>
        <w:autoSpaceDN w:val="0"/>
        <w:adjustRightInd w:val="0"/>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580"/>
        <w:gridCol w:w="2940"/>
      </w:tblGrid>
      <w:tr w:rsidR="00D95A07" w:rsidRPr="00025169" w:rsidTr="001149D5">
        <w:tc>
          <w:tcPr>
            <w:tcW w:w="6580" w:type="dxa"/>
            <w:tcBorders>
              <w:top w:val="nil"/>
              <w:left w:val="nil"/>
              <w:bottom w:val="nil"/>
              <w:right w:val="nil"/>
            </w:tcBorders>
          </w:tcPr>
          <w:p w:rsidR="00D95A07" w:rsidRPr="00025169" w:rsidRDefault="00D95A07" w:rsidP="001149D5">
            <w:pPr>
              <w:autoSpaceDE w:val="0"/>
              <w:autoSpaceDN w:val="0"/>
              <w:adjustRightInd w:val="0"/>
              <w:rPr>
                <w:sz w:val="28"/>
                <w:szCs w:val="28"/>
              </w:rPr>
            </w:pPr>
            <w:r w:rsidRPr="00025169">
              <w:rPr>
                <w:sz w:val="28"/>
                <w:szCs w:val="28"/>
              </w:rPr>
              <w:t>профессиональной квалификационной группы должностей педагогического персонала</w:t>
            </w:r>
          </w:p>
        </w:tc>
        <w:tc>
          <w:tcPr>
            <w:tcW w:w="2940" w:type="dxa"/>
            <w:tcBorders>
              <w:top w:val="nil"/>
              <w:left w:val="nil"/>
              <w:bottom w:val="nil"/>
              <w:right w:val="nil"/>
            </w:tcBorders>
            <w:vAlign w:val="bottom"/>
          </w:tcPr>
          <w:p w:rsidR="00D95A07" w:rsidRPr="00025169" w:rsidRDefault="00D95A07" w:rsidP="001149D5">
            <w:pPr>
              <w:autoSpaceDE w:val="0"/>
              <w:autoSpaceDN w:val="0"/>
              <w:adjustRightInd w:val="0"/>
              <w:jc w:val="right"/>
              <w:rPr>
                <w:sz w:val="28"/>
                <w:szCs w:val="28"/>
              </w:rPr>
            </w:pPr>
            <w:r>
              <w:rPr>
                <w:sz w:val="28"/>
                <w:szCs w:val="28"/>
              </w:rPr>
              <w:t>12040</w:t>
            </w:r>
            <w:r w:rsidRPr="00025169">
              <w:rPr>
                <w:sz w:val="28"/>
                <w:szCs w:val="28"/>
              </w:rPr>
              <w:t xml:space="preserve"> рубля.</w:t>
            </w:r>
          </w:p>
        </w:tc>
      </w:tr>
    </w:tbl>
    <w:p w:rsidR="00D95A07" w:rsidRPr="00BE1756" w:rsidRDefault="00D95A07" w:rsidP="00D95A07">
      <w:pPr>
        <w:autoSpaceDE w:val="0"/>
        <w:autoSpaceDN w:val="0"/>
        <w:adjustRightInd w:val="0"/>
        <w:ind w:firstLine="720"/>
        <w:jc w:val="both"/>
        <w:rPr>
          <w:color w:val="FF0000"/>
          <w:sz w:val="28"/>
          <w:szCs w:val="28"/>
        </w:rPr>
      </w:pPr>
    </w:p>
    <w:p w:rsidR="00D95A07" w:rsidRPr="00137D61" w:rsidRDefault="00D95A07" w:rsidP="00D95A07">
      <w:pPr>
        <w:pStyle w:val="afc"/>
        <w:spacing w:after="0"/>
        <w:rPr>
          <w:rFonts w:ascii="PT Serif" w:hAnsi="PT Serif"/>
          <w:sz w:val="28"/>
          <w:szCs w:val="28"/>
        </w:rPr>
      </w:pPr>
      <w:bookmarkStart w:id="8" w:name="sub_7724"/>
      <w:bookmarkEnd w:id="7"/>
      <w:r>
        <w:rPr>
          <w:rFonts w:ascii="PT Serif" w:hAnsi="PT Serif"/>
          <w:sz w:val="28"/>
          <w:szCs w:val="28"/>
        </w:rPr>
        <w:tab/>
      </w:r>
      <w:r w:rsidRPr="00137D61">
        <w:rPr>
          <w:rFonts w:ascii="PT Serif" w:hAnsi="PT Serif"/>
          <w:sz w:val="28"/>
          <w:szCs w:val="28"/>
        </w:rPr>
        <w:t>2.</w:t>
      </w:r>
      <w:r>
        <w:rPr>
          <w:rFonts w:ascii="PT Serif" w:hAnsi="PT Serif"/>
          <w:sz w:val="28"/>
          <w:szCs w:val="28"/>
        </w:rPr>
        <w:t>3</w:t>
      </w:r>
      <w:r w:rsidRPr="00137D61">
        <w:rPr>
          <w:rFonts w:ascii="PT Serif" w:hAnsi="PT Serif"/>
          <w:sz w:val="28"/>
          <w:szCs w:val="28"/>
        </w:rPr>
        <w:t>. Базовые оклады (базовые должностные оклады), базовые ставки заработной платы работников определяются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667686" w:rsidRDefault="00667686" w:rsidP="00667686">
      <w:pPr>
        <w:pStyle w:val="afc"/>
        <w:spacing w:after="0"/>
        <w:jc w:val="center"/>
        <w:rPr>
          <w:rFonts w:ascii="PT Serif" w:hAnsi="PT Serif"/>
          <w:sz w:val="28"/>
          <w:szCs w:val="28"/>
        </w:rPr>
      </w:pPr>
      <w:r>
        <w:rPr>
          <w:rFonts w:ascii="PT Serif" w:hAnsi="PT Serif"/>
          <w:sz w:val="28"/>
          <w:szCs w:val="28"/>
        </w:rPr>
        <w:lastRenderedPageBreak/>
        <w:t>4</w:t>
      </w:r>
    </w:p>
    <w:p w:rsidR="00D95A07" w:rsidRPr="00A5079C" w:rsidRDefault="00667686" w:rsidP="00D95A07">
      <w:pPr>
        <w:pStyle w:val="afc"/>
        <w:spacing w:after="0"/>
        <w:rPr>
          <w:rFonts w:ascii="PT Serif" w:hAnsi="PT Serif"/>
          <w:sz w:val="28"/>
          <w:szCs w:val="28"/>
        </w:rPr>
      </w:pPr>
      <w:r>
        <w:rPr>
          <w:rFonts w:ascii="PT Serif" w:hAnsi="PT Serif"/>
          <w:sz w:val="28"/>
          <w:szCs w:val="28"/>
        </w:rPr>
        <w:tab/>
      </w:r>
      <w:r w:rsidR="00D95A07" w:rsidRPr="00137D61">
        <w:rPr>
          <w:rFonts w:ascii="PT Serif" w:hAnsi="PT Serif"/>
          <w:sz w:val="28"/>
          <w:szCs w:val="28"/>
        </w:rPr>
        <w:t xml:space="preserve">На основе расчетов и в пределах средств, предусмотренных на оплату труда работников, руководитель самостоятельно устанавливает оклады (должностные оклады), ставки заработной платы с учетом коэффициентов по профессиональным квалификационным уровням. Применение коэффициентов по профессиональным квалификационным уровням к базовому окладу (базовому должностному окладу), базовой ставке заработной платы, установленному по профессиональным квалификационным группам, образует новый оклад. Рекомендуемые базовые оклады (базовые должностные оклады), базовые ставки заработной платы по профессиональным квалификационным группам и рекомендуемые размеры повышающих коэффициентов к базовым окладам (базовым должностным окладам), базовым ставкам заработной платы отражены в </w:t>
      </w:r>
      <w:hyperlink r:id="rId14" w:anchor="/document/81/12061789/" w:tooltip="РАЗМЕРЫ должностных окладов в процентном отношении к должностному окладу Губернатора Иркутской области и размеры ежемесячного денежного поощрения лиц, замещающих областные государственные должности" w:history="1">
        <w:r w:rsidR="00D95A07" w:rsidRPr="00A5079C">
          <w:rPr>
            <w:rStyle w:val="af1"/>
            <w:rFonts w:ascii="PT Serif" w:hAnsi="PT Serif"/>
            <w:color w:val="auto"/>
            <w:sz w:val="28"/>
            <w:szCs w:val="28"/>
            <w:u w:val="none"/>
          </w:rPr>
          <w:t>приложении 1</w:t>
        </w:r>
      </w:hyperlink>
      <w:r w:rsidR="00D95A07" w:rsidRPr="00A5079C">
        <w:rPr>
          <w:rFonts w:ascii="PT Serif" w:hAnsi="PT Serif"/>
          <w:sz w:val="28"/>
          <w:szCs w:val="28"/>
        </w:rPr>
        <w:t xml:space="preserve"> к настоящему Положению.</w:t>
      </w:r>
    </w:p>
    <w:p w:rsidR="00913498" w:rsidRPr="00A5079C" w:rsidRDefault="00913498" w:rsidP="00913498">
      <w:pPr>
        <w:pStyle w:val="afc"/>
        <w:spacing w:after="0"/>
        <w:rPr>
          <w:rFonts w:ascii="PT Serif" w:hAnsi="PT Serif"/>
          <w:sz w:val="28"/>
          <w:szCs w:val="28"/>
        </w:rPr>
      </w:pPr>
      <w:r>
        <w:rPr>
          <w:sz w:val="28"/>
          <w:szCs w:val="28"/>
        </w:rPr>
        <w:tab/>
      </w:r>
      <w:r w:rsidR="00D95A07" w:rsidRPr="00A5079C">
        <w:rPr>
          <w:sz w:val="28"/>
          <w:szCs w:val="28"/>
        </w:rPr>
        <w:t xml:space="preserve">2.4. </w:t>
      </w:r>
      <w:bookmarkEnd w:id="8"/>
      <w:r w:rsidR="006568B8">
        <w:rPr>
          <w:sz w:val="28"/>
          <w:szCs w:val="28"/>
        </w:rPr>
        <w:t xml:space="preserve">Оплата труда </w:t>
      </w:r>
      <w:r>
        <w:rPr>
          <w:sz w:val="28"/>
          <w:szCs w:val="28"/>
        </w:rPr>
        <w:t xml:space="preserve">по должностям работников сельского хозяйства осуществляется в соответствии с профессиональной  квалификационной группой должностей  </w:t>
      </w:r>
      <w:r w:rsidRPr="00137D61">
        <w:rPr>
          <w:rFonts w:ascii="PT Serif" w:hAnsi="PT Serif"/>
          <w:sz w:val="28"/>
          <w:szCs w:val="28"/>
        </w:rPr>
        <w:t xml:space="preserve">и рекомендуемые размеры повышающих коэффициентов к базовым окладам (базовым должностным окладам), базовым ставкам заработной платы отражены в </w:t>
      </w:r>
      <w:r>
        <w:rPr>
          <w:rFonts w:ascii="PT Serif" w:hAnsi="PT Serif"/>
          <w:sz w:val="28"/>
          <w:szCs w:val="28"/>
        </w:rPr>
        <w:t xml:space="preserve">пункте 2 </w:t>
      </w:r>
      <w:hyperlink r:id="rId15" w:anchor="/document/81/12061789/" w:tooltip="РАЗМЕРЫ должностных окладов в процентном отношении к должностному окладу Губернатора Иркутской области и размеры ежемесячного денежного поощрения лиц, замещающих областные государственные должности" w:history="1">
        <w:r w:rsidRPr="00A5079C">
          <w:rPr>
            <w:rStyle w:val="af1"/>
            <w:rFonts w:ascii="PT Serif" w:hAnsi="PT Serif"/>
            <w:color w:val="auto"/>
            <w:sz w:val="28"/>
            <w:szCs w:val="28"/>
            <w:u w:val="none"/>
          </w:rPr>
          <w:t>приложени</w:t>
        </w:r>
        <w:r>
          <w:rPr>
            <w:rStyle w:val="af1"/>
            <w:rFonts w:ascii="PT Serif" w:hAnsi="PT Serif"/>
            <w:color w:val="auto"/>
            <w:sz w:val="28"/>
            <w:szCs w:val="28"/>
            <w:u w:val="none"/>
          </w:rPr>
          <w:t>я</w:t>
        </w:r>
        <w:r w:rsidRPr="00A5079C">
          <w:rPr>
            <w:rStyle w:val="af1"/>
            <w:rFonts w:ascii="PT Serif" w:hAnsi="PT Serif"/>
            <w:color w:val="auto"/>
            <w:sz w:val="28"/>
            <w:szCs w:val="28"/>
            <w:u w:val="none"/>
          </w:rPr>
          <w:t xml:space="preserve"> 1</w:t>
        </w:r>
      </w:hyperlink>
      <w:r w:rsidRPr="00A5079C">
        <w:rPr>
          <w:rFonts w:ascii="PT Serif" w:hAnsi="PT Serif"/>
          <w:sz w:val="28"/>
          <w:szCs w:val="28"/>
        </w:rPr>
        <w:t xml:space="preserve"> к настоящему Положению.</w:t>
      </w:r>
    </w:p>
    <w:p w:rsidR="00D95A07" w:rsidRPr="008D0A5C" w:rsidRDefault="00D95A07" w:rsidP="00D95A07">
      <w:pPr>
        <w:autoSpaceDE w:val="0"/>
        <w:autoSpaceDN w:val="0"/>
        <w:adjustRightInd w:val="0"/>
        <w:ind w:firstLine="720"/>
        <w:jc w:val="both"/>
        <w:rPr>
          <w:sz w:val="28"/>
          <w:szCs w:val="28"/>
        </w:rPr>
      </w:pPr>
      <w:r w:rsidRPr="00A5079C">
        <w:rPr>
          <w:sz w:val="28"/>
          <w:szCs w:val="28"/>
        </w:rPr>
        <w:t>Оплата труда медиц</w:t>
      </w:r>
      <w:r>
        <w:rPr>
          <w:sz w:val="28"/>
          <w:szCs w:val="28"/>
        </w:rPr>
        <w:t>инских, библиотечных и других</w:t>
      </w:r>
      <w:r w:rsidRPr="008D0A5C">
        <w:rPr>
          <w:sz w:val="28"/>
          <w:szCs w:val="28"/>
        </w:rPr>
        <w:t xml:space="preserve"> работник</w:t>
      </w:r>
      <w:r>
        <w:rPr>
          <w:sz w:val="28"/>
          <w:szCs w:val="28"/>
        </w:rPr>
        <w:t>ов</w:t>
      </w:r>
      <w:r w:rsidRPr="008D0A5C">
        <w:rPr>
          <w:sz w:val="28"/>
          <w:szCs w:val="28"/>
        </w:rPr>
        <w:t>, не относящихся к сфере образования, осуществляется в соответствии с отраслевыми условиями оплаты труда, установленными в</w:t>
      </w:r>
      <w:r>
        <w:rPr>
          <w:sz w:val="28"/>
          <w:szCs w:val="28"/>
        </w:rPr>
        <w:t xml:space="preserve"> муниципальном образовании </w:t>
      </w:r>
      <w:r w:rsidRPr="008D0A5C">
        <w:rPr>
          <w:sz w:val="28"/>
          <w:szCs w:val="28"/>
        </w:rPr>
        <w:t xml:space="preserve"> </w:t>
      </w:r>
      <w:r>
        <w:rPr>
          <w:sz w:val="28"/>
          <w:szCs w:val="28"/>
        </w:rPr>
        <w:t>Усть-Лабинский район</w:t>
      </w:r>
      <w:r w:rsidRPr="008D0A5C">
        <w:rPr>
          <w:sz w:val="28"/>
          <w:szCs w:val="28"/>
        </w:rPr>
        <w:t>.</w:t>
      </w:r>
    </w:p>
    <w:p w:rsidR="00D95A07" w:rsidRPr="00075C65" w:rsidRDefault="00D95A07" w:rsidP="00D95A07">
      <w:pPr>
        <w:autoSpaceDE w:val="0"/>
        <w:autoSpaceDN w:val="0"/>
        <w:adjustRightInd w:val="0"/>
        <w:ind w:firstLine="720"/>
        <w:jc w:val="both"/>
        <w:rPr>
          <w:sz w:val="28"/>
          <w:szCs w:val="28"/>
        </w:rPr>
      </w:pPr>
      <w:r w:rsidRPr="008D0A5C">
        <w:rPr>
          <w:sz w:val="28"/>
          <w:szCs w:val="28"/>
        </w:rPr>
        <w:t xml:space="preserve">Компенсационные и стимулирующие выплаты указанным работникам </w:t>
      </w:r>
      <w:r w:rsidRPr="00075C65">
        <w:rPr>
          <w:sz w:val="28"/>
          <w:szCs w:val="28"/>
        </w:rPr>
        <w:t xml:space="preserve">производятся по условиям оплаты труда </w:t>
      </w:r>
      <w:r>
        <w:rPr>
          <w:sz w:val="28"/>
          <w:szCs w:val="28"/>
        </w:rPr>
        <w:t>у</w:t>
      </w:r>
      <w:r w:rsidRPr="00075C65">
        <w:rPr>
          <w:sz w:val="28"/>
          <w:szCs w:val="28"/>
        </w:rPr>
        <w:t>чреждений, в которых они работают.</w:t>
      </w:r>
    </w:p>
    <w:p w:rsidR="00D95A07" w:rsidRPr="00A753C8" w:rsidRDefault="00D95A07" w:rsidP="00D95A07">
      <w:pPr>
        <w:autoSpaceDE w:val="0"/>
        <w:autoSpaceDN w:val="0"/>
        <w:adjustRightInd w:val="0"/>
        <w:ind w:firstLine="720"/>
        <w:jc w:val="both"/>
        <w:rPr>
          <w:sz w:val="28"/>
          <w:szCs w:val="28"/>
        </w:rPr>
      </w:pPr>
      <w:r w:rsidRPr="00075C65">
        <w:rPr>
          <w:sz w:val="28"/>
          <w:szCs w:val="28"/>
        </w:rPr>
        <w:t>2.</w:t>
      </w:r>
      <w:r>
        <w:rPr>
          <w:sz w:val="28"/>
          <w:szCs w:val="28"/>
        </w:rPr>
        <w:t>5</w:t>
      </w:r>
      <w:r w:rsidRPr="00075C65">
        <w:rPr>
          <w:sz w:val="28"/>
          <w:szCs w:val="28"/>
        </w:rPr>
        <w:t xml:space="preserve">. </w:t>
      </w:r>
      <w:proofErr w:type="gramStart"/>
      <w:r w:rsidRPr="00075C65">
        <w:rPr>
          <w:sz w:val="28"/>
          <w:szCs w:val="28"/>
        </w:rPr>
        <w:t>Установление окладов работникам Учреждений, должности которых не включены в пункт 2.1</w:t>
      </w:r>
      <w:r>
        <w:rPr>
          <w:sz w:val="28"/>
          <w:szCs w:val="28"/>
        </w:rPr>
        <w:t xml:space="preserve"> и 2.2</w:t>
      </w:r>
      <w:r w:rsidRPr="00075C65">
        <w:rPr>
          <w:sz w:val="28"/>
          <w:szCs w:val="28"/>
        </w:rPr>
        <w:t xml:space="preserve">  настоящего Положения, производится в соответствии с профессиональными квалификационными группами общих профессий рабочих муниципальных </w:t>
      </w:r>
      <w:r>
        <w:rPr>
          <w:sz w:val="28"/>
          <w:szCs w:val="28"/>
        </w:rPr>
        <w:t>у</w:t>
      </w:r>
      <w:r w:rsidRPr="00075C65">
        <w:rPr>
          <w:sz w:val="28"/>
          <w:szCs w:val="28"/>
        </w:rPr>
        <w:t xml:space="preserve">чреждений </w:t>
      </w:r>
      <w:r>
        <w:rPr>
          <w:sz w:val="28"/>
          <w:szCs w:val="28"/>
        </w:rPr>
        <w:t xml:space="preserve">муниципального образования </w:t>
      </w:r>
      <w:r w:rsidRPr="00075C65">
        <w:rPr>
          <w:sz w:val="28"/>
          <w:szCs w:val="28"/>
        </w:rPr>
        <w:t>Усть-Лабинск</w:t>
      </w:r>
      <w:r>
        <w:rPr>
          <w:sz w:val="28"/>
          <w:szCs w:val="28"/>
        </w:rPr>
        <w:t>ий</w:t>
      </w:r>
      <w:r w:rsidRPr="00075C65">
        <w:rPr>
          <w:sz w:val="28"/>
          <w:szCs w:val="28"/>
        </w:rPr>
        <w:t xml:space="preserve"> район и профессиональными квалификационными группами общеотраслевых должностей руководителей, специалистов и служащих муниципальных </w:t>
      </w:r>
      <w:r>
        <w:rPr>
          <w:sz w:val="28"/>
          <w:szCs w:val="28"/>
        </w:rPr>
        <w:t>у</w:t>
      </w:r>
      <w:r w:rsidRPr="00075C65">
        <w:rPr>
          <w:sz w:val="28"/>
          <w:szCs w:val="28"/>
        </w:rPr>
        <w:t xml:space="preserve">чреждений </w:t>
      </w:r>
      <w:r>
        <w:rPr>
          <w:sz w:val="28"/>
          <w:szCs w:val="28"/>
        </w:rPr>
        <w:t xml:space="preserve">муниципального образования </w:t>
      </w:r>
      <w:r w:rsidRPr="00075C65">
        <w:rPr>
          <w:sz w:val="28"/>
          <w:szCs w:val="28"/>
        </w:rPr>
        <w:t>Усть-Лабинск</w:t>
      </w:r>
      <w:r>
        <w:rPr>
          <w:sz w:val="28"/>
          <w:szCs w:val="28"/>
        </w:rPr>
        <w:t>ий</w:t>
      </w:r>
      <w:r w:rsidRPr="00075C65">
        <w:rPr>
          <w:sz w:val="28"/>
          <w:szCs w:val="28"/>
        </w:rPr>
        <w:t xml:space="preserve"> район, утвержденными постановлением </w:t>
      </w:r>
      <w:r w:rsidRPr="00A753C8">
        <w:rPr>
          <w:sz w:val="28"/>
          <w:szCs w:val="28"/>
        </w:rPr>
        <w:t xml:space="preserve">администрации муниципального образования Усть-Лабинский район от </w:t>
      </w:r>
      <w:r>
        <w:rPr>
          <w:sz w:val="28"/>
          <w:szCs w:val="28"/>
        </w:rPr>
        <w:t xml:space="preserve"> </w:t>
      </w:r>
      <w:r w:rsidRPr="00C117A0">
        <w:rPr>
          <w:sz w:val="28"/>
          <w:szCs w:val="28"/>
        </w:rPr>
        <w:t>16 января 2015 г. № 27</w:t>
      </w:r>
      <w:proofErr w:type="gramEnd"/>
      <w:r w:rsidRPr="00A753C8">
        <w:rPr>
          <w:sz w:val="28"/>
          <w:szCs w:val="28"/>
        </w:rPr>
        <w:t xml:space="preserve"> </w:t>
      </w:r>
      <w:r>
        <w:rPr>
          <w:sz w:val="28"/>
          <w:szCs w:val="28"/>
        </w:rPr>
        <w:t>«</w:t>
      </w:r>
      <w:r w:rsidRPr="00A753C8">
        <w:rPr>
          <w:sz w:val="28"/>
          <w:szCs w:val="28"/>
        </w:rPr>
        <w:t xml:space="preserve">Об установлении  отраслевых </w:t>
      </w:r>
      <w:proofErr w:type="gramStart"/>
      <w:r w:rsidRPr="00A753C8">
        <w:rPr>
          <w:sz w:val="28"/>
          <w:szCs w:val="28"/>
        </w:rPr>
        <w:t>систем оплаты труда работников муниципальных учреждений  муниципального образования</w:t>
      </w:r>
      <w:proofErr w:type="gramEnd"/>
      <w:r w:rsidRPr="00A753C8">
        <w:rPr>
          <w:sz w:val="28"/>
          <w:szCs w:val="28"/>
        </w:rPr>
        <w:t xml:space="preserve"> Усть-Лабинский район</w:t>
      </w:r>
      <w:r>
        <w:rPr>
          <w:sz w:val="28"/>
          <w:szCs w:val="28"/>
        </w:rPr>
        <w:t>»</w:t>
      </w:r>
      <w:r w:rsidRPr="00A753C8">
        <w:rPr>
          <w:sz w:val="28"/>
          <w:szCs w:val="28"/>
        </w:rPr>
        <w:t>.</w:t>
      </w:r>
    </w:p>
    <w:p w:rsidR="00D95A07" w:rsidRDefault="00D95A07" w:rsidP="00D95A07">
      <w:pPr>
        <w:autoSpaceDE w:val="0"/>
        <w:autoSpaceDN w:val="0"/>
        <w:adjustRightInd w:val="0"/>
        <w:ind w:firstLine="720"/>
        <w:jc w:val="both"/>
        <w:rPr>
          <w:sz w:val="28"/>
          <w:szCs w:val="28"/>
        </w:rPr>
      </w:pPr>
      <w:r w:rsidRPr="004D3764">
        <w:rPr>
          <w:sz w:val="28"/>
          <w:szCs w:val="28"/>
        </w:rPr>
        <w:t>2.</w:t>
      </w:r>
      <w:r>
        <w:rPr>
          <w:sz w:val="28"/>
          <w:szCs w:val="28"/>
        </w:rPr>
        <w:t>6</w:t>
      </w:r>
      <w:r w:rsidRPr="004D3764">
        <w:rPr>
          <w:sz w:val="28"/>
          <w:szCs w:val="28"/>
        </w:rPr>
        <w:t xml:space="preserve">. </w:t>
      </w:r>
      <w:proofErr w:type="gramStart"/>
      <w:r w:rsidRPr="004D3764">
        <w:rPr>
          <w:sz w:val="28"/>
          <w:szCs w:val="28"/>
        </w:rPr>
        <w:t>Продолжительность рабочего времени педагогических работников (норма часов педагогической работы за ставку заработной платы) в зависимости от должности и (или) специальности с учетом особенностей их труда определяется в соответствии с приказом Министерства образования и науки Российской Федерации от 22 декабря 2014 г</w:t>
      </w:r>
      <w:r>
        <w:rPr>
          <w:sz w:val="28"/>
          <w:szCs w:val="28"/>
        </w:rPr>
        <w:t>.</w:t>
      </w:r>
      <w:r w:rsidRPr="004D3764">
        <w:rPr>
          <w:sz w:val="28"/>
          <w:szCs w:val="28"/>
        </w:rPr>
        <w:t xml:space="preserve"> </w:t>
      </w:r>
      <w:r>
        <w:rPr>
          <w:sz w:val="28"/>
          <w:szCs w:val="28"/>
        </w:rPr>
        <w:t>№</w:t>
      </w:r>
      <w:r w:rsidRPr="004D3764">
        <w:rPr>
          <w:sz w:val="28"/>
          <w:szCs w:val="28"/>
        </w:rPr>
        <w:t xml:space="preserve"> 1601 </w:t>
      </w:r>
      <w:r>
        <w:rPr>
          <w:sz w:val="28"/>
          <w:szCs w:val="28"/>
        </w:rPr>
        <w:t>«</w:t>
      </w:r>
      <w:r w:rsidRPr="004D3764">
        <w:rPr>
          <w:sz w:val="28"/>
          <w:szCs w:val="28"/>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w:t>
      </w:r>
      <w:proofErr w:type="gramEnd"/>
      <w:r w:rsidRPr="004D3764">
        <w:rPr>
          <w:sz w:val="28"/>
          <w:szCs w:val="28"/>
        </w:rPr>
        <w:t xml:space="preserve"> учебной нагрузки педагогических работников, оговариваемой в трудовом договоре</w:t>
      </w:r>
      <w:r>
        <w:rPr>
          <w:sz w:val="28"/>
          <w:szCs w:val="28"/>
        </w:rPr>
        <w:t>»</w:t>
      </w:r>
      <w:r w:rsidRPr="004D3764">
        <w:rPr>
          <w:sz w:val="28"/>
          <w:szCs w:val="28"/>
        </w:rPr>
        <w:t>.</w:t>
      </w:r>
    </w:p>
    <w:p w:rsidR="00667686" w:rsidRDefault="00667686" w:rsidP="00667686">
      <w:pPr>
        <w:autoSpaceDE w:val="0"/>
        <w:autoSpaceDN w:val="0"/>
        <w:adjustRightInd w:val="0"/>
        <w:ind w:firstLine="720"/>
        <w:jc w:val="center"/>
        <w:rPr>
          <w:sz w:val="28"/>
          <w:szCs w:val="28"/>
        </w:rPr>
      </w:pPr>
      <w:r>
        <w:rPr>
          <w:sz w:val="28"/>
          <w:szCs w:val="28"/>
        </w:rPr>
        <w:lastRenderedPageBreak/>
        <w:t>5</w:t>
      </w:r>
    </w:p>
    <w:p w:rsidR="00D95A07" w:rsidRPr="0091131C" w:rsidRDefault="00D95A07" w:rsidP="00D95A07">
      <w:pPr>
        <w:autoSpaceDE w:val="0"/>
        <w:autoSpaceDN w:val="0"/>
        <w:adjustRightInd w:val="0"/>
        <w:ind w:firstLine="720"/>
        <w:jc w:val="both"/>
        <w:rPr>
          <w:color w:val="000000"/>
          <w:sz w:val="28"/>
          <w:szCs w:val="28"/>
        </w:rPr>
      </w:pPr>
      <w:r w:rsidRPr="004D3764">
        <w:rPr>
          <w:sz w:val="28"/>
          <w:szCs w:val="28"/>
        </w:rPr>
        <w:t>2.</w:t>
      </w:r>
      <w:r>
        <w:rPr>
          <w:sz w:val="28"/>
          <w:szCs w:val="28"/>
        </w:rPr>
        <w:t>7</w:t>
      </w:r>
      <w:r w:rsidRPr="004D3764">
        <w:rPr>
          <w:sz w:val="28"/>
          <w:szCs w:val="28"/>
        </w:rPr>
        <w:t xml:space="preserve">. </w:t>
      </w:r>
      <w:bookmarkStart w:id="9" w:name="sub_128"/>
      <w:r w:rsidRPr="004D3764">
        <w:rPr>
          <w:sz w:val="28"/>
          <w:szCs w:val="28"/>
        </w:rPr>
        <w:t xml:space="preserve">Порядок исчисления заработной платы педагогическим работникам Учреждений устанавливается в соответствии с </w:t>
      </w:r>
      <w:hyperlink w:anchor="sub_130" w:history="1">
        <w:r w:rsidRPr="0091131C">
          <w:rPr>
            <w:color w:val="000000"/>
            <w:sz w:val="28"/>
            <w:szCs w:val="28"/>
          </w:rPr>
          <w:t>приложением  2</w:t>
        </w:r>
      </w:hyperlink>
      <w:r w:rsidRPr="0091131C">
        <w:rPr>
          <w:color w:val="000000"/>
          <w:sz w:val="28"/>
          <w:szCs w:val="28"/>
        </w:rPr>
        <w:t xml:space="preserve"> к настоящему Положению.</w:t>
      </w:r>
    </w:p>
    <w:p w:rsidR="00D95A07" w:rsidRPr="0091131C" w:rsidRDefault="00D95A07" w:rsidP="00D95A07">
      <w:pPr>
        <w:autoSpaceDE w:val="0"/>
        <w:autoSpaceDN w:val="0"/>
        <w:adjustRightInd w:val="0"/>
        <w:ind w:firstLine="720"/>
        <w:jc w:val="both"/>
        <w:rPr>
          <w:color w:val="000000"/>
          <w:sz w:val="28"/>
          <w:szCs w:val="28"/>
        </w:rPr>
      </w:pPr>
      <w:bookmarkStart w:id="10" w:name="sub_129"/>
      <w:bookmarkEnd w:id="9"/>
      <w:r w:rsidRPr="0091131C">
        <w:rPr>
          <w:color w:val="000000"/>
          <w:sz w:val="28"/>
          <w:szCs w:val="28"/>
        </w:rPr>
        <w:t xml:space="preserve">2.8. Порядок и условия почасовой оплаты работников </w:t>
      </w:r>
      <w:r>
        <w:rPr>
          <w:color w:val="000000"/>
          <w:sz w:val="28"/>
          <w:szCs w:val="28"/>
        </w:rPr>
        <w:t>У</w:t>
      </w:r>
      <w:r w:rsidRPr="0091131C">
        <w:rPr>
          <w:color w:val="000000"/>
          <w:sz w:val="28"/>
          <w:szCs w:val="28"/>
        </w:rPr>
        <w:t xml:space="preserve">чреждений устанавливаются в соответствии с </w:t>
      </w:r>
      <w:hyperlink w:anchor="sub_140" w:history="1">
        <w:r w:rsidRPr="0091131C">
          <w:rPr>
            <w:color w:val="000000"/>
            <w:sz w:val="28"/>
            <w:szCs w:val="28"/>
          </w:rPr>
          <w:t>приложением 3</w:t>
        </w:r>
      </w:hyperlink>
      <w:r w:rsidRPr="0091131C">
        <w:rPr>
          <w:color w:val="000000"/>
          <w:sz w:val="28"/>
          <w:szCs w:val="28"/>
        </w:rPr>
        <w:t xml:space="preserve"> к настоящему Положению.</w:t>
      </w:r>
    </w:p>
    <w:p w:rsidR="00D95A07" w:rsidRPr="004D3764" w:rsidRDefault="00D95A07" w:rsidP="00D95A07">
      <w:pPr>
        <w:autoSpaceDE w:val="0"/>
        <w:autoSpaceDN w:val="0"/>
        <w:adjustRightInd w:val="0"/>
        <w:ind w:firstLine="720"/>
        <w:jc w:val="both"/>
        <w:rPr>
          <w:sz w:val="28"/>
          <w:szCs w:val="28"/>
        </w:rPr>
      </w:pPr>
      <w:bookmarkStart w:id="11" w:name="sub_1210"/>
      <w:bookmarkEnd w:id="10"/>
      <w:r w:rsidRPr="004D3764">
        <w:rPr>
          <w:sz w:val="28"/>
          <w:szCs w:val="28"/>
        </w:rPr>
        <w:t>2.</w:t>
      </w:r>
      <w:r>
        <w:rPr>
          <w:sz w:val="28"/>
          <w:szCs w:val="28"/>
        </w:rPr>
        <w:t>9</w:t>
      </w:r>
      <w:r w:rsidRPr="004D3764">
        <w:rPr>
          <w:sz w:val="28"/>
          <w:szCs w:val="28"/>
        </w:rPr>
        <w:t xml:space="preserve">. Перечень учреждений, организаций и должностей, время работы в которых засчитывается в педагогический стаж работников образования, отражены в </w:t>
      </w:r>
      <w:hyperlink w:anchor="sub_150" w:history="1">
        <w:r w:rsidRPr="0091131C">
          <w:rPr>
            <w:color w:val="000000"/>
            <w:sz w:val="28"/>
            <w:szCs w:val="28"/>
          </w:rPr>
          <w:t>приложении 4</w:t>
        </w:r>
      </w:hyperlink>
      <w:r w:rsidRPr="004D3764">
        <w:rPr>
          <w:sz w:val="28"/>
          <w:szCs w:val="28"/>
        </w:rPr>
        <w:t xml:space="preserve"> к настоящему Положению.</w:t>
      </w:r>
    </w:p>
    <w:bookmarkEnd w:id="11"/>
    <w:p w:rsidR="00D95A07" w:rsidRPr="004D3764" w:rsidRDefault="00D95A07" w:rsidP="00D95A07">
      <w:pPr>
        <w:autoSpaceDE w:val="0"/>
        <w:autoSpaceDN w:val="0"/>
        <w:adjustRightInd w:val="0"/>
        <w:ind w:firstLine="720"/>
        <w:jc w:val="both"/>
        <w:rPr>
          <w:sz w:val="28"/>
          <w:szCs w:val="28"/>
        </w:rPr>
      </w:pPr>
      <w:r w:rsidRPr="004D3764">
        <w:rPr>
          <w:sz w:val="28"/>
          <w:szCs w:val="28"/>
        </w:rPr>
        <w:t>2.</w:t>
      </w:r>
      <w:r>
        <w:rPr>
          <w:sz w:val="28"/>
          <w:szCs w:val="28"/>
        </w:rPr>
        <w:t>10</w:t>
      </w:r>
      <w:r w:rsidRPr="004D3764">
        <w:rPr>
          <w:sz w:val="28"/>
          <w:szCs w:val="28"/>
        </w:rPr>
        <w:t xml:space="preserve">. Порядок зачета в педагогический стаж времени работы в отдельных учреждениях </w:t>
      </w:r>
      <w:r>
        <w:rPr>
          <w:sz w:val="28"/>
          <w:szCs w:val="28"/>
        </w:rPr>
        <w:t xml:space="preserve">   </w:t>
      </w:r>
      <w:r w:rsidRPr="004D3764">
        <w:rPr>
          <w:sz w:val="28"/>
          <w:szCs w:val="28"/>
        </w:rPr>
        <w:t>(организациях),</w:t>
      </w:r>
      <w:r>
        <w:rPr>
          <w:sz w:val="28"/>
          <w:szCs w:val="28"/>
        </w:rPr>
        <w:t xml:space="preserve"> </w:t>
      </w:r>
      <w:r w:rsidRPr="004D3764">
        <w:rPr>
          <w:sz w:val="28"/>
          <w:szCs w:val="28"/>
        </w:rPr>
        <w:t xml:space="preserve"> а </w:t>
      </w:r>
      <w:r>
        <w:rPr>
          <w:sz w:val="28"/>
          <w:szCs w:val="28"/>
        </w:rPr>
        <w:t xml:space="preserve"> </w:t>
      </w:r>
      <w:r w:rsidRPr="004D3764">
        <w:rPr>
          <w:sz w:val="28"/>
          <w:szCs w:val="28"/>
        </w:rPr>
        <w:t xml:space="preserve">также </w:t>
      </w:r>
      <w:r>
        <w:rPr>
          <w:sz w:val="28"/>
          <w:szCs w:val="28"/>
        </w:rPr>
        <w:t xml:space="preserve"> </w:t>
      </w:r>
      <w:r w:rsidRPr="004D3764">
        <w:rPr>
          <w:sz w:val="28"/>
          <w:szCs w:val="28"/>
        </w:rPr>
        <w:t>времени</w:t>
      </w:r>
      <w:r>
        <w:rPr>
          <w:sz w:val="28"/>
          <w:szCs w:val="28"/>
        </w:rPr>
        <w:t xml:space="preserve">  </w:t>
      </w:r>
      <w:r w:rsidRPr="004D3764">
        <w:rPr>
          <w:sz w:val="28"/>
          <w:szCs w:val="28"/>
        </w:rPr>
        <w:t xml:space="preserve"> обучения</w:t>
      </w:r>
      <w:r>
        <w:rPr>
          <w:sz w:val="28"/>
          <w:szCs w:val="28"/>
        </w:rPr>
        <w:t xml:space="preserve"> </w:t>
      </w:r>
      <w:r w:rsidRPr="004D3764">
        <w:rPr>
          <w:sz w:val="28"/>
          <w:szCs w:val="28"/>
        </w:rPr>
        <w:t xml:space="preserve"> в </w:t>
      </w:r>
      <w:r>
        <w:rPr>
          <w:sz w:val="28"/>
          <w:szCs w:val="28"/>
        </w:rPr>
        <w:t xml:space="preserve">   </w:t>
      </w:r>
      <w:r w:rsidRPr="004D3764">
        <w:rPr>
          <w:sz w:val="28"/>
          <w:szCs w:val="28"/>
        </w:rPr>
        <w:t xml:space="preserve">учреждениях высшего и среднего профессионального образования и службы в вооруженных силах СССР и Российской Федерации установлен в </w:t>
      </w:r>
      <w:hyperlink w:anchor="sub_160" w:history="1">
        <w:r w:rsidRPr="0091131C">
          <w:rPr>
            <w:color w:val="000000"/>
            <w:sz w:val="28"/>
            <w:szCs w:val="28"/>
          </w:rPr>
          <w:t>приложении 5</w:t>
        </w:r>
      </w:hyperlink>
      <w:r w:rsidRPr="004D3764">
        <w:rPr>
          <w:sz w:val="28"/>
          <w:szCs w:val="28"/>
        </w:rPr>
        <w:t xml:space="preserve"> к настоящему Положению.</w:t>
      </w:r>
    </w:p>
    <w:p w:rsidR="00D95A07" w:rsidRDefault="00D95A07" w:rsidP="00D95A07">
      <w:pPr>
        <w:autoSpaceDE w:val="0"/>
        <w:autoSpaceDN w:val="0"/>
        <w:adjustRightInd w:val="0"/>
        <w:ind w:firstLine="720"/>
        <w:jc w:val="both"/>
        <w:rPr>
          <w:sz w:val="28"/>
          <w:szCs w:val="28"/>
        </w:rPr>
      </w:pPr>
    </w:p>
    <w:p w:rsidR="00D95A07" w:rsidRPr="00A5079C" w:rsidRDefault="00D95A07" w:rsidP="00D95A07">
      <w:pPr>
        <w:pStyle w:val="1"/>
        <w:jc w:val="center"/>
      </w:pPr>
      <w:r w:rsidRPr="00A5079C">
        <w:t>3. Порядок и условия установления выплат стимулирующего характера</w:t>
      </w:r>
    </w:p>
    <w:p w:rsidR="00D95A07" w:rsidRPr="00A5079C" w:rsidRDefault="00D95A07" w:rsidP="00D95A07">
      <w:pPr>
        <w:jc w:val="both"/>
        <w:rPr>
          <w:sz w:val="28"/>
          <w:szCs w:val="28"/>
        </w:rPr>
      </w:pPr>
    </w:p>
    <w:p w:rsidR="00D95A07" w:rsidRPr="004D3764" w:rsidRDefault="00D95A07" w:rsidP="00D95A07">
      <w:pPr>
        <w:autoSpaceDE w:val="0"/>
        <w:autoSpaceDN w:val="0"/>
        <w:adjustRightInd w:val="0"/>
        <w:ind w:firstLine="720"/>
        <w:jc w:val="both"/>
        <w:rPr>
          <w:sz w:val="28"/>
          <w:szCs w:val="28"/>
        </w:rPr>
      </w:pPr>
      <w:r w:rsidRPr="004D3764">
        <w:rPr>
          <w:sz w:val="28"/>
          <w:szCs w:val="28"/>
        </w:rPr>
        <w:t xml:space="preserve">3.1. Положением об оплате и стимулировании труда работников </w:t>
      </w:r>
      <w:r>
        <w:rPr>
          <w:sz w:val="28"/>
          <w:szCs w:val="28"/>
        </w:rPr>
        <w:t>Учреждений</w:t>
      </w:r>
      <w:r w:rsidRPr="004D3764">
        <w:rPr>
          <w:sz w:val="28"/>
          <w:szCs w:val="28"/>
        </w:rPr>
        <w:t xml:space="preserve"> может быть предусмотрено установление работникам повышающих коэффициентов к окладу (должностному окладу), ставке заработной платы:</w:t>
      </w:r>
    </w:p>
    <w:p w:rsidR="00D95A07" w:rsidRPr="004D3764" w:rsidRDefault="00D95A07" w:rsidP="00D95A07">
      <w:pPr>
        <w:autoSpaceDE w:val="0"/>
        <w:autoSpaceDN w:val="0"/>
        <w:adjustRightInd w:val="0"/>
        <w:ind w:firstLine="720"/>
        <w:jc w:val="both"/>
        <w:rPr>
          <w:sz w:val="28"/>
          <w:szCs w:val="28"/>
        </w:rPr>
      </w:pPr>
      <w:r w:rsidRPr="004D3764">
        <w:rPr>
          <w:sz w:val="28"/>
          <w:szCs w:val="28"/>
        </w:rPr>
        <w:t>повышающий коэффициент к окладу (должностному окладу), ставке заработной платы за квалификационную категорию;</w:t>
      </w:r>
    </w:p>
    <w:p w:rsidR="00D95A07" w:rsidRPr="004D3764" w:rsidRDefault="00D95A07" w:rsidP="00D95A07">
      <w:pPr>
        <w:autoSpaceDE w:val="0"/>
        <w:autoSpaceDN w:val="0"/>
        <w:adjustRightInd w:val="0"/>
        <w:ind w:firstLine="720"/>
        <w:jc w:val="both"/>
        <w:rPr>
          <w:sz w:val="28"/>
          <w:szCs w:val="28"/>
        </w:rPr>
      </w:pPr>
      <w:r w:rsidRPr="004D3764">
        <w:rPr>
          <w:sz w:val="28"/>
          <w:szCs w:val="28"/>
        </w:rPr>
        <w:t>персональный повышающий коэффициент к окладу (должностному окладу), ставке заработной платы;</w:t>
      </w:r>
    </w:p>
    <w:p w:rsidR="00D95A07" w:rsidRPr="004D3764" w:rsidRDefault="00D95A07" w:rsidP="00D95A07">
      <w:pPr>
        <w:autoSpaceDE w:val="0"/>
        <w:autoSpaceDN w:val="0"/>
        <w:adjustRightInd w:val="0"/>
        <w:ind w:firstLine="720"/>
        <w:jc w:val="both"/>
        <w:rPr>
          <w:sz w:val="28"/>
          <w:szCs w:val="28"/>
        </w:rPr>
      </w:pPr>
      <w:r w:rsidRPr="004D3764">
        <w:rPr>
          <w:sz w:val="28"/>
          <w:szCs w:val="28"/>
        </w:rPr>
        <w:t>повышающий коэффициент к окладу (должностному окладу), ставке заработной платы за ученую степень, почетное звание.</w:t>
      </w:r>
    </w:p>
    <w:p w:rsidR="00D95A07" w:rsidRPr="004D3764" w:rsidRDefault="00D95A07" w:rsidP="00D95A07">
      <w:pPr>
        <w:autoSpaceDE w:val="0"/>
        <w:autoSpaceDN w:val="0"/>
        <w:adjustRightInd w:val="0"/>
        <w:ind w:firstLine="720"/>
        <w:jc w:val="both"/>
        <w:rPr>
          <w:sz w:val="28"/>
          <w:szCs w:val="28"/>
        </w:rPr>
      </w:pPr>
      <w:r w:rsidRPr="004D3764">
        <w:rPr>
          <w:sz w:val="28"/>
          <w:szCs w:val="28"/>
        </w:rPr>
        <w:t>Решение о введении соответствующих норм принимается учреждением с учетом обеспечения выплат финансовыми средствами. Размер выплат по повышающему коэффициенту к окладу (должностному окладу), ставке заработной платы определяется путем умножения оклада работника на повышающий коэффициент.</w:t>
      </w:r>
    </w:p>
    <w:p w:rsidR="00D95A07" w:rsidRPr="004D3764" w:rsidRDefault="00D95A07" w:rsidP="00D95A07">
      <w:pPr>
        <w:autoSpaceDE w:val="0"/>
        <w:autoSpaceDN w:val="0"/>
        <w:adjustRightInd w:val="0"/>
        <w:ind w:firstLine="720"/>
        <w:jc w:val="both"/>
        <w:rPr>
          <w:sz w:val="28"/>
          <w:szCs w:val="28"/>
        </w:rPr>
      </w:pPr>
      <w:r w:rsidRPr="004D3764">
        <w:rPr>
          <w:sz w:val="28"/>
          <w:szCs w:val="28"/>
        </w:rPr>
        <w:t>Применение повышающих коэффициентов не образует новый оклад (должностной оклад), ставку заработной платы и не учитывается при исчислении иных стимулирующих и компенсационных выплат, устанавливаемых в процентном отношении к окладу.</w:t>
      </w:r>
    </w:p>
    <w:p w:rsidR="00D95A07" w:rsidRPr="004D3764" w:rsidRDefault="00D95A07" w:rsidP="00D95A07">
      <w:pPr>
        <w:autoSpaceDE w:val="0"/>
        <w:autoSpaceDN w:val="0"/>
        <w:adjustRightInd w:val="0"/>
        <w:ind w:firstLine="720"/>
        <w:jc w:val="both"/>
        <w:rPr>
          <w:sz w:val="28"/>
          <w:szCs w:val="28"/>
        </w:rPr>
      </w:pPr>
      <w:r w:rsidRPr="004D3764">
        <w:rPr>
          <w:sz w:val="28"/>
          <w:szCs w:val="28"/>
        </w:rPr>
        <w:t>Повышающие коэффициенты к окладу (должностному окладу), ставке заработной платы устанавливаются на определенный период времени в течение соответствующего календарного года.</w:t>
      </w:r>
    </w:p>
    <w:p w:rsidR="00D95A07" w:rsidRPr="004D3764" w:rsidRDefault="00D95A07" w:rsidP="00D95A07">
      <w:pPr>
        <w:autoSpaceDE w:val="0"/>
        <w:autoSpaceDN w:val="0"/>
        <w:adjustRightInd w:val="0"/>
        <w:ind w:firstLine="720"/>
        <w:jc w:val="both"/>
        <w:rPr>
          <w:sz w:val="28"/>
          <w:szCs w:val="28"/>
        </w:rPr>
      </w:pPr>
      <w:r w:rsidRPr="004D3764">
        <w:rPr>
          <w:sz w:val="28"/>
          <w:szCs w:val="28"/>
        </w:rPr>
        <w:t xml:space="preserve">3.2. Повышающий коэффициент к окладу (должностному окладу), ставке заработной платы за квалификационную категорию устанавливается с целью стимулирования педагогических работников к профессиональному росту путем повышения профессиональной квалификации и компетентности. </w:t>
      </w:r>
      <w:r w:rsidR="001665A5">
        <w:rPr>
          <w:sz w:val="28"/>
          <w:szCs w:val="28"/>
        </w:rPr>
        <w:tab/>
      </w:r>
      <w:r w:rsidRPr="004D3764">
        <w:rPr>
          <w:sz w:val="28"/>
          <w:szCs w:val="28"/>
        </w:rPr>
        <w:t>Рекомендуемые размеры повышающего коэффициента:</w:t>
      </w:r>
    </w:p>
    <w:p w:rsidR="00667686" w:rsidRDefault="00667686" w:rsidP="00D95A07">
      <w:pPr>
        <w:autoSpaceDE w:val="0"/>
        <w:autoSpaceDN w:val="0"/>
        <w:adjustRightInd w:val="0"/>
        <w:ind w:firstLine="720"/>
        <w:jc w:val="both"/>
        <w:rPr>
          <w:sz w:val="28"/>
          <w:szCs w:val="28"/>
        </w:rPr>
      </w:pPr>
    </w:p>
    <w:p w:rsidR="00667686" w:rsidRDefault="00667686" w:rsidP="00667686">
      <w:pPr>
        <w:autoSpaceDE w:val="0"/>
        <w:autoSpaceDN w:val="0"/>
        <w:adjustRightInd w:val="0"/>
        <w:ind w:firstLine="720"/>
        <w:jc w:val="center"/>
        <w:rPr>
          <w:sz w:val="28"/>
          <w:szCs w:val="28"/>
        </w:rPr>
      </w:pPr>
      <w:r>
        <w:rPr>
          <w:sz w:val="28"/>
          <w:szCs w:val="28"/>
        </w:rPr>
        <w:lastRenderedPageBreak/>
        <w:t>6</w:t>
      </w:r>
    </w:p>
    <w:p w:rsidR="00D95A07" w:rsidRPr="004D3764" w:rsidRDefault="00D95A07" w:rsidP="00D95A07">
      <w:pPr>
        <w:autoSpaceDE w:val="0"/>
        <w:autoSpaceDN w:val="0"/>
        <w:adjustRightInd w:val="0"/>
        <w:ind w:firstLine="720"/>
        <w:jc w:val="both"/>
        <w:rPr>
          <w:sz w:val="28"/>
          <w:szCs w:val="28"/>
        </w:rPr>
      </w:pPr>
      <w:r w:rsidRPr="004D3764">
        <w:rPr>
          <w:sz w:val="28"/>
          <w:szCs w:val="28"/>
        </w:rPr>
        <w:t>0,</w:t>
      </w:r>
      <w:r>
        <w:rPr>
          <w:sz w:val="28"/>
          <w:szCs w:val="28"/>
        </w:rPr>
        <w:t>2</w:t>
      </w:r>
      <w:r w:rsidRPr="004D3764">
        <w:rPr>
          <w:sz w:val="28"/>
          <w:szCs w:val="28"/>
        </w:rPr>
        <w:t>5 - при наличии квалификационной категории</w:t>
      </w:r>
      <w:r>
        <w:rPr>
          <w:sz w:val="28"/>
          <w:szCs w:val="28"/>
        </w:rPr>
        <w:t xml:space="preserve"> «педагог-наставник», «педагог-методист»</w:t>
      </w:r>
      <w:r w:rsidRPr="004D3764">
        <w:rPr>
          <w:sz w:val="28"/>
          <w:szCs w:val="28"/>
        </w:rPr>
        <w:t>;</w:t>
      </w:r>
    </w:p>
    <w:p w:rsidR="00D95A07" w:rsidRPr="004D3764" w:rsidRDefault="00D95A07" w:rsidP="00D95A07">
      <w:pPr>
        <w:autoSpaceDE w:val="0"/>
        <w:autoSpaceDN w:val="0"/>
        <w:adjustRightInd w:val="0"/>
        <w:ind w:firstLine="720"/>
        <w:jc w:val="both"/>
        <w:rPr>
          <w:sz w:val="28"/>
          <w:szCs w:val="28"/>
        </w:rPr>
      </w:pPr>
      <w:r w:rsidRPr="004D3764">
        <w:rPr>
          <w:sz w:val="28"/>
          <w:szCs w:val="28"/>
        </w:rPr>
        <w:t>0,</w:t>
      </w:r>
      <w:r>
        <w:rPr>
          <w:sz w:val="28"/>
          <w:szCs w:val="28"/>
        </w:rPr>
        <w:t>2</w:t>
      </w:r>
      <w:r w:rsidRPr="004D3764">
        <w:rPr>
          <w:sz w:val="28"/>
          <w:szCs w:val="28"/>
        </w:rPr>
        <w:t xml:space="preserve">0 - при наличии </w:t>
      </w:r>
      <w:r>
        <w:rPr>
          <w:sz w:val="28"/>
          <w:szCs w:val="28"/>
        </w:rPr>
        <w:t>высшей</w:t>
      </w:r>
      <w:r w:rsidRPr="004D3764">
        <w:rPr>
          <w:sz w:val="28"/>
          <w:szCs w:val="28"/>
        </w:rPr>
        <w:t xml:space="preserve"> квалификационной категории;</w:t>
      </w:r>
    </w:p>
    <w:p w:rsidR="00D95A07" w:rsidRPr="004D3764" w:rsidRDefault="00D95A07" w:rsidP="00D95A07">
      <w:pPr>
        <w:autoSpaceDE w:val="0"/>
        <w:autoSpaceDN w:val="0"/>
        <w:adjustRightInd w:val="0"/>
        <w:ind w:firstLine="720"/>
        <w:jc w:val="both"/>
        <w:rPr>
          <w:sz w:val="28"/>
          <w:szCs w:val="28"/>
        </w:rPr>
      </w:pPr>
      <w:r w:rsidRPr="004D3764">
        <w:rPr>
          <w:sz w:val="28"/>
          <w:szCs w:val="28"/>
        </w:rPr>
        <w:t>0,</w:t>
      </w:r>
      <w:r>
        <w:rPr>
          <w:sz w:val="28"/>
          <w:szCs w:val="28"/>
        </w:rPr>
        <w:t>1</w:t>
      </w:r>
      <w:r w:rsidRPr="004D3764">
        <w:rPr>
          <w:sz w:val="28"/>
          <w:szCs w:val="28"/>
        </w:rPr>
        <w:t xml:space="preserve">5 - при наличии </w:t>
      </w:r>
      <w:r>
        <w:rPr>
          <w:sz w:val="28"/>
          <w:szCs w:val="28"/>
        </w:rPr>
        <w:t>первой</w:t>
      </w:r>
      <w:r w:rsidRPr="004D3764">
        <w:rPr>
          <w:sz w:val="28"/>
          <w:szCs w:val="28"/>
        </w:rPr>
        <w:t xml:space="preserve"> квалификационной категории.</w:t>
      </w:r>
    </w:p>
    <w:p w:rsidR="00D95A07" w:rsidRPr="004D3764" w:rsidRDefault="00D95A07" w:rsidP="00D95A07">
      <w:pPr>
        <w:autoSpaceDE w:val="0"/>
        <w:autoSpaceDN w:val="0"/>
        <w:adjustRightInd w:val="0"/>
        <w:ind w:firstLine="720"/>
        <w:jc w:val="both"/>
        <w:rPr>
          <w:sz w:val="28"/>
          <w:szCs w:val="28"/>
        </w:rPr>
      </w:pPr>
      <w:r w:rsidRPr="004D3764">
        <w:rPr>
          <w:sz w:val="28"/>
          <w:szCs w:val="28"/>
        </w:rPr>
        <w:t xml:space="preserve">3.3. Персональный повышающий коэффициент к окладу (должностному окладу), ставке заработной платы может быть установлен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(должностному окладу), ставке заработной платы и его размерах принимается руководителем </w:t>
      </w:r>
      <w:r>
        <w:rPr>
          <w:sz w:val="28"/>
          <w:szCs w:val="28"/>
        </w:rPr>
        <w:t>У</w:t>
      </w:r>
      <w:r w:rsidRPr="004D3764">
        <w:rPr>
          <w:sz w:val="28"/>
          <w:szCs w:val="28"/>
        </w:rPr>
        <w:t xml:space="preserve">чреждения персонально в отношении конкретного работника. Рекомендуемый размер повышающего коэффициента - до </w:t>
      </w:r>
      <w:r>
        <w:rPr>
          <w:sz w:val="28"/>
          <w:szCs w:val="28"/>
        </w:rPr>
        <w:t>2</w:t>
      </w:r>
      <w:r w:rsidRPr="004D3764">
        <w:rPr>
          <w:sz w:val="28"/>
          <w:szCs w:val="28"/>
        </w:rPr>
        <w:t>,0.</w:t>
      </w:r>
    </w:p>
    <w:p w:rsidR="00D95A07" w:rsidRDefault="00D95A07" w:rsidP="00D95A07">
      <w:pPr>
        <w:autoSpaceDE w:val="0"/>
        <w:autoSpaceDN w:val="0"/>
        <w:adjustRightInd w:val="0"/>
        <w:ind w:firstLine="720"/>
        <w:jc w:val="both"/>
        <w:rPr>
          <w:sz w:val="28"/>
          <w:szCs w:val="28"/>
        </w:rPr>
      </w:pPr>
      <w:r w:rsidRPr="004D3764">
        <w:rPr>
          <w:sz w:val="28"/>
          <w:szCs w:val="28"/>
        </w:rPr>
        <w:t>3.4. Повышающий коэффициент к окладу (должностному окладу), ставке заработной платы за ученую степень, почетное звание устанавливается работникам, которым присвоена ученая степень, почетное звание</w:t>
      </w:r>
      <w:r>
        <w:rPr>
          <w:sz w:val="28"/>
          <w:szCs w:val="28"/>
        </w:rPr>
        <w:t>.</w:t>
      </w:r>
    </w:p>
    <w:p w:rsidR="00D95A07" w:rsidRPr="004D3764" w:rsidRDefault="00D95A07" w:rsidP="00D95A07">
      <w:pPr>
        <w:autoSpaceDE w:val="0"/>
        <w:autoSpaceDN w:val="0"/>
        <w:adjustRightInd w:val="0"/>
        <w:ind w:firstLine="720"/>
        <w:jc w:val="both"/>
        <w:rPr>
          <w:sz w:val="28"/>
          <w:szCs w:val="28"/>
        </w:rPr>
      </w:pPr>
      <w:r w:rsidRPr="004D3764">
        <w:rPr>
          <w:sz w:val="28"/>
          <w:szCs w:val="28"/>
        </w:rPr>
        <w:t>Рекомендуемые размеры повышающего коэффициента:</w:t>
      </w:r>
    </w:p>
    <w:p w:rsidR="00D95A07" w:rsidRDefault="00D95A07" w:rsidP="00D95A07">
      <w:pPr>
        <w:autoSpaceDE w:val="0"/>
        <w:autoSpaceDN w:val="0"/>
        <w:adjustRightInd w:val="0"/>
        <w:ind w:firstLine="720"/>
        <w:jc w:val="both"/>
        <w:rPr>
          <w:sz w:val="28"/>
          <w:szCs w:val="28"/>
        </w:rPr>
      </w:pPr>
      <w:r w:rsidRPr="004D3764">
        <w:rPr>
          <w:sz w:val="28"/>
          <w:szCs w:val="28"/>
        </w:rPr>
        <w:t>0,</w:t>
      </w:r>
      <w:r>
        <w:rPr>
          <w:sz w:val="28"/>
          <w:szCs w:val="28"/>
        </w:rPr>
        <w:t>1</w:t>
      </w:r>
      <w:r w:rsidRPr="004D3764">
        <w:rPr>
          <w:sz w:val="28"/>
          <w:szCs w:val="28"/>
        </w:rPr>
        <w:t xml:space="preserve">0 - за </w:t>
      </w:r>
      <w:r>
        <w:rPr>
          <w:sz w:val="28"/>
          <w:szCs w:val="28"/>
        </w:rPr>
        <w:t>почетное звание «</w:t>
      </w:r>
      <w:r w:rsidRPr="004D3764">
        <w:rPr>
          <w:sz w:val="28"/>
          <w:szCs w:val="28"/>
        </w:rPr>
        <w:t>Заслужен</w:t>
      </w:r>
      <w:r>
        <w:rPr>
          <w:sz w:val="28"/>
          <w:szCs w:val="28"/>
        </w:rPr>
        <w:t>ный»</w:t>
      </w:r>
      <w:r w:rsidRPr="004D3764">
        <w:rPr>
          <w:sz w:val="28"/>
          <w:szCs w:val="28"/>
        </w:rPr>
        <w:t xml:space="preserve">, </w:t>
      </w:r>
      <w:r>
        <w:rPr>
          <w:sz w:val="28"/>
          <w:szCs w:val="28"/>
        </w:rPr>
        <w:t>«</w:t>
      </w:r>
      <w:r w:rsidRPr="004D3764">
        <w:rPr>
          <w:sz w:val="28"/>
          <w:szCs w:val="28"/>
        </w:rPr>
        <w:t>Народный</w:t>
      </w:r>
      <w:r>
        <w:rPr>
          <w:sz w:val="28"/>
          <w:szCs w:val="28"/>
        </w:rPr>
        <w:t>», «</w:t>
      </w:r>
      <w:r w:rsidRPr="004D3764">
        <w:rPr>
          <w:sz w:val="28"/>
          <w:szCs w:val="28"/>
        </w:rPr>
        <w:t>Почётный</w:t>
      </w:r>
      <w:r>
        <w:rPr>
          <w:sz w:val="28"/>
          <w:szCs w:val="28"/>
        </w:rPr>
        <w:t>»</w:t>
      </w:r>
      <w:r w:rsidRPr="004D3764">
        <w:rPr>
          <w:sz w:val="28"/>
          <w:szCs w:val="28"/>
        </w:rPr>
        <w:t>;</w:t>
      </w:r>
    </w:p>
    <w:p w:rsidR="00D95A07" w:rsidRDefault="00D95A07" w:rsidP="00D95A07">
      <w:pPr>
        <w:autoSpaceDE w:val="0"/>
        <w:autoSpaceDN w:val="0"/>
        <w:adjustRightInd w:val="0"/>
        <w:ind w:firstLine="720"/>
        <w:jc w:val="both"/>
        <w:rPr>
          <w:sz w:val="28"/>
          <w:szCs w:val="28"/>
        </w:rPr>
      </w:pPr>
      <w:r>
        <w:rPr>
          <w:sz w:val="28"/>
          <w:szCs w:val="28"/>
        </w:rPr>
        <w:t xml:space="preserve">0,20 -  за </w:t>
      </w:r>
      <w:r w:rsidRPr="004D3764">
        <w:rPr>
          <w:sz w:val="28"/>
          <w:szCs w:val="28"/>
        </w:rPr>
        <w:t>ученую степень кандидата наук</w:t>
      </w:r>
      <w:r>
        <w:rPr>
          <w:sz w:val="28"/>
          <w:szCs w:val="28"/>
        </w:rPr>
        <w:t>;</w:t>
      </w:r>
    </w:p>
    <w:p w:rsidR="00D95A07" w:rsidRPr="004D3764" w:rsidRDefault="00D95A07" w:rsidP="00D95A07">
      <w:pPr>
        <w:autoSpaceDE w:val="0"/>
        <w:autoSpaceDN w:val="0"/>
        <w:adjustRightInd w:val="0"/>
        <w:ind w:firstLine="720"/>
        <w:jc w:val="both"/>
        <w:rPr>
          <w:sz w:val="28"/>
          <w:szCs w:val="28"/>
        </w:rPr>
      </w:pPr>
      <w:r w:rsidRPr="004D3764">
        <w:rPr>
          <w:sz w:val="28"/>
          <w:szCs w:val="28"/>
        </w:rPr>
        <w:t>0,</w:t>
      </w:r>
      <w:r>
        <w:rPr>
          <w:sz w:val="28"/>
          <w:szCs w:val="28"/>
        </w:rPr>
        <w:t>30</w:t>
      </w:r>
      <w:r w:rsidRPr="004D3764">
        <w:rPr>
          <w:sz w:val="28"/>
          <w:szCs w:val="28"/>
        </w:rPr>
        <w:t xml:space="preserve"> - за ученую степень доктора наук.</w:t>
      </w:r>
    </w:p>
    <w:p w:rsidR="00D95A07" w:rsidRPr="004D3764" w:rsidRDefault="00D95A07" w:rsidP="00D95A07">
      <w:pPr>
        <w:autoSpaceDE w:val="0"/>
        <w:autoSpaceDN w:val="0"/>
        <w:adjustRightInd w:val="0"/>
        <w:ind w:firstLine="720"/>
        <w:jc w:val="both"/>
        <w:rPr>
          <w:sz w:val="28"/>
          <w:szCs w:val="28"/>
        </w:rPr>
      </w:pPr>
      <w:r w:rsidRPr="004D3764">
        <w:rPr>
          <w:sz w:val="28"/>
          <w:szCs w:val="28"/>
        </w:rPr>
        <w:t>Повышающий коэффициент за ученую степень, почетное звание рекомендуется устанавливать по одному из имеющихся оснований, имеющему большее значение</w:t>
      </w:r>
      <w:r>
        <w:rPr>
          <w:sz w:val="28"/>
          <w:szCs w:val="28"/>
        </w:rPr>
        <w:t>, по выбору работника</w:t>
      </w:r>
      <w:r w:rsidRPr="004D3764">
        <w:rPr>
          <w:sz w:val="28"/>
          <w:szCs w:val="28"/>
        </w:rPr>
        <w:t>.</w:t>
      </w:r>
    </w:p>
    <w:p w:rsidR="00D95A07" w:rsidRDefault="00D95A07" w:rsidP="00D95A07">
      <w:pPr>
        <w:autoSpaceDE w:val="0"/>
        <w:autoSpaceDN w:val="0"/>
        <w:adjustRightInd w:val="0"/>
        <w:ind w:firstLine="720"/>
        <w:jc w:val="both"/>
        <w:rPr>
          <w:sz w:val="28"/>
          <w:szCs w:val="28"/>
        </w:rPr>
      </w:pPr>
      <w:r w:rsidRPr="004D3764">
        <w:rPr>
          <w:sz w:val="28"/>
          <w:szCs w:val="28"/>
        </w:rPr>
        <w:t xml:space="preserve">3.5. Положением об оплате труда и стимулировании труда работников </w:t>
      </w:r>
      <w:r>
        <w:rPr>
          <w:sz w:val="28"/>
          <w:szCs w:val="28"/>
        </w:rPr>
        <w:t>Учреждений</w:t>
      </w:r>
      <w:r w:rsidRPr="004D3764">
        <w:rPr>
          <w:sz w:val="28"/>
          <w:szCs w:val="28"/>
        </w:rPr>
        <w:t xml:space="preserve"> может быть предусмотрено установление работникам стимулирующих надбавок к окладу (должностному окладу), ставке заработной платы и стимулирующих выплат:</w:t>
      </w:r>
    </w:p>
    <w:p w:rsidR="00D95A07" w:rsidRPr="004D3764" w:rsidRDefault="00D95A07" w:rsidP="00D95A07">
      <w:pPr>
        <w:autoSpaceDE w:val="0"/>
        <w:autoSpaceDN w:val="0"/>
        <w:adjustRightInd w:val="0"/>
        <w:ind w:firstLine="720"/>
        <w:jc w:val="both"/>
        <w:rPr>
          <w:sz w:val="28"/>
          <w:szCs w:val="28"/>
        </w:rPr>
      </w:pPr>
      <w:r w:rsidRPr="004D3764">
        <w:rPr>
          <w:sz w:val="28"/>
          <w:szCs w:val="28"/>
        </w:rPr>
        <w:t>стимулирующая надбавка за интенсивность и высокие результаты работы;</w:t>
      </w:r>
    </w:p>
    <w:p w:rsidR="00D95A07" w:rsidRPr="004D3764" w:rsidRDefault="00D95A07" w:rsidP="00D95A07">
      <w:pPr>
        <w:autoSpaceDE w:val="0"/>
        <w:autoSpaceDN w:val="0"/>
        <w:adjustRightInd w:val="0"/>
        <w:ind w:firstLine="720"/>
        <w:jc w:val="both"/>
        <w:rPr>
          <w:sz w:val="28"/>
          <w:szCs w:val="28"/>
        </w:rPr>
      </w:pPr>
      <w:r w:rsidRPr="004D3764">
        <w:rPr>
          <w:sz w:val="28"/>
          <w:szCs w:val="28"/>
        </w:rPr>
        <w:t>стимулирующая надбавка за выслугу лет;</w:t>
      </w:r>
    </w:p>
    <w:p w:rsidR="00D95A07" w:rsidRPr="004D3764" w:rsidRDefault="00D95A07" w:rsidP="00D95A07">
      <w:pPr>
        <w:autoSpaceDE w:val="0"/>
        <w:autoSpaceDN w:val="0"/>
        <w:adjustRightInd w:val="0"/>
        <w:ind w:firstLine="720"/>
        <w:jc w:val="both"/>
        <w:rPr>
          <w:sz w:val="28"/>
          <w:szCs w:val="28"/>
        </w:rPr>
      </w:pPr>
      <w:r w:rsidRPr="004D3764">
        <w:rPr>
          <w:sz w:val="28"/>
          <w:szCs w:val="28"/>
        </w:rPr>
        <w:t>стимулирующая выплата за выполнение функции классного руководителя.</w:t>
      </w:r>
    </w:p>
    <w:p w:rsidR="00D95A07" w:rsidRPr="004D3764" w:rsidRDefault="00D95A07" w:rsidP="00D95A07">
      <w:pPr>
        <w:autoSpaceDE w:val="0"/>
        <w:autoSpaceDN w:val="0"/>
        <w:adjustRightInd w:val="0"/>
        <w:ind w:firstLine="720"/>
        <w:jc w:val="both"/>
        <w:rPr>
          <w:sz w:val="28"/>
          <w:szCs w:val="28"/>
        </w:rPr>
      </w:pPr>
      <w:r w:rsidRPr="004D3764">
        <w:rPr>
          <w:sz w:val="28"/>
          <w:szCs w:val="28"/>
        </w:rPr>
        <w:t xml:space="preserve">Установление стимулирующих надбавок осуществляется по решению руководителя </w:t>
      </w:r>
      <w:r>
        <w:rPr>
          <w:sz w:val="28"/>
          <w:szCs w:val="28"/>
        </w:rPr>
        <w:t>Учреждения</w:t>
      </w:r>
      <w:r w:rsidRPr="004D3764">
        <w:rPr>
          <w:sz w:val="28"/>
          <w:szCs w:val="28"/>
        </w:rPr>
        <w:t xml:space="preserve"> в пределах бюджетных ассигнований на оплату труда работников </w:t>
      </w:r>
      <w:r>
        <w:rPr>
          <w:sz w:val="28"/>
          <w:szCs w:val="28"/>
        </w:rPr>
        <w:t>Учреждения</w:t>
      </w:r>
      <w:r w:rsidRPr="004D3764">
        <w:rPr>
          <w:sz w:val="28"/>
          <w:szCs w:val="28"/>
        </w:rPr>
        <w:t>, а также средств от предпринимательской и иной приносящей доход деятельности, направленных на оплату труда:</w:t>
      </w:r>
    </w:p>
    <w:p w:rsidR="00D95A07" w:rsidRPr="004D3764" w:rsidRDefault="00D95A07" w:rsidP="00D95A07">
      <w:pPr>
        <w:autoSpaceDE w:val="0"/>
        <w:autoSpaceDN w:val="0"/>
        <w:adjustRightInd w:val="0"/>
        <w:ind w:firstLine="720"/>
        <w:jc w:val="both"/>
        <w:rPr>
          <w:sz w:val="28"/>
          <w:szCs w:val="28"/>
        </w:rPr>
      </w:pPr>
      <w:r w:rsidRPr="004D3764">
        <w:rPr>
          <w:sz w:val="28"/>
          <w:szCs w:val="28"/>
        </w:rPr>
        <w:t xml:space="preserve">руководителей структурных подразделений </w:t>
      </w:r>
      <w:r>
        <w:rPr>
          <w:sz w:val="28"/>
          <w:szCs w:val="28"/>
        </w:rPr>
        <w:t>Учреждений</w:t>
      </w:r>
      <w:r w:rsidRPr="004D3764">
        <w:rPr>
          <w:sz w:val="28"/>
          <w:szCs w:val="28"/>
        </w:rPr>
        <w:t xml:space="preserve">, главных специалистов и иных работников, подчиненных заместителям руководителей - по представлению заместителей руководителя </w:t>
      </w:r>
      <w:r>
        <w:rPr>
          <w:sz w:val="28"/>
          <w:szCs w:val="28"/>
        </w:rPr>
        <w:t>Учреждений</w:t>
      </w:r>
      <w:r w:rsidRPr="004D3764">
        <w:rPr>
          <w:sz w:val="28"/>
          <w:szCs w:val="28"/>
        </w:rPr>
        <w:t>;</w:t>
      </w:r>
    </w:p>
    <w:p w:rsidR="00D95A07" w:rsidRPr="004D3764" w:rsidRDefault="00D95A07" w:rsidP="00D95A07">
      <w:pPr>
        <w:autoSpaceDE w:val="0"/>
        <w:autoSpaceDN w:val="0"/>
        <w:adjustRightInd w:val="0"/>
        <w:ind w:firstLine="720"/>
        <w:jc w:val="both"/>
        <w:rPr>
          <w:sz w:val="28"/>
          <w:szCs w:val="28"/>
        </w:rPr>
      </w:pPr>
      <w:r w:rsidRPr="004D3764">
        <w:rPr>
          <w:sz w:val="28"/>
          <w:szCs w:val="28"/>
        </w:rPr>
        <w:t xml:space="preserve">остальных работников, занятых в структурных подразделениях </w:t>
      </w:r>
      <w:r>
        <w:rPr>
          <w:sz w:val="28"/>
          <w:szCs w:val="28"/>
        </w:rPr>
        <w:t>Учреждений</w:t>
      </w:r>
      <w:r w:rsidRPr="004D3764">
        <w:rPr>
          <w:sz w:val="28"/>
          <w:szCs w:val="28"/>
        </w:rPr>
        <w:t xml:space="preserve">, - на основании представления руководителя соответствующих структурных подразделений </w:t>
      </w:r>
      <w:r>
        <w:rPr>
          <w:sz w:val="28"/>
          <w:szCs w:val="28"/>
        </w:rPr>
        <w:t>Учреждений</w:t>
      </w:r>
      <w:r w:rsidRPr="004D3764">
        <w:rPr>
          <w:sz w:val="28"/>
          <w:szCs w:val="28"/>
        </w:rPr>
        <w:t>.</w:t>
      </w:r>
    </w:p>
    <w:p w:rsidR="00667686" w:rsidRDefault="00667686" w:rsidP="00D95A07">
      <w:pPr>
        <w:autoSpaceDE w:val="0"/>
        <w:autoSpaceDN w:val="0"/>
        <w:adjustRightInd w:val="0"/>
        <w:ind w:firstLine="720"/>
        <w:jc w:val="both"/>
        <w:rPr>
          <w:sz w:val="28"/>
          <w:szCs w:val="28"/>
        </w:rPr>
      </w:pPr>
    </w:p>
    <w:p w:rsidR="00667686" w:rsidRDefault="00667686" w:rsidP="00D95A07">
      <w:pPr>
        <w:autoSpaceDE w:val="0"/>
        <w:autoSpaceDN w:val="0"/>
        <w:adjustRightInd w:val="0"/>
        <w:ind w:firstLine="720"/>
        <w:jc w:val="both"/>
        <w:rPr>
          <w:sz w:val="28"/>
          <w:szCs w:val="28"/>
        </w:rPr>
      </w:pPr>
    </w:p>
    <w:p w:rsidR="00667686" w:rsidRDefault="00667686" w:rsidP="00667686">
      <w:pPr>
        <w:autoSpaceDE w:val="0"/>
        <w:autoSpaceDN w:val="0"/>
        <w:adjustRightInd w:val="0"/>
        <w:ind w:firstLine="720"/>
        <w:jc w:val="center"/>
        <w:rPr>
          <w:sz w:val="28"/>
          <w:szCs w:val="28"/>
        </w:rPr>
      </w:pPr>
      <w:r>
        <w:rPr>
          <w:sz w:val="28"/>
          <w:szCs w:val="28"/>
        </w:rPr>
        <w:lastRenderedPageBreak/>
        <w:t>7</w:t>
      </w:r>
    </w:p>
    <w:p w:rsidR="00D95A07" w:rsidRPr="004D3764" w:rsidRDefault="00D95A07" w:rsidP="00D95A07">
      <w:pPr>
        <w:autoSpaceDE w:val="0"/>
        <w:autoSpaceDN w:val="0"/>
        <w:adjustRightInd w:val="0"/>
        <w:ind w:firstLine="720"/>
        <w:jc w:val="both"/>
        <w:rPr>
          <w:sz w:val="28"/>
          <w:szCs w:val="28"/>
        </w:rPr>
      </w:pPr>
      <w:r w:rsidRPr="004D3764">
        <w:rPr>
          <w:sz w:val="28"/>
          <w:szCs w:val="28"/>
        </w:rPr>
        <w:t xml:space="preserve">Установление стимулирующих выплат осуществляется по решению руководителя </w:t>
      </w:r>
      <w:r>
        <w:rPr>
          <w:sz w:val="28"/>
          <w:szCs w:val="28"/>
        </w:rPr>
        <w:t xml:space="preserve">Учреждения </w:t>
      </w:r>
      <w:r w:rsidRPr="004D3764">
        <w:rPr>
          <w:sz w:val="28"/>
          <w:szCs w:val="28"/>
        </w:rPr>
        <w:t xml:space="preserve">в пределах бюджетных ассигнований на оплату труда работников </w:t>
      </w:r>
      <w:r>
        <w:rPr>
          <w:sz w:val="28"/>
          <w:szCs w:val="28"/>
        </w:rPr>
        <w:t>Учреждения</w:t>
      </w:r>
      <w:r w:rsidRPr="004D3764">
        <w:rPr>
          <w:sz w:val="28"/>
          <w:szCs w:val="28"/>
        </w:rPr>
        <w:t>.</w:t>
      </w:r>
    </w:p>
    <w:p w:rsidR="00D95A07" w:rsidRDefault="00D95A07" w:rsidP="00D95A07">
      <w:pPr>
        <w:autoSpaceDE w:val="0"/>
        <w:autoSpaceDN w:val="0"/>
        <w:adjustRightInd w:val="0"/>
        <w:ind w:firstLine="720"/>
        <w:jc w:val="both"/>
        <w:rPr>
          <w:sz w:val="28"/>
          <w:szCs w:val="28"/>
        </w:rPr>
      </w:pPr>
      <w:r w:rsidRPr="004D3764">
        <w:rPr>
          <w:sz w:val="28"/>
          <w:szCs w:val="28"/>
        </w:rPr>
        <w:t xml:space="preserve">3.6. Стимулирующую надбавку за интенсивность и высокие результаты работы работникам </w:t>
      </w:r>
      <w:r>
        <w:rPr>
          <w:sz w:val="28"/>
          <w:szCs w:val="28"/>
        </w:rPr>
        <w:t>Учреждений</w:t>
      </w:r>
      <w:r w:rsidRPr="004D3764">
        <w:rPr>
          <w:sz w:val="28"/>
          <w:szCs w:val="28"/>
        </w:rPr>
        <w:t xml:space="preserve"> рекомендуется устанавливать:</w:t>
      </w:r>
    </w:p>
    <w:p w:rsidR="00D95A07" w:rsidRPr="004D3764" w:rsidRDefault="00D95A07" w:rsidP="00D95A07">
      <w:pPr>
        <w:autoSpaceDE w:val="0"/>
        <w:autoSpaceDN w:val="0"/>
        <w:adjustRightInd w:val="0"/>
        <w:ind w:firstLine="720"/>
        <w:jc w:val="both"/>
        <w:rPr>
          <w:sz w:val="28"/>
          <w:szCs w:val="28"/>
        </w:rPr>
      </w:pPr>
      <w:r w:rsidRPr="004D3764">
        <w:rPr>
          <w:sz w:val="28"/>
          <w:szCs w:val="28"/>
        </w:rPr>
        <w:t>за стабильно высокие показатели результативности работы, высокие академические и творческие достижения;</w:t>
      </w:r>
    </w:p>
    <w:p w:rsidR="00D95A07" w:rsidRPr="004D3764" w:rsidRDefault="00D95A07" w:rsidP="00D95A07">
      <w:pPr>
        <w:autoSpaceDE w:val="0"/>
        <w:autoSpaceDN w:val="0"/>
        <w:adjustRightInd w:val="0"/>
        <w:ind w:firstLine="720"/>
        <w:jc w:val="both"/>
        <w:rPr>
          <w:sz w:val="28"/>
          <w:szCs w:val="28"/>
        </w:rPr>
      </w:pPr>
      <w:r w:rsidRPr="004D3764">
        <w:rPr>
          <w:sz w:val="28"/>
          <w:szCs w:val="28"/>
        </w:rPr>
        <w:t>за разработку и внедрение новых эффективных программ, методик, форм (обучения,</w:t>
      </w:r>
      <w:r>
        <w:rPr>
          <w:sz w:val="28"/>
          <w:szCs w:val="28"/>
        </w:rPr>
        <w:t xml:space="preserve">  </w:t>
      </w:r>
      <w:r w:rsidRPr="004D3764">
        <w:rPr>
          <w:sz w:val="28"/>
          <w:szCs w:val="28"/>
        </w:rPr>
        <w:t>организации</w:t>
      </w:r>
      <w:r>
        <w:rPr>
          <w:sz w:val="28"/>
          <w:szCs w:val="28"/>
        </w:rPr>
        <w:t xml:space="preserve">   </w:t>
      </w:r>
      <w:r w:rsidRPr="004D3764">
        <w:rPr>
          <w:sz w:val="28"/>
          <w:szCs w:val="28"/>
        </w:rPr>
        <w:t xml:space="preserve">и </w:t>
      </w:r>
      <w:r>
        <w:rPr>
          <w:sz w:val="28"/>
          <w:szCs w:val="28"/>
        </w:rPr>
        <w:t xml:space="preserve">  </w:t>
      </w:r>
      <w:r w:rsidRPr="004D3764">
        <w:rPr>
          <w:sz w:val="28"/>
          <w:szCs w:val="28"/>
        </w:rPr>
        <w:t>управления</w:t>
      </w:r>
      <w:r>
        <w:rPr>
          <w:sz w:val="28"/>
          <w:szCs w:val="28"/>
        </w:rPr>
        <w:t xml:space="preserve">  </w:t>
      </w:r>
      <w:r w:rsidRPr="004D3764">
        <w:rPr>
          <w:sz w:val="28"/>
          <w:szCs w:val="28"/>
        </w:rPr>
        <w:t xml:space="preserve"> учебным</w:t>
      </w:r>
      <w:r>
        <w:rPr>
          <w:sz w:val="28"/>
          <w:szCs w:val="28"/>
        </w:rPr>
        <w:t xml:space="preserve">  </w:t>
      </w:r>
      <w:r w:rsidRPr="004D3764">
        <w:rPr>
          <w:sz w:val="28"/>
          <w:szCs w:val="28"/>
        </w:rPr>
        <w:t xml:space="preserve"> процессом),</w:t>
      </w:r>
      <w:r>
        <w:rPr>
          <w:sz w:val="28"/>
          <w:szCs w:val="28"/>
        </w:rPr>
        <w:t xml:space="preserve">     </w:t>
      </w:r>
      <w:r w:rsidRPr="004D3764">
        <w:rPr>
          <w:sz w:val="28"/>
          <w:szCs w:val="28"/>
        </w:rPr>
        <w:t xml:space="preserve">создание </w:t>
      </w:r>
      <w:r>
        <w:rPr>
          <w:sz w:val="28"/>
          <w:szCs w:val="28"/>
        </w:rPr>
        <w:t>муниципальных</w:t>
      </w:r>
      <w:r w:rsidRPr="004D3764">
        <w:rPr>
          <w:sz w:val="28"/>
          <w:szCs w:val="28"/>
        </w:rPr>
        <w:t xml:space="preserve"> экспериментальных площадок, применение в работе достижений науки, передовых методов труда, высокие достижения в работе;</w:t>
      </w:r>
    </w:p>
    <w:p w:rsidR="00D95A07" w:rsidRPr="004D3764" w:rsidRDefault="00D95A07" w:rsidP="00D95A07">
      <w:pPr>
        <w:autoSpaceDE w:val="0"/>
        <w:autoSpaceDN w:val="0"/>
        <w:adjustRightInd w:val="0"/>
        <w:ind w:firstLine="720"/>
        <w:jc w:val="both"/>
        <w:rPr>
          <w:sz w:val="28"/>
          <w:szCs w:val="28"/>
        </w:rPr>
      </w:pPr>
      <w:r w:rsidRPr="004D3764">
        <w:rPr>
          <w:sz w:val="28"/>
          <w:szCs w:val="28"/>
        </w:rPr>
        <w:t>за выполнение особо важных или срочных работ (на срок их проведения);</w:t>
      </w:r>
    </w:p>
    <w:p w:rsidR="00D95A07" w:rsidRPr="004D3764" w:rsidRDefault="00D95A07" w:rsidP="00D95A07">
      <w:pPr>
        <w:autoSpaceDE w:val="0"/>
        <w:autoSpaceDN w:val="0"/>
        <w:adjustRightInd w:val="0"/>
        <w:ind w:firstLine="720"/>
        <w:jc w:val="both"/>
        <w:rPr>
          <w:sz w:val="28"/>
          <w:szCs w:val="28"/>
        </w:rPr>
      </w:pPr>
      <w:r w:rsidRPr="004D3764">
        <w:rPr>
          <w:sz w:val="28"/>
          <w:szCs w:val="28"/>
        </w:rPr>
        <w:t>за сложность и напряженность выполняемой работы (в том числе водителям);</w:t>
      </w:r>
    </w:p>
    <w:p w:rsidR="00D95A07" w:rsidRPr="007F75E7" w:rsidRDefault="00D95A07" w:rsidP="00D95A07">
      <w:pPr>
        <w:autoSpaceDE w:val="0"/>
        <w:autoSpaceDN w:val="0"/>
        <w:adjustRightInd w:val="0"/>
        <w:ind w:firstLine="720"/>
        <w:jc w:val="both"/>
        <w:rPr>
          <w:spacing w:val="-4"/>
          <w:sz w:val="28"/>
          <w:szCs w:val="28"/>
        </w:rPr>
      </w:pPr>
      <w:r w:rsidRPr="007F75E7">
        <w:rPr>
          <w:spacing w:val="-4"/>
          <w:sz w:val="28"/>
          <w:szCs w:val="28"/>
        </w:rPr>
        <w:t>за выполнение работ, не входящих в круг должностных обязанностей.</w:t>
      </w:r>
    </w:p>
    <w:p w:rsidR="00D95A07" w:rsidRPr="007F75E7" w:rsidRDefault="00D95A07" w:rsidP="00D95A07">
      <w:pPr>
        <w:autoSpaceDE w:val="0"/>
        <w:autoSpaceDN w:val="0"/>
        <w:adjustRightInd w:val="0"/>
        <w:ind w:firstLine="720"/>
        <w:jc w:val="both"/>
        <w:rPr>
          <w:spacing w:val="-4"/>
          <w:sz w:val="28"/>
          <w:szCs w:val="28"/>
        </w:rPr>
      </w:pPr>
      <w:r w:rsidRPr="007F75E7">
        <w:rPr>
          <w:spacing w:val="-4"/>
          <w:sz w:val="28"/>
          <w:szCs w:val="28"/>
        </w:rPr>
        <w:t xml:space="preserve">Размер стимулирующей надбавки может быть установлен как в абсолютном значении, так и в процентном отношении к окладу (должностному окладу), ставке заработной платы, по одному или нескольким основаниям. Рекомендуемый размер указанной надбавки - до </w:t>
      </w:r>
      <w:r>
        <w:rPr>
          <w:spacing w:val="-4"/>
          <w:sz w:val="28"/>
          <w:szCs w:val="28"/>
        </w:rPr>
        <w:t>3</w:t>
      </w:r>
      <w:r w:rsidRPr="007F75E7">
        <w:rPr>
          <w:spacing w:val="-4"/>
          <w:sz w:val="28"/>
          <w:szCs w:val="28"/>
        </w:rPr>
        <w:t>00%. Стимулирующая надбавка устанавливается сроком не более 1 года, по истечении которого может быть сохранена или отменена.</w:t>
      </w:r>
    </w:p>
    <w:p w:rsidR="00D95A07" w:rsidRPr="007F75E7" w:rsidRDefault="00D95A07" w:rsidP="00D95A07">
      <w:pPr>
        <w:autoSpaceDE w:val="0"/>
        <w:autoSpaceDN w:val="0"/>
        <w:adjustRightInd w:val="0"/>
        <w:ind w:firstLine="720"/>
        <w:jc w:val="both"/>
        <w:rPr>
          <w:spacing w:val="-4"/>
          <w:sz w:val="28"/>
          <w:szCs w:val="28"/>
        </w:rPr>
      </w:pPr>
      <w:r w:rsidRPr="007F75E7">
        <w:rPr>
          <w:spacing w:val="-4"/>
          <w:sz w:val="28"/>
          <w:szCs w:val="28"/>
        </w:rPr>
        <w:t xml:space="preserve">3.7. Стимулирующая надбавка за выслугу лет устанавливается работникам в зависимости от общего количества лет, проработанных в </w:t>
      </w:r>
      <w:r>
        <w:rPr>
          <w:spacing w:val="-4"/>
          <w:sz w:val="28"/>
          <w:szCs w:val="28"/>
        </w:rPr>
        <w:t>сфере образования</w:t>
      </w:r>
      <w:r w:rsidRPr="007F75E7">
        <w:rPr>
          <w:spacing w:val="-4"/>
          <w:sz w:val="28"/>
          <w:szCs w:val="28"/>
        </w:rPr>
        <w:t>.</w:t>
      </w:r>
    </w:p>
    <w:p w:rsidR="00D95A07" w:rsidRPr="004D3764" w:rsidRDefault="00D95A07" w:rsidP="00D95A07">
      <w:pPr>
        <w:autoSpaceDE w:val="0"/>
        <w:autoSpaceDN w:val="0"/>
        <w:adjustRightInd w:val="0"/>
        <w:ind w:firstLine="720"/>
        <w:jc w:val="both"/>
        <w:rPr>
          <w:sz w:val="28"/>
          <w:szCs w:val="28"/>
        </w:rPr>
      </w:pPr>
      <w:r w:rsidRPr="004D3764">
        <w:rPr>
          <w:sz w:val="28"/>
          <w:szCs w:val="28"/>
        </w:rPr>
        <w:t>Рекомендуемые размеры (в процентах от оклада):</w:t>
      </w:r>
    </w:p>
    <w:p w:rsidR="00D95A07" w:rsidRPr="004D3764" w:rsidRDefault="00D95A07" w:rsidP="00D95A07">
      <w:pPr>
        <w:autoSpaceDE w:val="0"/>
        <w:autoSpaceDN w:val="0"/>
        <w:adjustRightInd w:val="0"/>
        <w:ind w:firstLine="720"/>
        <w:jc w:val="both"/>
        <w:rPr>
          <w:sz w:val="28"/>
          <w:szCs w:val="28"/>
        </w:rPr>
      </w:pPr>
      <w:r w:rsidRPr="004D3764">
        <w:rPr>
          <w:sz w:val="28"/>
          <w:szCs w:val="28"/>
        </w:rPr>
        <w:t xml:space="preserve">при выслуге лет от 1 до </w:t>
      </w:r>
      <w:r>
        <w:rPr>
          <w:sz w:val="28"/>
          <w:szCs w:val="28"/>
        </w:rPr>
        <w:t>3</w:t>
      </w:r>
      <w:r w:rsidRPr="004D3764">
        <w:rPr>
          <w:sz w:val="28"/>
          <w:szCs w:val="28"/>
        </w:rPr>
        <w:t xml:space="preserve"> лет - 5%;</w:t>
      </w:r>
    </w:p>
    <w:p w:rsidR="00D95A07" w:rsidRPr="004D3764" w:rsidRDefault="00D95A07" w:rsidP="00D95A07">
      <w:pPr>
        <w:autoSpaceDE w:val="0"/>
        <w:autoSpaceDN w:val="0"/>
        <w:adjustRightInd w:val="0"/>
        <w:ind w:firstLine="720"/>
        <w:jc w:val="both"/>
        <w:rPr>
          <w:sz w:val="28"/>
          <w:szCs w:val="28"/>
        </w:rPr>
      </w:pPr>
      <w:r w:rsidRPr="004D3764">
        <w:rPr>
          <w:sz w:val="28"/>
          <w:szCs w:val="28"/>
        </w:rPr>
        <w:t xml:space="preserve">при выслуге лет от </w:t>
      </w:r>
      <w:r>
        <w:rPr>
          <w:sz w:val="28"/>
          <w:szCs w:val="28"/>
        </w:rPr>
        <w:t>3</w:t>
      </w:r>
      <w:r w:rsidRPr="004D3764">
        <w:rPr>
          <w:sz w:val="28"/>
          <w:szCs w:val="28"/>
        </w:rPr>
        <w:t xml:space="preserve"> до 10 лет - 10%;</w:t>
      </w:r>
    </w:p>
    <w:p w:rsidR="00D95A07" w:rsidRDefault="00D95A07" w:rsidP="00D95A07">
      <w:pPr>
        <w:autoSpaceDE w:val="0"/>
        <w:autoSpaceDN w:val="0"/>
        <w:adjustRightInd w:val="0"/>
        <w:ind w:firstLine="720"/>
        <w:jc w:val="both"/>
        <w:rPr>
          <w:sz w:val="28"/>
          <w:szCs w:val="28"/>
        </w:rPr>
      </w:pPr>
      <w:r w:rsidRPr="004D3764">
        <w:rPr>
          <w:sz w:val="28"/>
          <w:szCs w:val="28"/>
        </w:rPr>
        <w:t>при выслуге лет от 10</w:t>
      </w:r>
      <w:r>
        <w:rPr>
          <w:sz w:val="28"/>
          <w:szCs w:val="28"/>
        </w:rPr>
        <w:t xml:space="preserve"> до 20</w:t>
      </w:r>
      <w:r w:rsidRPr="004D3764">
        <w:rPr>
          <w:sz w:val="28"/>
          <w:szCs w:val="28"/>
        </w:rPr>
        <w:t xml:space="preserve"> лет - 15%</w:t>
      </w:r>
      <w:r>
        <w:rPr>
          <w:sz w:val="28"/>
          <w:szCs w:val="28"/>
        </w:rPr>
        <w:t>;</w:t>
      </w:r>
    </w:p>
    <w:p w:rsidR="00D95A07" w:rsidRPr="004D3764" w:rsidRDefault="00D95A07" w:rsidP="00D95A07">
      <w:pPr>
        <w:autoSpaceDE w:val="0"/>
        <w:autoSpaceDN w:val="0"/>
        <w:adjustRightInd w:val="0"/>
        <w:ind w:firstLine="720"/>
        <w:jc w:val="both"/>
        <w:rPr>
          <w:sz w:val="28"/>
          <w:szCs w:val="28"/>
        </w:rPr>
      </w:pPr>
      <w:r>
        <w:rPr>
          <w:sz w:val="28"/>
          <w:szCs w:val="28"/>
        </w:rPr>
        <w:t>при выслуге лет от 20 лет - 20%.</w:t>
      </w:r>
    </w:p>
    <w:p w:rsidR="00D95A07" w:rsidRPr="007F75E7" w:rsidRDefault="00D95A07" w:rsidP="00D95A07">
      <w:pPr>
        <w:autoSpaceDE w:val="0"/>
        <w:autoSpaceDN w:val="0"/>
        <w:adjustRightInd w:val="0"/>
        <w:ind w:firstLine="720"/>
        <w:jc w:val="both"/>
        <w:rPr>
          <w:spacing w:val="-4"/>
          <w:sz w:val="28"/>
          <w:szCs w:val="28"/>
        </w:rPr>
      </w:pPr>
      <w:r w:rsidRPr="007F75E7">
        <w:rPr>
          <w:spacing w:val="-4"/>
          <w:sz w:val="28"/>
          <w:szCs w:val="28"/>
        </w:rPr>
        <w:t xml:space="preserve">3.8. Выплаты стимулирующего характера, за исключением выплат, предусмотренных </w:t>
      </w:r>
      <w:hyperlink w:anchor="sub_133" w:history="1">
        <w:r w:rsidRPr="007F75E7">
          <w:rPr>
            <w:spacing w:val="-4"/>
            <w:sz w:val="28"/>
            <w:szCs w:val="28"/>
          </w:rPr>
          <w:t>пунктами 3.3</w:t>
        </w:r>
      </w:hyperlink>
      <w:r w:rsidRPr="007F75E7">
        <w:rPr>
          <w:spacing w:val="-4"/>
          <w:sz w:val="28"/>
          <w:szCs w:val="28"/>
        </w:rPr>
        <w:t xml:space="preserve">, </w:t>
      </w:r>
      <w:hyperlink w:anchor="sub_136" w:history="1">
        <w:r w:rsidRPr="007F75E7">
          <w:rPr>
            <w:spacing w:val="-4"/>
            <w:sz w:val="28"/>
            <w:szCs w:val="28"/>
          </w:rPr>
          <w:t>3.6</w:t>
        </w:r>
      </w:hyperlink>
      <w:r w:rsidRPr="007F75E7">
        <w:rPr>
          <w:spacing w:val="-4"/>
          <w:sz w:val="28"/>
          <w:szCs w:val="28"/>
        </w:rPr>
        <w:t xml:space="preserve"> и </w:t>
      </w:r>
      <w:hyperlink w:anchor="sub_1381" w:history="1">
        <w:r w:rsidRPr="007F75E7">
          <w:rPr>
            <w:spacing w:val="-4"/>
            <w:sz w:val="28"/>
            <w:szCs w:val="28"/>
          </w:rPr>
          <w:t>3.8.1</w:t>
        </w:r>
      </w:hyperlink>
      <w:r w:rsidRPr="007F75E7">
        <w:rPr>
          <w:spacing w:val="-4"/>
          <w:sz w:val="28"/>
          <w:szCs w:val="28"/>
        </w:rPr>
        <w:t xml:space="preserve"> настоящего Положения, устанавливаются пропорционально объему учебной нагрузки (педагогической работы).</w:t>
      </w:r>
    </w:p>
    <w:p w:rsidR="00D95A07" w:rsidRPr="009B736D" w:rsidRDefault="00D95A07" w:rsidP="00D95A07">
      <w:pPr>
        <w:widowControl w:val="0"/>
        <w:ind w:firstLine="709"/>
        <w:jc w:val="both"/>
        <w:rPr>
          <w:sz w:val="28"/>
          <w:szCs w:val="28"/>
        </w:rPr>
      </w:pPr>
      <w:r w:rsidRPr="009B736D">
        <w:rPr>
          <w:sz w:val="28"/>
          <w:szCs w:val="28"/>
        </w:rPr>
        <w:t>3.8.1. Стимулирующая выплата за выполнение функции классного руководителя устанавливается педагогическим работникам</w:t>
      </w:r>
      <w:r>
        <w:rPr>
          <w:sz w:val="28"/>
          <w:szCs w:val="28"/>
        </w:rPr>
        <w:t xml:space="preserve"> муниципальных образовательных учреждений (организаций)</w:t>
      </w:r>
      <w:r w:rsidRPr="009B736D">
        <w:rPr>
          <w:sz w:val="28"/>
          <w:szCs w:val="28"/>
        </w:rPr>
        <w:t>, выполняющим функции классного руководителя.</w:t>
      </w:r>
    </w:p>
    <w:p w:rsidR="00D95A07" w:rsidRPr="009B736D" w:rsidRDefault="00D95A07" w:rsidP="00D95A07">
      <w:pPr>
        <w:widowControl w:val="0"/>
        <w:ind w:firstLine="709"/>
        <w:jc w:val="both"/>
        <w:rPr>
          <w:sz w:val="28"/>
          <w:szCs w:val="28"/>
        </w:rPr>
      </w:pPr>
      <w:r w:rsidRPr="009B736D">
        <w:rPr>
          <w:sz w:val="28"/>
          <w:szCs w:val="28"/>
        </w:rPr>
        <w:t>Размер стимулирующей выплаты за выполнение функции классного руководителя в одном классе составляет 4 000,00 рублей в месяц.</w:t>
      </w:r>
    </w:p>
    <w:p w:rsidR="00D95A07" w:rsidRPr="009B736D" w:rsidRDefault="00D95A07" w:rsidP="00D95A07">
      <w:pPr>
        <w:widowControl w:val="0"/>
        <w:ind w:firstLine="709"/>
        <w:jc w:val="both"/>
        <w:rPr>
          <w:sz w:val="28"/>
          <w:szCs w:val="28"/>
        </w:rPr>
      </w:pPr>
      <w:r w:rsidRPr="009B736D">
        <w:rPr>
          <w:sz w:val="28"/>
          <w:szCs w:val="28"/>
        </w:rPr>
        <w:t>Стимулирующая выплата педагогическим работникам, осуществляющим классное руководство в двух  и более классах, устанавливается за выполнение функции классного руководителя в каждом классе, но не более двух стимулирующих выплат одному педагогическому работнику.</w:t>
      </w:r>
    </w:p>
    <w:p w:rsidR="00667686" w:rsidRDefault="00D95A07" w:rsidP="00D95A07">
      <w:pPr>
        <w:widowControl w:val="0"/>
        <w:ind w:firstLine="709"/>
        <w:jc w:val="both"/>
        <w:rPr>
          <w:sz w:val="28"/>
          <w:szCs w:val="28"/>
        </w:rPr>
      </w:pPr>
      <w:r w:rsidRPr="009B736D">
        <w:rPr>
          <w:sz w:val="28"/>
          <w:szCs w:val="28"/>
        </w:rPr>
        <w:t xml:space="preserve">Стимулирующая выплата устанавливается и выплачивается педагогическому работнику в классе (классах), а также в классе-комплекте, </w:t>
      </w:r>
    </w:p>
    <w:p w:rsidR="00667686" w:rsidRDefault="00667686" w:rsidP="00667686">
      <w:pPr>
        <w:widowControl w:val="0"/>
        <w:ind w:firstLine="709"/>
        <w:jc w:val="center"/>
        <w:rPr>
          <w:sz w:val="28"/>
          <w:szCs w:val="28"/>
        </w:rPr>
      </w:pPr>
      <w:r>
        <w:rPr>
          <w:sz w:val="28"/>
          <w:szCs w:val="28"/>
        </w:rPr>
        <w:lastRenderedPageBreak/>
        <w:t>8</w:t>
      </w:r>
    </w:p>
    <w:p w:rsidR="00D95A07" w:rsidRPr="009B736D" w:rsidRDefault="00D95A07" w:rsidP="00D95A07">
      <w:pPr>
        <w:widowControl w:val="0"/>
        <w:ind w:firstLine="709"/>
        <w:jc w:val="both"/>
        <w:rPr>
          <w:sz w:val="28"/>
          <w:szCs w:val="28"/>
        </w:rPr>
      </w:pPr>
      <w:proofErr w:type="gramStart"/>
      <w:r w:rsidRPr="009B736D">
        <w:rPr>
          <w:sz w:val="28"/>
          <w:szCs w:val="28"/>
        </w:rPr>
        <w:t>который принимается за один класс (далее – класс), независимо от количества обучающихся в каждом  из классов.</w:t>
      </w:r>
      <w:proofErr w:type="gramEnd"/>
    </w:p>
    <w:p w:rsidR="00D95A07" w:rsidRDefault="00D95A07" w:rsidP="00D95A07">
      <w:pPr>
        <w:widowControl w:val="0"/>
        <w:ind w:firstLine="709"/>
        <w:jc w:val="both"/>
        <w:rPr>
          <w:b/>
          <w:bCs/>
          <w:sz w:val="28"/>
          <w:szCs w:val="28"/>
        </w:rPr>
      </w:pPr>
      <w:r w:rsidRPr="009B736D">
        <w:rPr>
          <w:sz w:val="28"/>
          <w:szCs w:val="28"/>
        </w:rPr>
        <w:t>В рамках настоящего Положения классом-комплектом считается группа обучающихся из двух и более классов, обучение которых ведет одновременно один и тот же учитель</w:t>
      </w:r>
      <w:r>
        <w:rPr>
          <w:sz w:val="28"/>
          <w:szCs w:val="28"/>
        </w:rPr>
        <w:t>.</w:t>
      </w:r>
      <w:r w:rsidRPr="009B736D">
        <w:rPr>
          <w:sz w:val="28"/>
          <w:szCs w:val="28"/>
        </w:rPr>
        <w:t xml:space="preserve">  </w:t>
      </w:r>
    </w:p>
    <w:p w:rsidR="00D95A07" w:rsidRDefault="00D95A07" w:rsidP="00D95A07">
      <w:pPr>
        <w:autoSpaceDE w:val="0"/>
        <w:autoSpaceDN w:val="0"/>
        <w:adjustRightInd w:val="0"/>
        <w:ind w:firstLine="720"/>
        <w:jc w:val="both"/>
        <w:rPr>
          <w:sz w:val="28"/>
          <w:szCs w:val="28"/>
        </w:rPr>
      </w:pPr>
      <w:r>
        <w:rPr>
          <w:sz w:val="28"/>
          <w:szCs w:val="28"/>
        </w:rPr>
        <w:t>3.9. Отдельным категориям работников Учреждений органом местного самоуправления муниципального образования Усть-Лабинский район  могут устанавливаться другие выплаты стимулирующего характера.</w:t>
      </w:r>
    </w:p>
    <w:p w:rsidR="00D95A07" w:rsidRDefault="00D95A07" w:rsidP="00D95A07">
      <w:pPr>
        <w:autoSpaceDE w:val="0"/>
        <w:autoSpaceDN w:val="0"/>
        <w:adjustRightInd w:val="0"/>
        <w:ind w:firstLine="720"/>
        <w:jc w:val="both"/>
        <w:rPr>
          <w:sz w:val="28"/>
          <w:szCs w:val="28"/>
        </w:rPr>
      </w:pPr>
      <w:r>
        <w:rPr>
          <w:sz w:val="28"/>
          <w:szCs w:val="28"/>
        </w:rPr>
        <w:t>3.9.1. Выплаты стимулирующего характера за квалификационную категорию, ученую степень, почетное звание и выслугу лет осуществляются в первоочередном порядке.</w:t>
      </w:r>
    </w:p>
    <w:p w:rsidR="00D95A07" w:rsidRPr="00FD016B" w:rsidRDefault="00D95A07" w:rsidP="00D95A07">
      <w:pPr>
        <w:autoSpaceDE w:val="0"/>
        <w:autoSpaceDN w:val="0"/>
        <w:adjustRightInd w:val="0"/>
        <w:ind w:firstLine="720"/>
        <w:jc w:val="both"/>
        <w:rPr>
          <w:sz w:val="28"/>
          <w:szCs w:val="28"/>
        </w:rPr>
      </w:pPr>
      <w:r>
        <w:rPr>
          <w:sz w:val="28"/>
          <w:szCs w:val="28"/>
        </w:rPr>
        <w:t xml:space="preserve">3.10. Выплаты стимулирующего характера устанавливаются работнику с учетом разработанных в Учреждении показателей и критерием оценки эффективности труда работников, включая механизм </w:t>
      </w:r>
      <w:proofErr w:type="gramStart"/>
      <w:r>
        <w:rPr>
          <w:sz w:val="28"/>
          <w:szCs w:val="28"/>
        </w:rPr>
        <w:t>увязки размера оплаты труда работников</w:t>
      </w:r>
      <w:proofErr w:type="gramEnd"/>
      <w:r>
        <w:rPr>
          <w:sz w:val="28"/>
          <w:szCs w:val="28"/>
        </w:rPr>
        <w:t xml:space="preserve"> и руководителей Учреждений с конкретными показателями качества и количества оказываемых  услуг (выполняемых работ).</w:t>
      </w:r>
    </w:p>
    <w:p w:rsidR="00D95A07" w:rsidRPr="00756FBA" w:rsidRDefault="00D95A07" w:rsidP="00D95A07">
      <w:pPr>
        <w:autoSpaceDE w:val="0"/>
        <w:autoSpaceDN w:val="0"/>
        <w:adjustRightInd w:val="0"/>
        <w:ind w:firstLine="720"/>
        <w:jc w:val="both"/>
        <w:rPr>
          <w:sz w:val="28"/>
          <w:szCs w:val="28"/>
        </w:rPr>
      </w:pPr>
    </w:p>
    <w:p w:rsidR="00D95A07" w:rsidRPr="00E67896" w:rsidRDefault="00D95A07" w:rsidP="00D95A07">
      <w:pPr>
        <w:pStyle w:val="1"/>
        <w:jc w:val="center"/>
      </w:pPr>
      <w:r w:rsidRPr="00E67896">
        <w:t>4. Порядок и условия установления выплат компенсационного характера</w:t>
      </w:r>
    </w:p>
    <w:p w:rsidR="00D95A07" w:rsidRDefault="00D95A07" w:rsidP="00D95A07"/>
    <w:p w:rsidR="00D95A07" w:rsidRPr="00092343" w:rsidRDefault="00D95A07" w:rsidP="00D95A07">
      <w:pPr>
        <w:autoSpaceDE w:val="0"/>
        <w:autoSpaceDN w:val="0"/>
        <w:adjustRightInd w:val="0"/>
        <w:ind w:firstLine="720"/>
        <w:jc w:val="both"/>
        <w:rPr>
          <w:sz w:val="28"/>
          <w:szCs w:val="28"/>
        </w:rPr>
      </w:pPr>
      <w:r w:rsidRPr="00092343">
        <w:rPr>
          <w:sz w:val="28"/>
          <w:szCs w:val="28"/>
        </w:rPr>
        <w:t>4.1. Оплата труда работников Учреждений, занятых на работах  с вредными</w:t>
      </w:r>
      <w:r>
        <w:rPr>
          <w:sz w:val="28"/>
          <w:szCs w:val="28"/>
        </w:rPr>
        <w:t xml:space="preserve"> и (или)</w:t>
      </w:r>
      <w:r w:rsidRPr="00092343">
        <w:rPr>
          <w:sz w:val="28"/>
          <w:szCs w:val="28"/>
        </w:rPr>
        <w:t xml:space="preserve"> опасными условиями труда, производится в повышенном размере.</w:t>
      </w:r>
    </w:p>
    <w:p w:rsidR="00D95A07" w:rsidRPr="00092343" w:rsidRDefault="00D95A07" w:rsidP="00D95A07">
      <w:pPr>
        <w:autoSpaceDE w:val="0"/>
        <w:autoSpaceDN w:val="0"/>
        <w:adjustRightInd w:val="0"/>
        <w:ind w:firstLine="720"/>
        <w:jc w:val="both"/>
        <w:rPr>
          <w:sz w:val="28"/>
          <w:szCs w:val="28"/>
        </w:rPr>
      </w:pPr>
      <w:r w:rsidRPr="00092343">
        <w:rPr>
          <w:sz w:val="28"/>
          <w:szCs w:val="28"/>
        </w:rPr>
        <w:t>В этих целях работникам могут быть осуществлены следующие выплаты компенсационного характера:</w:t>
      </w:r>
    </w:p>
    <w:p w:rsidR="00D95A07" w:rsidRDefault="00D95A07" w:rsidP="00D95A07">
      <w:pPr>
        <w:autoSpaceDE w:val="0"/>
        <w:autoSpaceDN w:val="0"/>
        <w:adjustRightInd w:val="0"/>
        <w:ind w:firstLine="720"/>
        <w:jc w:val="both"/>
        <w:rPr>
          <w:sz w:val="28"/>
          <w:szCs w:val="28"/>
        </w:rPr>
      </w:pPr>
      <w:r w:rsidRPr="00092343">
        <w:rPr>
          <w:sz w:val="28"/>
          <w:szCs w:val="28"/>
        </w:rPr>
        <w:t xml:space="preserve">за работу </w:t>
      </w:r>
      <w:r>
        <w:rPr>
          <w:sz w:val="28"/>
          <w:szCs w:val="28"/>
        </w:rPr>
        <w:t>с вредными и (или) опасными условиями труда;</w:t>
      </w:r>
    </w:p>
    <w:p w:rsidR="00D95A07" w:rsidRPr="00092343" w:rsidRDefault="00D95A07" w:rsidP="00D95A07">
      <w:pPr>
        <w:autoSpaceDE w:val="0"/>
        <w:autoSpaceDN w:val="0"/>
        <w:adjustRightInd w:val="0"/>
        <w:ind w:firstLine="720"/>
        <w:jc w:val="both"/>
        <w:rPr>
          <w:sz w:val="28"/>
          <w:szCs w:val="28"/>
        </w:rPr>
      </w:pPr>
      <w:r w:rsidRPr="00092343">
        <w:rPr>
          <w:sz w:val="28"/>
          <w:szCs w:val="28"/>
        </w:rPr>
        <w:t>за совмещение профессий (должностей);</w:t>
      </w:r>
    </w:p>
    <w:p w:rsidR="00D95A07" w:rsidRPr="00092343" w:rsidRDefault="00D95A07" w:rsidP="00D95A07">
      <w:pPr>
        <w:autoSpaceDE w:val="0"/>
        <w:autoSpaceDN w:val="0"/>
        <w:adjustRightInd w:val="0"/>
        <w:ind w:firstLine="720"/>
        <w:jc w:val="both"/>
        <w:rPr>
          <w:sz w:val="28"/>
          <w:szCs w:val="28"/>
        </w:rPr>
      </w:pPr>
      <w:r w:rsidRPr="00092343">
        <w:rPr>
          <w:sz w:val="28"/>
          <w:szCs w:val="28"/>
        </w:rPr>
        <w:t>за расширение зон обслуживания;</w:t>
      </w:r>
    </w:p>
    <w:p w:rsidR="00D95A07" w:rsidRPr="00B7234B" w:rsidRDefault="00D95A07" w:rsidP="00D95A07">
      <w:pPr>
        <w:autoSpaceDE w:val="0"/>
        <w:autoSpaceDN w:val="0"/>
        <w:adjustRightInd w:val="0"/>
        <w:ind w:firstLine="720"/>
        <w:jc w:val="both"/>
        <w:rPr>
          <w:sz w:val="28"/>
          <w:szCs w:val="28"/>
        </w:rPr>
      </w:pPr>
      <w:r w:rsidRPr="00092343">
        <w:rPr>
          <w:sz w:val="28"/>
          <w:szCs w:val="28"/>
        </w:rPr>
        <w:t xml:space="preserve">за увеличение объема работы или исполнение обязанностей временно отсутствующего работника без освобождения от работы, определенной </w:t>
      </w:r>
      <w:r w:rsidRPr="00B7234B">
        <w:rPr>
          <w:sz w:val="28"/>
          <w:szCs w:val="28"/>
        </w:rPr>
        <w:t>трудовым договором;</w:t>
      </w:r>
    </w:p>
    <w:p w:rsidR="00D95A07" w:rsidRPr="00B7234B" w:rsidRDefault="00D95A07" w:rsidP="00D95A07">
      <w:pPr>
        <w:autoSpaceDE w:val="0"/>
        <w:autoSpaceDN w:val="0"/>
        <w:adjustRightInd w:val="0"/>
        <w:ind w:firstLine="720"/>
        <w:jc w:val="both"/>
        <w:rPr>
          <w:sz w:val="28"/>
          <w:szCs w:val="28"/>
        </w:rPr>
      </w:pPr>
      <w:r w:rsidRPr="00B7234B">
        <w:rPr>
          <w:sz w:val="28"/>
          <w:szCs w:val="28"/>
        </w:rPr>
        <w:t>специалистам за работу в сельской местности;</w:t>
      </w:r>
    </w:p>
    <w:p w:rsidR="00D95A07" w:rsidRPr="00B7234B" w:rsidRDefault="00D95A07" w:rsidP="00D95A07">
      <w:pPr>
        <w:autoSpaceDE w:val="0"/>
        <w:autoSpaceDN w:val="0"/>
        <w:adjustRightInd w:val="0"/>
        <w:ind w:firstLine="720"/>
        <w:jc w:val="both"/>
        <w:rPr>
          <w:sz w:val="28"/>
          <w:szCs w:val="28"/>
        </w:rPr>
      </w:pPr>
      <w:r w:rsidRPr="00B7234B">
        <w:rPr>
          <w:sz w:val="28"/>
          <w:szCs w:val="28"/>
        </w:rPr>
        <w:t>за специфику работы педагогическим и другим работникам в отдельных Учреждениях;</w:t>
      </w:r>
    </w:p>
    <w:p w:rsidR="00D95A07" w:rsidRPr="00B7234B" w:rsidRDefault="00D95A07" w:rsidP="00D95A07">
      <w:pPr>
        <w:autoSpaceDE w:val="0"/>
        <w:autoSpaceDN w:val="0"/>
        <w:adjustRightInd w:val="0"/>
        <w:ind w:firstLine="720"/>
        <w:jc w:val="both"/>
        <w:rPr>
          <w:sz w:val="28"/>
          <w:szCs w:val="28"/>
        </w:rPr>
      </w:pPr>
      <w:r w:rsidRPr="00B7234B">
        <w:rPr>
          <w:sz w:val="28"/>
          <w:szCs w:val="28"/>
        </w:rPr>
        <w:t>за работу в ночное время;</w:t>
      </w:r>
    </w:p>
    <w:p w:rsidR="00D95A07" w:rsidRPr="00B7234B" w:rsidRDefault="00D95A07" w:rsidP="00D95A07">
      <w:pPr>
        <w:autoSpaceDE w:val="0"/>
        <w:autoSpaceDN w:val="0"/>
        <w:adjustRightInd w:val="0"/>
        <w:ind w:firstLine="720"/>
        <w:jc w:val="both"/>
        <w:rPr>
          <w:sz w:val="28"/>
          <w:szCs w:val="28"/>
        </w:rPr>
      </w:pPr>
      <w:r w:rsidRPr="00B7234B">
        <w:rPr>
          <w:sz w:val="28"/>
          <w:szCs w:val="28"/>
        </w:rPr>
        <w:t>за работу в выходные и нерабочие праздничные дни;</w:t>
      </w:r>
    </w:p>
    <w:p w:rsidR="00D95A07" w:rsidRPr="00B7234B" w:rsidRDefault="00D95A07" w:rsidP="00D95A07">
      <w:pPr>
        <w:autoSpaceDE w:val="0"/>
        <w:autoSpaceDN w:val="0"/>
        <w:adjustRightInd w:val="0"/>
        <w:ind w:firstLine="720"/>
        <w:jc w:val="both"/>
        <w:rPr>
          <w:sz w:val="28"/>
          <w:szCs w:val="28"/>
        </w:rPr>
      </w:pPr>
      <w:r w:rsidRPr="00B7234B">
        <w:rPr>
          <w:sz w:val="28"/>
          <w:szCs w:val="28"/>
        </w:rPr>
        <w:t>за сверхурочную работу;</w:t>
      </w:r>
    </w:p>
    <w:p w:rsidR="00D95A07" w:rsidRPr="00B7234B" w:rsidRDefault="00D95A07" w:rsidP="00D95A07">
      <w:pPr>
        <w:autoSpaceDE w:val="0"/>
        <w:autoSpaceDN w:val="0"/>
        <w:adjustRightInd w:val="0"/>
        <w:ind w:firstLine="720"/>
        <w:jc w:val="both"/>
        <w:rPr>
          <w:sz w:val="28"/>
          <w:szCs w:val="28"/>
        </w:rPr>
      </w:pPr>
      <w:r w:rsidRPr="00B7234B">
        <w:rPr>
          <w:sz w:val="28"/>
          <w:szCs w:val="28"/>
        </w:rPr>
        <w:t xml:space="preserve">за осуществление педагогическими работниками дополнительных видов работ, не входящих в круг основных должностных обязанностей, рекомендованные перечень и размеры которых могут утверждаться управлением образованием  администрации муниципального образования Усть-Лабинский район, в ведении которого  находятся Учреждения. </w:t>
      </w:r>
    </w:p>
    <w:p w:rsidR="00D95A07" w:rsidRPr="00B7234B" w:rsidRDefault="00D95A07" w:rsidP="00D95A07">
      <w:pPr>
        <w:jc w:val="both"/>
        <w:rPr>
          <w:sz w:val="28"/>
          <w:szCs w:val="28"/>
        </w:rPr>
      </w:pPr>
      <w:r w:rsidRPr="00B7234B">
        <w:rPr>
          <w:sz w:val="28"/>
          <w:szCs w:val="28"/>
        </w:rPr>
        <w:tab/>
        <w:t xml:space="preserve">4.2. Выплаты работникам, занятым на работах с вредными и (или) опасными условиями труда, устанавливаются в </w:t>
      </w:r>
      <w:r w:rsidRPr="004834E1">
        <w:rPr>
          <w:sz w:val="28"/>
          <w:szCs w:val="28"/>
        </w:rPr>
        <w:t>соответствии со</w:t>
      </w:r>
      <w:r w:rsidRPr="00B7234B">
        <w:rPr>
          <w:b/>
          <w:sz w:val="28"/>
          <w:szCs w:val="28"/>
        </w:rPr>
        <w:t xml:space="preserve"> </w:t>
      </w:r>
      <w:hyperlink r:id="rId16" w:history="1">
        <w:r w:rsidRPr="00721BBE">
          <w:rPr>
            <w:rStyle w:val="af2"/>
            <w:b w:val="0"/>
            <w:sz w:val="28"/>
            <w:szCs w:val="28"/>
          </w:rPr>
          <w:t>статьей 147</w:t>
        </w:r>
      </w:hyperlink>
      <w:r w:rsidRPr="00B7234B">
        <w:rPr>
          <w:sz w:val="28"/>
          <w:szCs w:val="28"/>
        </w:rPr>
        <w:t xml:space="preserve"> Трудового кодекса Российской Федерации.</w:t>
      </w:r>
    </w:p>
    <w:p w:rsidR="00667686" w:rsidRDefault="00667686" w:rsidP="00667686">
      <w:pPr>
        <w:jc w:val="center"/>
        <w:rPr>
          <w:sz w:val="28"/>
          <w:szCs w:val="28"/>
        </w:rPr>
      </w:pPr>
      <w:r>
        <w:rPr>
          <w:sz w:val="28"/>
          <w:szCs w:val="28"/>
        </w:rPr>
        <w:lastRenderedPageBreak/>
        <w:t>9</w:t>
      </w:r>
    </w:p>
    <w:p w:rsidR="00D95A07" w:rsidRDefault="00667686" w:rsidP="00D95A07">
      <w:pPr>
        <w:jc w:val="both"/>
        <w:rPr>
          <w:sz w:val="28"/>
          <w:szCs w:val="28"/>
        </w:rPr>
      </w:pPr>
      <w:r>
        <w:rPr>
          <w:sz w:val="28"/>
          <w:szCs w:val="28"/>
        </w:rPr>
        <w:tab/>
      </w:r>
      <w:r w:rsidR="00D95A07" w:rsidRPr="00B7234B">
        <w:rPr>
          <w:sz w:val="28"/>
          <w:szCs w:val="28"/>
        </w:rPr>
        <w:t>Работодатель принимает меры по проведению специальной оценки условий труда с целью разработки и реализации программы</w:t>
      </w:r>
      <w:r w:rsidR="00D95A07" w:rsidRPr="00092343">
        <w:rPr>
          <w:sz w:val="28"/>
          <w:szCs w:val="28"/>
        </w:rPr>
        <w:t xml:space="preserve"> действий по обеспечению безопасных условий и охраны труда. </w:t>
      </w:r>
    </w:p>
    <w:p w:rsidR="00D95A07" w:rsidRPr="00092343" w:rsidRDefault="00D95A07" w:rsidP="00D95A07">
      <w:pPr>
        <w:jc w:val="both"/>
        <w:rPr>
          <w:sz w:val="28"/>
          <w:szCs w:val="28"/>
        </w:rPr>
      </w:pPr>
      <w:r>
        <w:rPr>
          <w:sz w:val="28"/>
          <w:szCs w:val="28"/>
        </w:rPr>
        <w:tab/>
      </w:r>
      <w:r w:rsidRPr="00092343">
        <w:rPr>
          <w:sz w:val="28"/>
          <w:szCs w:val="28"/>
        </w:rPr>
        <w:t>4.3.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D95A07" w:rsidRPr="00092343" w:rsidRDefault="00D95A07" w:rsidP="00D95A07">
      <w:pPr>
        <w:jc w:val="both"/>
        <w:rPr>
          <w:sz w:val="28"/>
          <w:szCs w:val="28"/>
        </w:rPr>
      </w:pPr>
      <w:bookmarkStart w:id="12" w:name="sub_44"/>
      <w:r>
        <w:rPr>
          <w:sz w:val="28"/>
          <w:szCs w:val="28"/>
        </w:rPr>
        <w:tab/>
      </w:r>
      <w:r w:rsidRPr="00092343">
        <w:rPr>
          <w:sz w:val="28"/>
          <w:szCs w:val="28"/>
        </w:rPr>
        <w:t>4.4.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D95A07" w:rsidRPr="00092343" w:rsidRDefault="00D95A07" w:rsidP="00D95A07">
      <w:pPr>
        <w:jc w:val="both"/>
        <w:rPr>
          <w:sz w:val="28"/>
          <w:szCs w:val="28"/>
        </w:rPr>
      </w:pPr>
      <w:bookmarkStart w:id="13" w:name="sub_45"/>
      <w:bookmarkEnd w:id="12"/>
      <w:r>
        <w:rPr>
          <w:sz w:val="28"/>
          <w:szCs w:val="28"/>
        </w:rPr>
        <w:tab/>
      </w:r>
      <w:r w:rsidRPr="00092343">
        <w:rPr>
          <w:sz w:val="28"/>
          <w:szCs w:val="28"/>
        </w:rPr>
        <w:t xml:space="preserve">4.5.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w:t>
      </w:r>
      <w:proofErr w:type="gramStart"/>
      <w:r w:rsidRPr="00092343">
        <w:rPr>
          <w:sz w:val="28"/>
          <w:szCs w:val="28"/>
        </w:rPr>
        <w:t>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roofErr w:type="gramEnd"/>
      <w:r>
        <w:rPr>
          <w:sz w:val="28"/>
          <w:szCs w:val="28"/>
        </w:rPr>
        <w:t xml:space="preserve">                                                                                                                                                                                                                                                                                                                                                                                                                                                                                                                                                                                                                                                                                                                                                                                                                                                                                                                                                                                                                                                                                                                                                                                                                                                                                                                                                                                                                                                                                                                                                                                                                                                                                                                                                                                                                                                                                                                                                                                                                                                                                                                                                                                                                                                                                                                                                                                                                                                                                                                                                                                                                                                                                                                                                                                                                                                                                                                                                                                                                                                                                                                                                                                                                                                                                                                                                                                                                                                                                                                                                                                                                                                                                                                                                                                                                                                                                                                                                                                                                                                                                                                                                                                                                                                                                                                                                                                                                                                                                                                                                                                                                                                                                                                                                                                                                                                                                                                                                                                                                                                                                                                                                                                                                                                                                                                                                                                                                                                                                                                                                                                                                                                                                                                                                                                                                                                                                                                                                                                                                                                                                                                                                                                                                                                                                                                                                                                                                                                                                                                                                                                                                                                                                                                                                                                                                                                                                                                                                                                                                                                                                                                                                                                                                                                                                                                                                               </w:t>
      </w:r>
    </w:p>
    <w:bookmarkEnd w:id="13"/>
    <w:p w:rsidR="00D95A07" w:rsidRPr="005A6AD7" w:rsidRDefault="00D95A07" w:rsidP="00D95A07">
      <w:pPr>
        <w:pStyle w:val="afb"/>
        <w:ind w:left="0" w:firstLine="0"/>
        <w:rPr>
          <w:rFonts w:ascii="PT Serif" w:hAnsi="PT Serif"/>
        </w:rPr>
      </w:pPr>
      <w:r>
        <w:rPr>
          <w:rFonts w:ascii="PT Serif" w:hAnsi="PT Serif"/>
        </w:rPr>
        <w:tab/>
      </w:r>
      <w:r w:rsidRPr="005A6AD7">
        <w:rPr>
          <w:rFonts w:ascii="PT Serif" w:hAnsi="PT Serif"/>
        </w:rPr>
        <w:t xml:space="preserve">4.6. </w:t>
      </w:r>
      <w:proofErr w:type="gramStart"/>
      <w:r w:rsidRPr="005A6AD7">
        <w:rPr>
          <w:rFonts w:ascii="PT Serif" w:hAnsi="PT Serif"/>
        </w:rPr>
        <w:t xml:space="preserve">Специалистам, работающим в муниципальных  образовательных </w:t>
      </w:r>
      <w:r>
        <w:rPr>
          <w:rFonts w:ascii="PT Serif" w:hAnsi="PT Serif"/>
        </w:rPr>
        <w:t>у</w:t>
      </w:r>
      <w:r w:rsidRPr="005A6AD7">
        <w:rPr>
          <w:rFonts w:ascii="PT Serif" w:hAnsi="PT Serif"/>
        </w:rPr>
        <w:t>чреждениях</w:t>
      </w:r>
      <w:r>
        <w:rPr>
          <w:rFonts w:ascii="PT Serif" w:hAnsi="PT Serif"/>
        </w:rPr>
        <w:t xml:space="preserve"> (организациях) </w:t>
      </w:r>
      <w:r w:rsidRPr="005A6AD7">
        <w:rPr>
          <w:rFonts w:ascii="PT Serif" w:hAnsi="PT Serif"/>
        </w:rPr>
        <w:t xml:space="preserve"> и муниципальных </w:t>
      </w:r>
      <w:r>
        <w:rPr>
          <w:rFonts w:ascii="PT Serif" w:hAnsi="PT Serif"/>
        </w:rPr>
        <w:t>у</w:t>
      </w:r>
      <w:r w:rsidRPr="005A6AD7">
        <w:rPr>
          <w:rFonts w:ascii="PT Serif" w:hAnsi="PT Serif"/>
        </w:rPr>
        <w:t>чреждениях образования</w:t>
      </w:r>
      <w:r>
        <w:rPr>
          <w:rFonts w:ascii="PT Serif" w:hAnsi="PT Serif"/>
        </w:rPr>
        <w:t xml:space="preserve"> </w:t>
      </w:r>
      <w:r w:rsidRPr="005A6AD7">
        <w:rPr>
          <w:rFonts w:ascii="PT Serif" w:hAnsi="PT Serif"/>
        </w:rPr>
        <w:t xml:space="preserve"> (филиалах, структурных подразделениях или зданиях, в которых осуществляется ведение образовательного процесса согласно лицензии на образовательную деятельность), расположенных в сельской местности и в поселках городского типа, устанавливается выплата компенсационного характера  в размере 1800 рублей, за исключением должностей, относящихся к должностям педагогических работников, которым устанавливается выплата компе</w:t>
      </w:r>
      <w:r>
        <w:rPr>
          <w:rFonts w:ascii="PT Serif" w:hAnsi="PT Serif"/>
        </w:rPr>
        <w:t>н</w:t>
      </w:r>
      <w:r w:rsidRPr="005A6AD7">
        <w:rPr>
          <w:rFonts w:ascii="PT Serif" w:hAnsi="PT Serif"/>
        </w:rPr>
        <w:t>сационного характера в размере 2500</w:t>
      </w:r>
      <w:proofErr w:type="gramEnd"/>
      <w:r w:rsidRPr="005A6AD7">
        <w:rPr>
          <w:rFonts w:ascii="PT Serif" w:hAnsi="PT Serif"/>
        </w:rPr>
        <w:t xml:space="preserve"> рублей.</w:t>
      </w:r>
    </w:p>
    <w:p w:rsidR="00D95A07" w:rsidRPr="00092343" w:rsidRDefault="00D95A07" w:rsidP="00D95A07">
      <w:pPr>
        <w:jc w:val="both"/>
        <w:rPr>
          <w:sz w:val="28"/>
          <w:szCs w:val="28"/>
        </w:rPr>
      </w:pPr>
      <w:r>
        <w:rPr>
          <w:sz w:val="28"/>
          <w:szCs w:val="28"/>
        </w:rPr>
        <w:tab/>
      </w:r>
      <w:r w:rsidRPr="00092343">
        <w:rPr>
          <w:sz w:val="28"/>
          <w:szCs w:val="28"/>
        </w:rPr>
        <w:t xml:space="preserve">4.7. Выплаты за специфику работы педагогическим и другим работникам в отдельных </w:t>
      </w:r>
      <w:r>
        <w:rPr>
          <w:sz w:val="28"/>
          <w:szCs w:val="28"/>
        </w:rPr>
        <w:t>Учреждениях</w:t>
      </w:r>
      <w:r w:rsidRPr="00092343">
        <w:rPr>
          <w:sz w:val="28"/>
          <w:szCs w:val="28"/>
        </w:rPr>
        <w:t xml:space="preserve"> устанавливаются к окладу (должностному окладу), ставке заработной платы в соответствии </w:t>
      </w:r>
      <w:r w:rsidRPr="00240CFB">
        <w:rPr>
          <w:color w:val="000000"/>
          <w:sz w:val="28"/>
          <w:szCs w:val="28"/>
        </w:rPr>
        <w:t>с</w:t>
      </w:r>
      <w:r w:rsidRPr="0091131C">
        <w:rPr>
          <w:b/>
          <w:color w:val="000000"/>
          <w:sz w:val="28"/>
          <w:szCs w:val="28"/>
        </w:rPr>
        <w:t xml:space="preserve"> </w:t>
      </w:r>
      <w:hyperlink w:anchor="sub_170" w:history="1">
        <w:r w:rsidRPr="00530B75">
          <w:rPr>
            <w:rStyle w:val="af2"/>
            <w:b w:val="0"/>
            <w:color w:val="000000"/>
            <w:sz w:val="28"/>
            <w:szCs w:val="28"/>
          </w:rPr>
          <w:t>приложением  6</w:t>
        </w:r>
      </w:hyperlink>
      <w:r>
        <w:rPr>
          <w:b/>
        </w:rPr>
        <w:t xml:space="preserve"> </w:t>
      </w:r>
      <w:r w:rsidRPr="005410E9">
        <w:rPr>
          <w:color w:val="000000"/>
          <w:sz w:val="28"/>
          <w:szCs w:val="28"/>
        </w:rPr>
        <w:t xml:space="preserve"> к</w:t>
      </w:r>
      <w:r w:rsidRPr="00092343">
        <w:rPr>
          <w:sz w:val="28"/>
          <w:szCs w:val="28"/>
        </w:rPr>
        <w:t xml:space="preserve"> настоящему Положению.</w:t>
      </w:r>
    </w:p>
    <w:p w:rsidR="00D95A07" w:rsidRPr="00092343" w:rsidRDefault="00D95A07" w:rsidP="00D95A07">
      <w:pPr>
        <w:jc w:val="both"/>
        <w:rPr>
          <w:sz w:val="28"/>
          <w:szCs w:val="28"/>
        </w:rPr>
      </w:pPr>
      <w:r>
        <w:rPr>
          <w:sz w:val="28"/>
          <w:szCs w:val="28"/>
        </w:rPr>
        <w:tab/>
      </w:r>
      <w:r w:rsidRPr="00092343">
        <w:rPr>
          <w:sz w:val="28"/>
          <w:szCs w:val="28"/>
        </w:rPr>
        <w:t>Применение выплат за специфику работы не образует новый оклад и не учитывается при исчислении иных компенсационных и стимулирующих выплат.</w:t>
      </w:r>
    </w:p>
    <w:p w:rsidR="00D95A07" w:rsidRPr="004834E1" w:rsidRDefault="00D95A07" w:rsidP="00D95A07">
      <w:pPr>
        <w:jc w:val="both"/>
        <w:rPr>
          <w:sz w:val="28"/>
          <w:szCs w:val="28"/>
        </w:rPr>
      </w:pPr>
      <w:bookmarkStart w:id="14" w:name="sub_148"/>
      <w:r>
        <w:rPr>
          <w:sz w:val="28"/>
          <w:szCs w:val="28"/>
        </w:rPr>
        <w:tab/>
      </w:r>
      <w:r w:rsidRPr="00092343">
        <w:rPr>
          <w:sz w:val="28"/>
          <w:szCs w:val="28"/>
        </w:rPr>
        <w:t xml:space="preserve">4.8. Доплата за работу в ночное время производится работникам за каждый час работы в ночное время. Ночным считается время с 10 часов вечера до 6 часов утра. Минимальные размеры повышения оплаты труда за работу в ночное время устанавливаются в соответствии с </w:t>
      </w:r>
      <w:hyperlink r:id="rId17" w:history="1">
        <w:r w:rsidRPr="00530B75">
          <w:rPr>
            <w:rStyle w:val="af2"/>
            <w:b w:val="0"/>
            <w:sz w:val="28"/>
            <w:szCs w:val="28"/>
          </w:rPr>
          <w:t>Трудовым кодексом</w:t>
        </w:r>
      </w:hyperlink>
      <w:r w:rsidRPr="00530B75">
        <w:rPr>
          <w:b/>
          <w:sz w:val="28"/>
          <w:szCs w:val="28"/>
        </w:rPr>
        <w:t xml:space="preserve"> </w:t>
      </w:r>
      <w:r w:rsidRPr="004834E1">
        <w:rPr>
          <w:sz w:val="28"/>
          <w:szCs w:val="28"/>
        </w:rPr>
        <w:t>Российской Федерации.</w:t>
      </w:r>
    </w:p>
    <w:bookmarkEnd w:id="14"/>
    <w:p w:rsidR="00667686" w:rsidRDefault="00D95A07" w:rsidP="00D95A07">
      <w:pPr>
        <w:jc w:val="both"/>
        <w:rPr>
          <w:sz w:val="28"/>
          <w:szCs w:val="28"/>
        </w:rPr>
      </w:pPr>
      <w:r>
        <w:rPr>
          <w:sz w:val="28"/>
          <w:szCs w:val="28"/>
        </w:rPr>
        <w:tab/>
      </w:r>
      <w:r w:rsidRPr="00092343">
        <w:rPr>
          <w:sz w:val="28"/>
          <w:szCs w:val="28"/>
        </w:rPr>
        <w:t xml:space="preserve">Конкретные размеры повышения оплаты труда за работу в ночное время устанавливаются коллективным договором, локальным нормативным актом, </w:t>
      </w:r>
    </w:p>
    <w:p w:rsidR="00667686" w:rsidRDefault="00667686" w:rsidP="00D95A07">
      <w:pPr>
        <w:jc w:val="both"/>
        <w:rPr>
          <w:sz w:val="28"/>
          <w:szCs w:val="28"/>
        </w:rPr>
      </w:pPr>
    </w:p>
    <w:p w:rsidR="00667686" w:rsidRDefault="00667686" w:rsidP="00667686">
      <w:pPr>
        <w:jc w:val="center"/>
        <w:rPr>
          <w:sz w:val="28"/>
          <w:szCs w:val="28"/>
        </w:rPr>
      </w:pPr>
      <w:r>
        <w:rPr>
          <w:sz w:val="28"/>
          <w:szCs w:val="28"/>
        </w:rPr>
        <w:lastRenderedPageBreak/>
        <w:t>10</w:t>
      </w:r>
    </w:p>
    <w:p w:rsidR="00D95A07" w:rsidRDefault="00D95A07" w:rsidP="00D95A07">
      <w:pPr>
        <w:jc w:val="both"/>
        <w:rPr>
          <w:sz w:val="28"/>
          <w:szCs w:val="28"/>
        </w:rPr>
      </w:pPr>
      <w:r w:rsidRPr="00092343">
        <w:rPr>
          <w:sz w:val="28"/>
          <w:szCs w:val="28"/>
        </w:rPr>
        <w:t>принимаемым с учетом мнения представительного органа работников, трудовым договором.</w:t>
      </w:r>
    </w:p>
    <w:p w:rsidR="00D95A07" w:rsidRPr="00092343" w:rsidRDefault="00D95A07" w:rsidP="00D95A07">
      <w:pPr>
        <w:ind w:firstLine="708"/>
        <w:jc w:val="both"/>
        <w:rPr>
          <w:sz w:val="28"/>
          <w:szCs w:val="28"/>
        </w:rPr>
      </w:pPr>
      <w:bookmarkStart w:id="15" w:name="sub_149"/>
      <w:r w:rsidRPr="00092343">
        <w:rPr>
          <w:sz w:val="28"/>
          <w:szCs w:val="28"/>
        </w:rPr>
        <w:t>4.9. Повышенная оплата за работу в выходные и нерабочие праздничные дни производится работникам, привлекающимся к работе в выходные и нерабочие праздничные дни.</w:t>
      </w:r>
    </w:p>
    <w:bookmarkEnd w:id="15"/>
    <w:p w:rsidR="00D95A07" w:rsidRPr="00092343" w:rsidRDefault="00D95A07" w:rsidP="00D95A07">
      <w:pPr>
        <w:jc w:val="both"/>
        <w:rPr>
          <w:sz w:val="28"/>
          <w:szCs w:val="28"/>
        </w:rPr>
      </w:pPr>
      <w:r>
        <w:rPr>
          <w:sz w:val="28"/>
          <w:szCs w:val="28"/>
        </w:rPr>
        <w:tab/>
      </w:r>
      <w:r w:rsidRPr="00092343">
        <w:rPr>
          <w:sz w:val="28"/>
          <w:szCs w:val="28"/>
        </w:rPr>
        <w:t>Размер доплаты составляет:</w:t>
      </w:r>
    </w:p>
    <w:p w:rsidR="00D95A07" w:rsidRPr="00092343" w:rsidRDefault="00D95A07" w:rsidP="00D95A07">
      <w:pPr>
        <w:ind w:firstLine="708"/>
        <w:jc w:val="both"/>
        <w:rPr>
          <w:sz w:val="28"/>
          <w:szCs w:val="28"/>
        </w:rPr>
      </w:pPr>
      <w:r w:rsidRPr="00092343">
        <w:rPr>
          <w:sz w:val="28"/>
          <w:szCs w:val="28"/>
        </w:rPr>
        <w:t xml:space="preserve">не менее одинарной дневной ставки сверх оклада (должностного оклада) при </w:t>
      </w:r>
      <w:proofErr w:type="gramStart"/>
      <w:r w:rsidRPr="00092343">
        <w:rPr>
          <w:sz w:val="28"/>
          <w:szCs w:val="28"/>
        </w:rPr>
        <w:t>работе полный день</w:t>
      </w:r>
      <w:proofErr w:type="gramEnd"/>
      <w:r w:rsidRPr="00092343">
        <w:rPr>
          <w:sz w:val="28"/>
          <w:szCs w:val="28"/>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D95A07" w:rsidRPr="00092343" w:rsidRDefault="00D95A07" w:rsidP="00D95A07">
      <w:pPr>
        <w:jc w:val="both"/>
        <w:rPr>
          <w:sz w:val="28"/>
          <w:szCs w:val="28"/>
        </w:rPr>
      </w:pPr>
      <w:r>
        <w:rPr>
          <w:sz w:val="28"/>
          <w:szCs w:val="28"/>
        </w:rPr>
        <w:tab/>
      </w:r>
      <w:proofErr w:type="gramStart"/>
      <w:r w:rsidRPr="00092343">
        <w:rPr>
          <w:sz w:val="28"/>
          <w:szCs w:val="28"/>
        </w:rPr>
        <w:t>не менее одинарной часовой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часовой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roofErr w:type="gramEnd"/>
    </w:p>
    <w:p w:rsidR="00D95A07" w:rsidRPr="00092343" w:rsidRDefault="00D95A07" w:rsidP="00D95A07">
      <w:pPr>
        <w:jc w:val="both"/>
        <w:rPr>
          <w:sz w:val="28"/>
          <w:szCs w:val="28"/>
        </w:rPr>
      </w:pPr>
      <w:bookmarkStart w:id="16" w:name="sub_1410"/>
      <w:r>
        <w:rPr>
          <w:sz w:val="28"/>
          <w:szCs w:val="28"/>
        </w:rPr>
        <w:tab/>
      </w:r>
      <w:r w:rsidRPr="00092343">
        <w:rPr>
          <w:sz w:val="28"/>
          <w:szCs w:val="28"/>
        </w:rPr>
        <w:t xml:space="preserve">4.10. Повышенная оплата сверхурочной работы составляет за первые два часа работы не </w:t>
      </w:r>
      <w:proofErr w:type="gramStart"/>
      <w:r w:rsidRPr="00092343">
        <w:rPr>
          <w:sz w:val="28"/>
          <w:szCs w:val="28"/>
        </w:rPr>
        <w:t>менее полуторного</w:t>
      </w:r>
      <w:proofErr w:type="gramEnd"/>
      <w:r w:rsidRPr="00092343">
        <w:rPr>
          <w:sz w:val="28"/>
          <w:szCs w:val="28"/>
        </w:rPr>
        <w:t xml:space="preserve"> размера, за последующие часы - двойного размера в соответствии со </w:t>
      </w:r>
      <w:hyperlink r:id="rId18" w:history="1">
        <w:r w:rsidRPr="00A5079C">
          <w:rPr>
            <w:rStyle w:val="af2"/>
            <w:b w:val="0"/>
            <w:color w:val="000000"/>
            <w:sz w:val="28"/>
            <w:szCs w:val="28"/>
          </w:rPr>
          <w:t>статьей 152</w:t>
        </w:r>
      </w:hyperlink>
      <w:r w:rsidRPr="00092343">
        <w:rPr>
          <w:sz w:val="28"/>
          <w:szCs w:val="28"/>
        </w:rPr>
        <w:t xml:space="preserve"> Трудового кодекса Российской Федерации.</w:t>
      </w:r>
    </w:p>
    <w:p w:rsidR="00D95A07" w:rsidRPr="00092343" w:rsidRDefault="00D95A07" w:rsidP="00D95A07">
      <w:pPr>
        <w:jc w:val="both"/>
        <w:rPr>
          <w:sz w:val="28"/>
          <w:szCs w:val="28"/>
        </w:rPr>
      </w:pPr>
      <w:bookmarkStart w:id="17" w:name="sub_1411"/>
      <w:bookmarkEnd w:id="16"/>
      <w:r>
        <w:rPr>
          <w:sz w:val="28"/>
          <w:szCs w:val="28"/>
        </w:rPr>
        <w:tab/>
      </w:r>
      <w:r w:rsidRPr="00092343">
        <w:rPr>
          <w:sz w:val="28"/>
          <w:szCs w:val="28"/>
        </w:rPr>
        <w:t>4.11. Выплаты компенсационного характера, размеры и условия их выплаты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права.</w:t>
      </w:r>
    </w:p>
    <w:p w:rsidR="00D95A07" w:rsidRPr="00092343" w:rsidRDefault="00D95A07" w:rsidP="00D95A07">
      <w:pPr>
        <w:jc w:val="both"/>
        <w:rPr>
          <w:sz w:val="28"/>
          <w:szCs w:val="28"/>
        </w:rPr>
      </w:pPr>
      <w:bookmarkStart w:id="18" w:name="sub_1412"/>
      <w:bookmarkEnd w:id="17"/>
      <w:r>
        <w:rPr>
          <w:sz w:val="28"/>
          <w:szCs w:val="28"/>
        </w:rPr>
        <w:tab/>
      </w:r>
      <w:r w:rsidRPr="00092343">
        <w:rPr>
          <w:sz w:val="28"/>
          <w:szCs w:val="28"/>
        </w:rPr>
        <w:t>4.12. Размеры и условия осуществления выплат компенсационного характера конкретизируются в трудовых договорах работников.</w:t>
      </w:r>
    </w:p>
    <w:p w:rsidR="00D95A07" w:rsidRPr="00092343" w:rsidRDefault="00D95A07" w:rsidP="00D95A07">
      <w:pPr>
        <w:jc w:val="both"/>
        <w:rPr>
          <w:sz w:val="28"/>
          <w:szCs w:val="28"/>
        </w:rPr>
      </w:pPr>
      <w:bookmarkStart w:id="19" w:name="sub_1413"/>
      <w:bookmarkEnd w:id="18"/>
      <w:r>
        <w:rPr>
          <w:sz w:val="28"/>
          <w:szCs w:val="28"/>
        </w:rPr>
        <w:tab/>
      </w:r>
      <w:r w:rsidRPr="00092343">
        <w:rPr>
          <w:sz w:val="28"/>
          <w:szCs w:val="28"/>
        </w:rPr>
        <w:t>4.13. Выплаты компенсационного характера устанавливаются к окладу (должностному окладу), ставке заработной платы работников без учета применения повышающих коэффициентов к окладу (за исключением коэффициентов по профессиональным квалификационным уровням) и стимулирующих выплат пропорционально установленной нагрузке (педагогической работе).</w:t>
      </w:r>
    </w:p>
    <w:bookmarkEnd w:id="19"/>
    <w:p w:rsidR="00D95A07" w:rsidRPr="00092343" w:rsidRDefault="00D95A07" w:rsidP="00D95A07">
      <w:pPr>
        <w:jc w:val="both"/>
        <w:rPr>
          <w:sz w:val="28"/>
          <w:szCs w:val="28"/>
        </w:rPr>
      </w:pPr>
    </w:p>
    <w:p w:rsidR="00D95A07" w:rsidRPr="00A5079C" w:rsidRDefault="00D95A07" w:rsidP="00D95A07">
      <w:pPr>
        <w:pStyle w:val="1"/>
        <w:jc w:val="center"/>
      </w:pPr>
      <w:r w:rsidRPr="00A5079C">
        <w:t>5. Порядок и условия премирования работников Учреждений</w:t>
      </w:r>
    </w:p>
    <w:p w:rsidR="00D95A07" w:rsidRDefault="00D95A07" w:rsidP="00D95A07"/>
    <w:p w:rsidR="00D95A07" w:rsidRPr="00A63994" w:rsidRDefault="00D95A07" w:rsidP="00D95A07">
      <w:pPr>
        <w:jc w:val="both"/>
        <w:rPr>
          <w:sz w:val="28"/>
          <w:szCs w:val="28"/>
        </w:rPr>
      </w:pPr>
      <w:r>
        <w:tab/>
      </w:r>
      <w:r w:rsidRPr="002067B8">
        <w:rPr>
          <w:sz w:val="28"/>
          <w:szCs w:val="28"/>
        </w:rPr>
        <w:t xml:space="preserve">5.1. </w:t>
      </w:r>
      <w:proofErr w:type="gramStart"/>
      <w:r w:rsidRPr="002067B8">
        <w:rPr>
          <w:sz w:val="28"/>
          <w:szCs w:val="28"/>
        </w:rPr>
        <w:t xml:space="preserve">В целях поощрения работников за выполненную работу в соответствии с </w:t>
      </w:r>
      <w:hyperlink r:id="rId19" w:history="1">
        <w:r w:rsidRPr="008C1F83">
          <w:rPr>
            <w:rStyle w:val="af2"/>
            <w:b w:val="0"/>
            <w:color w:val="000000"/>
            <w:sz w:val="28"/>
            <w:szCs w:val="28"/>
          </w:rPr>
          <w:t>Перечнем</w:t>
        </w:r>
      </w:hyperlink>
      <w:r w:rsidRPr="004834E1">
        <w:rPr>
          <w:b/>
          <w:color w:val="000000"/>
          <w:sz w:val="28"/>
          <w:szCs w:val="28"/>
        </w:rPr>
        <w:t xml:space="preserve"> </w:t>
      </w:r>
      <w:r w:rsidRPr="002067B8">
        <w:rPr>
          <w:sz w:val="28"/>
          <w:szCs w:val="28"/>
        </w:rPr>
        <w:t xml:space="preserve">видов выплат стимулирующего характера в </w:t>
      </w:r>
      <w:r>
        <w:rPr>
          <w:sz w:val="28"/>
          <w:szCs w:val="28"/>
        </w:rPr>
        <w:t>муниципальных</w:t>
      </w:r>
      <w:r w:rsidRPr="002067B8">
        <w:rPr>
          <w:sz w:val="28"/>
          <w:szCs w:val="28"/>
        </w:rPr>
        <w:t xml:space="preserve"> </w:t>
      </w:r>
      <w:r>
        <w:rPr>
          <w:sz w:val="28"/>
          <w:szCs w:val="28"/>
        </w:rPr>
        <w:t>образовательных У</w:t>
      </w:r>
      <w:r w:rsidRPr="002067B8">
        <w:rPr>
          <w:sz w:val="28"/>
          <w:szCs w:val="28"/>
        </w:rPr>
        <w:t>чреждениях</w:t>
      </w:r>
      <w:proofErr w:type="gramEnd"/>
      <w:r w:rsidRPr="002067B8">
        <w:rPr>
          <w:sz w:val="28"/>
          <w:szCs w:val="28"/>
        </w:rPr>
        <w:t xml:space="preserve">, утвержденным </w:t>
      </w:r>
      <w:r>
        <w:rPr>
          <w:sz w:val="28"/>
          <w:szCs w:val="28"/>
        </w:rPr>
        <w:t xml:space="preserve">администрацией </w:t>
      </w:r>
      <w:r w:rsidRPr="00A63994">
        <w:rPr>
          <w:sz w:val="28"/>
          <w:szCs w:val="28"/>
        </w:rPr>
        <w:t>муниципального образования  Усть-Лабинский район,</w:t>
      </w:r>
      <w:r>
        <w:rPr>
          <w:sz w:val="28"/>
          <w:szCs w:val="28"/>
        </w:rPr>
        <w:t xml:space="preserve"> </w:t>
      </w:r>
      <w:r w:rsidRPr="00A63994">
        <w:rPr>
          <w:sz w:val="28"/>
          <w:szCs w:val="28"/>
        </w:rPr>
        <w:t>могут быть установлены премии:</w:t>
      </w:r>
    </w:p>
    <w:p w:rsidR="00D95A07" w:rsidRPr="002067B8" w:rsidRDefault="00D95A07" w:rsidP="00D95A07">
      <w:pPr>
        <w:jc w:val="both"/>
        <w:rPr>
          <w:sz w:val="28"/>
          <w:szCs w:val="28"/>
        </w:rPr>
      </w:pPr>
      <w:r>
        <w:rPr>
          <w:sz w:val="28"/>
          <w:szCs w:val="28"/>
        </w:rPr>
        <w:tab/>
      </w:r>
      <w:r w:rsidRPr="002067B8">
        <w:rPr>
          <w:sz w:val="28"/>
          <w:szCs w:val="28"/>
        </w:rPr>
        <w:t>по итогам работы (за месяц, квартал, полугодие, 9 месяцев, год);</w:t>
      </w:r>
    </w:p>
    <w:p w:rsidR="00D95A07" w:rsidRPr="002067B8" w:rsidRDefault="00D95A07" w:rsidP="00D95A07">
      <w:pPr>
        <w:jc w:val="both"/>
        <w:rPr>
          <w:sz w:val="28"/>
          <w:szCs w:val="28"/>
        </w:rPr>
      </w:pPr>
      <w:r>
        <w:rPr>
          <w:sz w:val="28"/>
          <w:szCs w:val="28"/>
        </w:rPr>
        <w:tab/>
      </w:r>
      <w:r w:rsidRPr="002067B8">
        <w:rPr>
          <w:sz w:val="28"/>
          <w:szCs w:val="28"/>
        </w:rPr>
        <w:t>за качество выполняемых работ;</w:t>
      </w:r>
    </w:p>
    <w:p w:rsidR="00667686" w:rsidRDefault="00667686" w:rsidP="00667686">
      <w:pPr>
        <w:jc w:val="center"/>
        <w:rPr>
          <w:sz w:val="28"/>
          <w:szCs w:val="28"/>
        </w:rPr>
      </w:pPr>
      <w:r>
        <w:rPr>
          <w:sz w:val="28"/>
          <w:szCs w:val="28"/>
        </w:rPr>
        <w:lastRenderedPageBreak/>
        <w:t>11</w:t>
      </w:r>
    </w:p>
    <w:p w:rsidR="00D95A07" w:rsidRDefault="00667686" w:rsidP="00D95A07">
      <w:pPr>
        <w:jc w:val="both"/>
        <w:rPr>
          <w:sz w:val="28"/>
          <w:szCs w:val="28"/>
        </w:rPr>
      </w:pPr>
      <w:r>
        <w:rPr>
          <w:sz w:val="28"/>
          <w:szCs w:val="28"/>
        </w:rPr>
        <w:tab/>
      </w:r>
      <w:r w:rsidR="00D95A07" w:rsidRPr="002067B8">
        <w:rPr>
          <w:sz w:val="28"/>
          <w:szCs w:val="28"/>
        </w:rPr>
        <w:t>за интенсивность и высокие результаты работы.</w:t>
      </w:r>
    </w:p>
    <w:p w:rsidR="00D95A07" w:rsidRDefault="00D95A07" w:rsidP="00D95A07">
      <w:pPr>
        <w:autoSpaceDE w:val="0"/>
        <w:autoSpaceDN w:val="0"/>
        <w:adjustRightInd w:val="0"/>
        <w:jc w:val="both"/>
        <w:rPr>
          <w:sz w:val="28"/>
          <w:szCs w:val="28"/>
        </w:rPr>
      </w:pPr>
      <w:r>
        <w:rPr>
          <w:sz w:val="28"/>
          <w:szCs w:val="28"/>
        </w:rPr>
        <w:tab/>
      </w:r>
      <w:r w:rsidRPr="002067B8">
        <w:rPr>
          <w:sz w:val="28"/>
          <w:szCs w:val="28"/>
        </w:rPr>
        <w:t xml:space="preserve">Премирование осуществляется по решению руководителя </w:t>
      </w:r>
      <w:r>
        <w:rPr>
          <w:sz w:val="28"/>
          <w:szCs w:val="28"/>
        </w:rPr>
        <w:t>У</w:t>
      </w:r>
      <w:r w:rsidRPr="002067B8">
        <w:rPr>
          <w:sz w:val="28"/>
          <w:szCs w:val="28"/>
        </w:rPr>
        <w:t xml:space="preserve">чреждения в пределах бюджетных ассигнований на оплату труда работников </w:t>
      </w:r>
      <w:r>
        <w:rPr>
          <w:sz w:val="28"/>
          <w:szCs w:val="28"/>
        </w:rPr>
        <w:t>У</w:t>
      </w:r>
      <w:r w:rsidRPr="002067B8">
        <w:rPr>
          <w:sz w:val="28"/>
          <w:szCs w:val="28"/>
        </w:rPr>
        <w:t xml:space="preserve">чреждения, а также средств от предпринимательской и иной приносящей доход деятельности, направленных </w:t>
      </w:r>
      <w:r>
        <w:rPr>
          <w:sz w:val="28"/>
          <w:szCs w:val="28"/>
        </w:rPr>
        <w:t>У</w:t>
      </w:r>
      <w:r w:rsidRPr="002067B8">
        <w:rPr>
          <w:sz w:val="28"/>
          <w:szCs w:val="28"/>
        </w:rPr>
        <w:t>чреждением на оплату труда:</w:t>
      </w:r>
    </w:p>
    <w:p w:rsidR="00D95A07" w:rsidRPr="002067B8" w:rsidRDefault="00D95A07" w:rsidP="00D95A07">
      <w:pPr>
        <w:ind w:firstLine="708"/>
        <w:jc w:val="both"/>
        <w:rPr>
          <w:sz w:val="28"/>
          <w:szCs w:val="28"/>
        </w:rPr>
      </w:pPr>
      <w:r w:rsidRPr="002067B8">
        <w:rPr>
          <w:sz w:val="28"/>
          <w:szCs w:val="28"/>
        </w:rPr>
        <w:t>заместителей руководителя,  главных специалистов и иных работников, подчиненных руководителю непосредственно;</w:t>
      </w:r>
    </w:p>
    <w:p w:rsidR="00D95A07" w:rsidRPr="002067B8" w:rsidRDefault="00D95A07" w:rsidP="00D95A07">
      <w:pPr>
        <w:jc w:val="both"/>
        <w:rPr>
          <w:sz w:val="28"/>
          <w:szCs w:val="28"/>
        </w:rPr>
      </w:pPr>
      <w:r>
        <w:rPr>
          <w:sz w:val="28"/>
          <w:szCs w:val="28"/>
        </w:rPr>
        <w:tab/>
      </w:r>
      <w:r w:rsidRPr="002067B8">
        <w:rPr>
          <w:sz w:val="28"/>
          <w:szCs w:val="28"/>
        </w:rPr>
        <w:t xml:space="preserve">руководителей структурных подразделений </w:t>
      </w:r>
      <w:r>
        <w:rPr>
          <w:sz w:val="28"/>
          <w:szCs w:val="28"/>
        </w:rPr>
        <w:t>У</w:t>
      </w:r>
      <w:r w:rsidRPr="002067B8">
        <w:rPr>
          <w:sz w:val="28"/>
          <w:szCs w:val="28"/>
        </w:rPr>
        <w:t xml:space="preserve">чреждения и иных работников, подчиненных заместителям руководителей - по представлению заместителей руководителя </w:t>
      </w:r>
      <w:r>
        <w:rPr>
          <w:sz w:val="28"/>
          <w:szCs w:val="28"/>
        </w:rPr>
        <w:t>У</w:t>
      </w:r>
      <w:r w:rsidRPr="002067B8">
        <w:rPr>
          <w:sz w:val="28"/>
          <w:szCs w:val="28"/>
        </w:rPr>
        <w:t>чреждения;</w:t>
      </w:r>
    </w:p>
    <w:p w:rsidR="00D95A07" w:rsidRPr="002067B8" w:rsidRDefault="00D95A07" w:rsidP="00D95A07">
      <w:pPr>
        <w:jc w:val="both"/>
        <w:rPr>
          <w:sz w:val="28"/>
          <w:szCs w:val="28"/>
        </w:rPr>
      </w:pPr>
      <w:r>
        <w:rPr>
          <w:sz w:val="28"/>
          <w:szCs w:val="28"/>
        </w:rPr>
        <w:tab/>
      </w:r>
      <w:r w:rsidRPr="002067B8">
        <w:rPr>
          <w:sz w:val="28"/>
          <w:szCs w:val="28"/>
        </w:rPr>
        <w:t xml:space="preserve">других работников, занятых в структурных подразделениях </w:t>
      </w:r>
      <w:r>
        <w:rPr>
          <w:sz w:val="28"/>
          <w:szCs w:val="28"/>
        </w:rPr>
        <w:t>У</w:t>
      </w:r>
      <w:r w:rsidRPr="002067B8">
        <w:rPr>
          <w:sz w:val="28"/>
          <w:szCs w:val="28"/>
        </w:rPr>
        <w:t xml:space="preserve">чреждения - на основании представления руководителя соответствующих структурных подразделений </w:t>
      </w:r>
      <w:r>
        <w:rPr>
          <w:sz w:val="28"/>
          <w:szCs w:val="28"/>
        </w:rPr>
        <w:t>У</w:t>
      </w:r>
      <w:r w:rsidRPr="002067B8">
        <w:rPr>
          <w:sz w:val="28"/>
          <w:szCs w:val="28"/>
        </w:rPr>
        <w:t>чреждения.</w:t>
      </w:r>
    </w:p>
    <w:p w:rsidR="00D95A07" w:rsidRPr="002067B8" w:rsidRDefault="00D95A07" w:rsidP="00D95A07">
      <w:pPr>
        <w:jc w:val="both"/>
        <w:rPr>
          <w:sz w:val="28"/>
          <w:szCs w:val="28"/>
        </w:rPr>
      </w:pPr>
      <w:bookmarkStart w:id="20" w:name="sub_152"/>
      <w:r>
        <w:rPr>
          <w:sz w:val="28"/>
          <w:szCs w:val="28"/>
        </w:rPr>
        <w:tab/>
      </w:r>
      <w:r w:rsidRPr="002067B8">
        <w:rPr>
          <w:sz w:val="28"/>
          <w:szCs w:val="28"/>
        </w:rPr>
        <w:t>5.2. Премия по итогам работы (за месяц, квартал, полугодие, 9 месяцев, год) выплачивается с целью поощрения работников за общие результаты труда по итогам работы.</w:t>
      </w:r>
    </w:p>
    <w:bookmarkEnd w:id="20"/>
    <w:p w:rsidR="00D95A07" w:rsidRPr="002067B8" w:rsidRDefault="00D95A07" w:rsidP="00D95A07">
      <w:pPr>
        <w:jc w:val="both"/>
        <w:rPr>
          <w:sz w:val="28"/>
          <w:szCs w:val="28"/>
        </w:rPr>
      </w:pPr>
      <w:r>
        <w:rPr>
          <w:sz w:val="28"/>
          <w:szCs w:val="28"/>
        </w:rPr>
        <w:tab/>
      </w:r>
      <w:r w:rsidRPr="002067B8">
        <w:rPr>
          <w:sz w:val="28"/>
          <w:szCs w:val="28"/>
        </w:rPr>
        <w:t>При премировании учитывается:</w:t>
      </w:r>
    </w:p>
    <w:p w:rsidR="00D95A07" w:rsidRPr="002067B8" w:rsidRDefault="00D95A07" w:rsidP="00D95A07">
      <w:pPr>
        <w:jc w:val="both"/>
        <w:rPr>
          <w:sz w:val="28"/>
          <w:szCs w:val="28"/>
        </w:rPr>
      </w:pPr>
      <w:r>
        <w:rPr>
          <w:sz w:val="28"/>
          <w:szCs w:val="28"/>
        </w:rPr>
        <w:tab/>
      </w:r>
      <w:r w:rsidRPr="002067B8">
        <w:rPr>
          <w:sz w:val="28"/>
          <w:szCs w:val="28"/>
        </w:rPr>
        <w:t>успешное и добросовестное исполнение работником своих должностных обязанностей в соответствующем периоде;</w:t>
      </w:r>
    </w:p>
    <w:p w:rsidR="00D95A07" w:rsidRPr="002067B8" w:rsidRDefault="00D95A07" w:rsidP="00D95A07">
      <w:pPr>
        <w:jc w:val="both"/>
        <w:rPr>
          <w:sz w:val="28"/>
          <w:szCs w:val="28"/>
        </w:rPr>
      </w:pPr>
      <w:r>
        <w:rPr>
          <w:sz w:val="28"/>
          <w:szCs w:val="28"/>
        </w:rPr>
        <w:tab/>
      </w:r>
      <w:r w:rsidRPr="002067B8">
        <w:rPr>
          <w:sz w:val="28"/>
          <w:szCs w:val="28"/>
        </w:rPr>
        <w:t>инициатива, творчество и применение в работе современных форм и методов организации труда;</w:t>
      </w:r>
    </w:p>
    <w:p w:rsidR="00D95A07" w:rsidRPr="002067B8" w:rsidRDefault="00D95A07" w:rsidP="00D95A07">
      <w:pPr>
        <w:jc w:val="both"/>
        <w:rPr>
          <w:sz w:val="28"/>
          <w:szCs w:val="28"/>
        </w:rPr>
      </w:pPr>
      <w:r>
        <w:rPr>
          <w:sz w:val="28"/>
          <w:szCs w:val="28"/>
        </w:rPr>
        <w:tab/>
      </w:r>
      <w:r w:rsidRPr="002067B8">
        <w:rPr>
          <w:sz w:val="28"/>
          <w:szCs w:val="28"/>
        </w:rPr>
        <w:t xml:space="preserve">проведение качественной подготовки и проведения мероприятий, связанных с уставной деятельностью </w:t>
      </w:r>
      <w:r>
        <w:rPr>
          <w:sz w:val="28"/>
          <w:szCs w:val="28"/>
        </w:rPr>
        <w:t>У</w:t>
      </w:r>
      <w:r w:rsidRPr="002067B8">
        <w:rPr>
          <w:sz w:val="28"/>
          <w:szCs w:val="28"/>
        </w:rPr>
        <w:t>чреждения;</w:t>
      </w:r>
    </w:p>
    <w:p w:rsidR="00D95A07" w:rsidRPr="002067B8" w:rsidRDefault="00D95A07" w:rsidP="00D95A07">
      <w:pPr>
        <w:jc w:val="both"/>
        <w:rPr>
          <w:sz w:val="28"/>
          <w:szCs w:val="28"/>
        </w:rPr>
      </w:pPr>
      <w:r>
        <w:rPr>
          <w:sz w:val="28"/>
          <w:szCs w:val="28"/>
        </w:rPr>
        <w:tab/>
      </w:r>
      <w:r w:rsidRPr="002067B8">
        <w:rPr>
          <w:sz w:val="28"/>
          <w:szCs w:val="28"/>
        </w:rPr>
        <w:t xml:space="preserve">выполнение порученной работы, связанной с обеспечением рабочего процесса или уставной деятельности </w:t>
      </w:r>
      <w:r>
        <w:rPr>
          <w:sz w:val="28"/>
          <w:szCs w:val="28"/>
        </w:rPr>
        <w:t>У</w:t>
      </w:r>
      <w:r w:rsidRPr="002067B8">
        <w:rPr>
          <w:sz w:val="28"/>
          <w:szCs w:val="28"/>
        </w:rPr>
        <w:t>чреждения;</w:t>
      </w:r>
    </w:p>
    <w:p w:rsidR="00D95A07" w:rsidRPr="002067B8" w:rsidRDefault="00D95A07" w:rsidP="00D95A07">
      <w:pPr>
        <w:jc w:val="both"/>
        <w:rPr>
          <w:sz w:val="28"/>
          <w:szCs w:val="28"/>
        </w:rPr>
      </w:pPr>
      <w:r>
        <w:rPr>
          <w:sz w:val="28"/>
          <w:szCs w:val="28"/>
        </w:rPr>
        <w:tab/>
      </w:r>
      <w:r w:rsidRPr="002067B8">
        <w:rPr>
          <w:sz w:val="28"/>
          <w:szCs w:val="28"/>
        </w:rPr>
        <w:t>качественная подготовка и своевременная сдача отчетности;</w:t>
      </w:r>
    </w:p>
    <w:p w:rsidR="00D95A07" w:rsidRPr="002067B8" w:rsidRDefault="00D95A07" w:rsidP="00D95A07">
      <w:pPr>
        <w:jc w:val="both"/>
        <w:rPr>
          <w:sz w:val="28"/>
          <w:szCs w:val="28"/>
        </w:rPr>
      </w:pPr>
      <w:r>
        <w:rPr>
          <w:sz w:val="28"/>
          <w:szCs w:val="28"/>
        </w:rPr>
        <w:tab/>
      </w:r>
      <w:r w:rsidRPr="002067B8">
        <w:rPr>
          <w:sz w:val="28"/>
          <w:szCs w:val="28"/>
        </w:rPr>
        <w:t>участие в течение месяца в выполнении важных работ, мероприятий.</w:t>
      </w:r>
    </w:p>
    <w:p w:rsidR="00D95A07" w:rsidRPr="002067B8" w:rsidRDefault="00D95A07" w:rsidP="00D95A07">
      <w:pPr>
        <w:jc w:val="both"/>
        <w:rPr>
          <w:sz w:val="28"/>
          <w:szCs w:val="28"/>
        </w:rPr>
      </w:pPr>
      <w:r>
        <w:rPr>
          <w:sz w:val="28"/>
          <w:szCs w:val="28"/>
        </w:rPr>
        <w:tab/>
      </w:r>
      <w:r w:rsidRPr="002067B8">
        <w:rPr>
          <w:sz w:val="28"/>
          <w:szCs w:val="28"/>
        </w:rPr>
        <w:t>Премия по итогам работы (за месяц, квартал, полугодие, 9 месяцев, год) выплачивается в пределах имеющихся средств. Конкретный размер премии может определяться как в процентах к окладу (должностному окладу), ставке заработной платы работника, так и в абсолютном размере. Максимальным размером премия по итогам работы не ограничена.</w:t>
      </w:r>
    </w:p>
    <w:p w:rsidR="00D95A07" w:rsidRPr="002067B8" w:rsidRDefault="00D95A07" w:rsidP="00D95A07">
      <w:pPr>
        <w:jc w:val="both"/>
        <w:rPr>
          <w:sz w:val="28"/>
          <w:szCs w:val="28"/>
        </w:rPr>
      </w:pPr>
      <w:r>
        <w:rPr>
          <w:sz w:val="28"/>
          <w:szCs w:val="28"/>
        </w:rPr>
        <w:tab/>
      </w:r>
      <w:r w:rsidRPr="002067B8">
        <w:rPr>
          <w:sz w:val="28"/>
          <w:szCs w:val="28"/>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D95A07" w:rsidRPr="002067B8" w:rsidRDefault="00D95A07" w:rsidP="00D95A07">
      <w:pPr>
        <w:jc w:val="both"/>
        <w:rPr>
          <w:sz w:val="28"/>
          <w:szCs w:val="28"/>
        </w:rPr>
      </w:pPr>
      <w:bookmarkStart w:id="21" w:name="sub_153"/>
      <w:r>
        <w:rPr>
          <w:sz w:val="28"/>
          <w:szCs w:val="28"/>
        </w:rPr>
        <w:tab/>
      </w:r>
      <w:r w:rsidRPr="002067B8">
        <w:rPr>
          <w:sz w:val="28"/>
          <w:szCs w:val="28"/>
        </w:rPr>
        <w:t xml:space="preserve">5.3. Премия за качество выполняемых работ выплачивается работникам единовременно в размере до 5 окладов </w:t>
      </w:r>
      <w:proofErr w:type="gramStart"/>
      <w:r w:rsidRPr="002067B8">
        <w:rPr>
          <w:sz w:val="28"/>
          <w:szCs w:val="28"/>
        </w:rPr>
        <w:t>при</w:t>
      </w:r>
      <w:proofErr w:type="gramEnd"/>
      <w:r w:rsidRPr="002067B8">
        <w:rPr>
          <w:sz w:val="28"/>
          <w:szCs w:val="28"/>
        </w:rPr>
        <w:t>:</w:t>
      </w:r>
    </w:p>
    <w:bookmarkEnd w:id="21"/>
    <w:p w:rsidR="00D95A07" w:rsidRPr="002067B8" w:rsidRDefault="00D95A07" w:rsidP="00D95A07">
      <w:pPr>
        <w:jc w:val="both"/>
        <w:rPr>
          <w:sz w:val="28"/>
          <w:szCs w:val="28"/>
        </w:rPr>
      </w:pPr>
      <w:r>
        <w:rPr>
          <w:sz w:val="28"/>
          <w:szCs w:val="28"/>
        </w:rPr>
        <w:tab/>
      </w:r>
      <w:proofErr w:type="gramStart"/>
      <w:r w:rsidRPr="002067B8">
        <w:rPr>
          <w:sz w:val="28"/>
          <w:szCs w:val="28"/>
        </w:rPr>
        <w:t>поощрении</w:t>
      </w:r>
      <w:proofErr w:type="gramEnd"/>
      <w:r w:rsidRPr="002067B8">
        <w:rPr>
          <w:sz w:val="28"/>
          <w:szCs w:val="28"/>
        </w:rPr>
        <w:t xml:space="preserve"> Президентом Российской Федерации, Правительством Российской Федерации, </w:t>
      </w:r>
      <w:r>
        <w:rPr>
          <w:sz w:val="28"/>
          <w:szCs w:val="28"/>
        </w:rPr>
        <w:t>Г</w:t>
      </w:r>
      <w:r w:rsidRPr="002067B8">
        <w:rPr>
          <w:sz w:val="28"/>
          <w:szCs w:val="28"/>
        </w:rPr>
        <w:t>убернатором Краснодарского края;</w:t>
      </w:r>
    </w:p>
    <w:p w:rsidR="00D95A07" w:rsidRDefault="00D95A07" w:rsidP="00D95A07">
      <w:pPr>
        <w:jc w:val="both"/>
        <w:rPr>
          <w:sz w:val="28"/>
          <w:szCs w:val="28"/>
        </w:rPr>
      </w:pPr>
      <w:r>
        <w:rPr>
          <w:sz w:val="28"/>
          <w:szCs w:val="28"/>
        </w:rPr>
        <w:tab/>
      </w:r>
      <w:proofErr w:type="gramStart"/>
      <w:r w:rsidRPr="002067B8">
        <w:rPr>
          <w:sz w:val="28"/>
          <w:szCs w:val="28"/>
        </w:rPr>
        <w:t>присвоении</w:t>
      </w:r>
      <w:proofErr w:type="gramEnd"/>
      <w:r w:rsidRPr="002067B8">
        <w:rPr>
          <w:sz w:val="28"/>
          <w:szCs w:val="28"/>
        </w:rPr>
        <w:t xml:space="preserve"> почетных званий Российской Федерации и Краснодарского края, награждении знаками отличия Российской Федерации;</w:t>
      </w:r>
    </w:p>
    <w:p w:rsidR="00D95A07" w:rsidRPr="002067B8" w:rsidRDefault="00D95A07" w:rsidP="00D95A07">
      <w:pPr>
        <w:jc w:val="both"/>
        <w:rPr>
          <w:sz w:val="28"/>
          <w:szCs w:val="28"/>
        </w:rPr>
      </w:pPr>
      <w:r>
        <w:rPr>
          <w:sz w:val="28"/>
          <w:szCs w:val="28"/>
        </w:rPr>
        <w:tab/>
      </w:r>
      <w:proofErr w:type="gramStart"/>
      <w:r w:rsidRPr="002067B8">
        <w:rPr>
          <w:sz w:val="28"/>
          <w:szCs w:val="28"/>
        </w:rPr>
        <w:t>награждении</w:t>
      </w:r>
      <w:proofErr w:type="gramEnd"/>
      <w:r w:rsidRPr="002067B8">
        <w:rPr>
          <w:sz w:val="28"/>
          <w:szCs w:val="28"/>
        </w:rPr>
        <w:t xml:space="preserve"> орденами и медалями Российской Федерации и Краснодарского края;</w:t>
      </w:r>
    </w:p>
    <w:p w:rsidR="00667686" w:rsidRDefault="00667686" w:rsidP="00D95A07">
      <w:pPr>
        <w:ind w:firstLine="708"/>
        <w:jc w:val="both"/>
        <w:rPr>
          <w:sz w:val="28"/>
          <w:szCs w:val="28"/>
        </w:rPr>
      </w:pPr>
    </w:p>
    <w:p w:rsidR="00667686" w:rsidRDefault="00667686" w:rsidP="00667686">
      <w:pPr>
        <w:ind w:firstLine="708"/>
        <w:jc w:val="center"/>
        <w:rPr>
          <w:sz w:val="28"/>
          <w:szCs w:val="28"/>
        </w:rPr>
      </w:pPr>
      <w:r>
        <w:rPr>
          <w:sz w:val="28"/>
          <w:szCs w:val="28"/>
        </w:rPr>
        <w:lastRenderedPageBreak/>
        <w:t>12</w:t>
      </w:r>
    </w:p>
    <w:p w:rsidR="00D95A07" w:rsidRDefault="00D95A07" w:rsidP="00D95A07">
      <w:pPr>
        <w:ind w:firstLine="708"/>
        <w:jc w:val="both"/>
        <w:rPr>
          <w:sz w:val="28"/>
          <w:szCs w:val="28"/>
        </w:rPr>
      </w:pPr>
      <w:proofErr w:type="gramStart"/>
      <w:r w:rsidRPr="002067B8">
        <w:rPr>
          <w:sz w:val="28"/>
          <w:szCs w:val="28"/>
        </w:rPr>
        <w:t xml:space="preserve">награждении Почетной грамотой Министерства </w:t>
      </w:r>
      <w:r>
        <w:rPr>
          <w:sz w:val="28"/>
          <w:szCs w:val="28"/>
        </w:rPr>
        <w:t>просвещения Российской Федерации, Министерства науки и высшего образования Российской Федерации, Министерства труда и социального развития Российской Федерации, Министерства спорта Российской Федерации.</w:t>
      </w:r>
      <w:proofErr w:type="gramEnd"/>
    </w:p>
    <w:p w:rsidR="00D95A07" w:rsidRPr="002067B8" w:rsidRDefault="00D95A07" w:rsidP="00D95A07">
      <w:pPr>
        <w:jc w:val="both"/>
        <w:rPr>
          <w:sz w:val="28"/>
          <w:szCs w:val="28"/>
        </w:rPr>
      </w:pPr>
      <w:r>
        <w:rPr>
          <w:sz w:val="28"/>
          <w:szCs w:val="28"/>
        </w:rPr>
        <w:tab/>
      </w:r>
      <w:r w:rsidRPr="002067B8">
        <w:rPr>
          <w:sz w:val="28"/>
          <w:szCs w:val="28"/>
        </w:rPr>
        <w:t>5.4. Премия за интенсивность и высокие результаты работы выплачивается работникам единовременно за интенсивность и высокие результаты работы. При премировании учитываются:</w:t>
      </w:r>
    </w:p>
    <w:p w:rsidR="00D95A07" w:rsidRPr="002067B8" w:rsidRDefault="00D95A07" w:rsidP="00D95A07">
      <w:pPr>
        <w:jc w:val="both"/>
        <w:rPr>
          <w:sz w:val="28"/>
          <w:szCs w:val="28"/>
        </w:rPr>
      </w:pPr>
      <w:r>
        <w:rPr>
          <w:sz w:val="28"/>
          <w:szCs w:val="28"/>
        </w:rPr>
        <w:tab/>
      </w:r>
      <w:r w:rsidRPr="002067B8">
        <w:rPr>
          <w:sz w:val="28"/>
          <w:szCs w:val="28"/>
        </w:rPr>
        <w:t>выплата за высокие показатели результативности;</w:t>
      </w:r>
    </w:p>
    <w:p w:rsidR="00D95A07" w:rsidRPr="002067B8" w:rsidRDefault="00D95A07" w:rsidP="00D95A07">
      <w:pPr>
        <w:jc w:val="both"/>
        <w:rPr>
          <w:sz w:val="28"/>
          <w:szCs w:val="28"/>
        </w:rPr>
      </w:pPr>
      <w:r>
        <w:rPr>
          <w:sz w:val="28"/>
          <w:szCs w:val="28"/>
        </w:rPr>
        <w:tab/>
      </w:r>
      <w:r w:rsidRPr="002067B8">
        <w:rPr>
          <w:sz w:val="28"/>
          <w:szCs w:val="28"/>
        </w:rPr>
        <w:t>выплаты за разработку, внедрение и применение в работе передовых методов труда, достижений науки;</w:t>
      </w:r>
    </w:p>
    <w:p w:rsidR="00D95A07" w:rsidRPr="002067B8" w:rsidRDefault="00D95A07" w:rsidP="00D95A07">
      <w:pPr>
        <w:jc w:val="both"/>
        <w:rPr>
          <w:sz w:val="28"/>
          <w:szCs w:val="28"/>
        </w:rPr>
      </w:pPr>
      <w:r>
        <w:rPr>
          <w:sz w:val="28"/>
          <w:szCs w:val="28"/>
        </w:rPr>
        <w:tab/>
      </w:r>
      <w:r w:rsidRPr="002067B8">
        <w:rPr>
          <w:sz w:val="28"/>
          <w:szCs w:val="28"/>
        </w:rPr>
        <w:t>выплаты за выполнение особо важных или срочных работ (на срок их проведения);</w:t>
      </w:r>
    </w:p>
    <w:p w:rsidR="00D95A07" w:rsidRPr="002067B8" w:rsidRDefault="00D95A07" w:rsidP="00D95A07">
      <w:pPr>
        <w:jc w:val="both"/>
        <w:rPr>
          <w:sz w:val="28"/>
          <w:szCs w:val="28"/>
        </w:rPr>
      </w:pPr>
      <w:r>
        <w:rPr>
          <w:sz w:val="28"/>
          <w:szCs w:val="28"/>
        </w:rPr>
        <w:tab/>
      </w:r>
      <w:r w:rsidRPr="002067B8">
        <w:rPr>
          <w:sz w:val="28"/>
          <w:szCs w:val="28"/>
        </w:rPr>
        <w:t>выплаты за сложность, напряженность и специфику выполняемой работы;</w:t>
      </w:r>
    </w:p>
    <w:p w:rsidR="00D95A07" w:rsidRPr="002067B8" w:rsidRDefault="00D95A07" w:rsidP="00D95A07">
      <w:pPr>
        <w:jc w:val="both"/>
        <w:rPr>
          <w:sz w:val="28"/>
          <w:szCs w:val="28"/>
        </w:rPr>
      </w:pPr>
      <w:r>
        <w:rPr>
          <w:sz w:val="28"/>
          <w:szCs w:val="28"/>
        </w:rPr>
        <w:tab/>
      </w:r>
      <w:r w:rsidRPr="002067B8">
        <w:rPr>
          <w:sz w:val="28"/>
          <w:szCs w:val="28"/>
        </w:rPr>
        <w:t>другие выплаты.</w:t>
      </w:r>
    </w:p>
    <w:p w:rsidR="00D95A07" w:rsidRPr="002067B8" w:rsidRDefault="00D95A07" w:rsidP="00D95A07">
      <w:pPr>
        <w:jc w:val="both"/>
        <w:rPr>
          <w:sz w:val="28"/>
          <w:szCs w:val="28"/>
        </w:rPr>
      </w:pPr>
      <w:r>
        <w:rPr>
          <w:sz w:val="28"/>
          <w:szCs w:val="28"/>
        </w:rPr>
        <w:tab/>
      </w:r>
      <w:r w:rsidRPr="002067B8">
        <w:rPr>
          <w:sz w:val="28"/>
          <w:szCs w:val="28"/>
        </w:rPr>
        <w:t>Размер премии может устанавливаться как в абсолютном значении, так и в процентном отношении к окладу (должностному окладу). Максимальным размером премия не ограничена.</w:t>
      </w:r>
    </w:p>
    <w:p w:rsidR="00D95A07" w:rsidRPr="002067B8" w:rsidRDefault="00D95A07" w:rsidP="00D95A07">
      <w:pPr>
        <w:jc w:val="both"/>
        <w:rPr>
          <w:sz w:val="28"/>
          <w:szCs w:val="28"/>
        </w:rPr>
      </w:pPr>
      <w:r>
        <w:rPr>
          <w:sz w:val="28"/>
          <w:szCs w:val="28"/>
        </w:rPr>
        <w:tab/>
      </w:r>
      <w:r w:rsidRPr="002067B8">
        <w:rPr>
          <w:sz w:val="28"/>
          <w:szCs w:val="28"/>
        </w:rPr>
        <w:t>Премирование за интенсивность и высокие результаты работы не применяется к работникам, которым установлена стимулирующая надбавка за интенсивность и высокие результаты работы.</w:t>
      </w:r>
    </w:p>
    <w:p w:rsidR="00D95A07" w:rsidRPr="002067B8" w:rsidRDefault="00D95A07" w:rsidP="00D95A07">
      <w:pPr>
        <w:jc w:val="both"/>
        <w:rPr>
          <w:sz w:val="28"/>
          <w:szCs w:val="28"/>
        </w:rPr>
      </w:pPr>
      <w:bookmarkStart w:id="22" w:name="sub_155"/>
      <w:r>
        <w:rPr>
          <w:sz w:val="28"/>
          <w:szCs w:val="28"/>
        </w:rPr>
        <w:tab/>
      </w:r>
      <w:r w:rsidRPr="002067B8">
        <w:rPr>
          <w:sz w:val="28"/>
          <w:szCs w:val="28"/>
        </w:rPr>
        <w:t>5.5. Премии, предусмотренные настоящим Положением, учитываются в составе средней заработной платы для исчисления отпусков, пособий по временной нетрудоспособности и другого.</w:t>
      </w:r>
    </w:p>
    <w:bookmarkEnd w:id="22"/>
    <w:p w:rsidR="00D95A07" w:rsidRPr="002067B8" w:rsidRDefault="00D95A07" w:rsidP="00D95A07">
      <w:pPr>
        <w:jc w:val="both"/>
        <w:rPr>
          <w:sz w:val="28"/>
          <w:szCs w:val="28"/>
        </w:rPr>
      </w:pPr>
    </w:p>
    <w:p w:rsidR="00D95A07" w:rsidRPr="00A5079C" w:rsidRDefault="00D95A07" w:rsidP="00D95A07">
      <w:pPr>
        <w:pStyle w:val="1"/>
        <w:jc w:val="center"/>
      </w:pPr>
      <w:bookmarkStart w:id="23" w:name="sub_16"/>
      <w:r w:rsidRPr="00A5079C">
        <w:t>6. Материальная помощь</w:t>
      </w:r>
    </w:p>
    <w:bookmarkEnd w:id="23"/>
    <w:p w:rsidR="00D95A07" w:rsidRPr="000B7707" w:rsidRDefault="00D95A07" w:rsidP="00D95A07">
      <w:pPr>
        <w:jc w:val="both"/>
        <w:rPr>
          <w:b/>
          <w:sz w:val="28"/>
          <w:szCs w:val="28"/>
        </w:rPr>
      </w:pPr>
    </w:p>
    <w:p w:rsidR="00D95A07" w:rsidRPr="002067B8" w:rsidRDefault="00D95A07" w:rsidP="00D95A07">
      <w:pPr>
        <w:jc w:val="both"/>
        <w:rPr>
          <w:sz w:val="28"/>
          <w:szCs w:val="28"/>
        </w:rPr>
      </w:pPr>
      <w:bookmarkStart w:id="24" w:name="sub_161"/>
      <w:r>
        <w:rPr>
          <w:sz w:val="28"/>
          <w:szCs w:val="28"/>
        </w:rPr>
        <w:tab/>
      </w:r>
      <w:r w:rsidRPr="002067B8">
        <w:rPr>
          <w:sz w:val="28"/>
          <w:szCs w:val="28"/>
        </w:rPr>
        <w:t xml:space="preserve">6.1. Из фонда оплаты труда учреждения работникам может быть выплачена материальная помощь. Размеры и условия выплаты материальной помощи устанавливаются коллективными договорами, соглашениями, локальными нормативными актами </w:t>
      </w:r>
      <w:r>
        <w:rPr>
          <w:sz w:val="28"/>
          <w:szCs w:val="28"/>
        </w:rPr>
        <w:t>У</w:t>
      </w:r>
      <w:r w:rsidRPr="002067B8">
        <w:rPr>
          <w:sz w:val="28"/>
          <w:szCs w:val="28"/>
        </w:rPr>
        <w:t>чреждения.</w:t>
      </w:r>
    </w:p>
    <w:p w:rsidR="00D95A07" w:rsidRPr="002067B8" w:rsidRDefault="00D95A07" w:rsidP="00D95A07">
      <w:pPr>
        <w:jc w:val="both"/>
        <w:rPr>
          <w:sz w:val="28"/>
          <w:szCs w:val="28"/>
        </w:rPr>
      </w:pPr>
      <w:bookmarkStart w:id="25" w:name="sub_162"/>
      <w:bookmarkEnd w:id="24"/>
      <w:r>
        <w:rPr>
          <w:sz w:val="28"/>
          <w:szCs w:val="28"/>
        </w:rPr>
        <w:tab/>
      </w:r>
      <w:r w:rsidRPr="002067B8">
        <w:rPr>
          <w:sz w:val="28"/>
          <w:szCs w:val="28"/>
        </w:rPr>
        <w:t xml:space="preserve">6.2. Решение о выплате материальной помощи и ее конкретных размерах принимает руководитель </w:t>
      </w:r>
      <w:r>
        <w:rPr>
          <w:sz w:val="28"/>
          <w:szCs w:val="28"/>
        </w:rPr>
        <w:t>У</w:t>
      </w:r>
      <w:r w:rsidRPr="002067B8">
        <w:rPr>
          <w:sz w:val="28"/>
          <w:szCs w:val="28"/>
        </w:rPr>
        <w:t>чреждения на основании письменного заявления работника</w:t>
      </w:r>
      <w:r>
        <w:rPr>
          <w:sz w:val="28"/>
          <w:szCs w:val="28"/>
        </w:rPr>
        <w:t>.</w:t>
      </w:r>
    </w:p>
    <w:bookmarkEnd w:id="25"/>
    <w:p w:rsidR="00D95A07" w:rsidRPr="00390305" w:rsidRDefault="00D95A07" w:rsidP="00D95A07">
      <w:pPr>
        <w:jc w:val="both"/>
        <w:rPr>
          <w:b/>
          <w:sz w:val="28"/>
          <w:szCs w:val="28"/>
        </w:rPr>
      </w:pPr>
    </w:p>
    <w:p w:rsidR="00D95A07" w:rsidRPr="00A5079C" w:rsidRDefault="00D95A07" w:rsidP="00D95A07">
      <w:pPr>
        <w:autoSpaceDE w:val="0"/>
        <w:autoSpaceDN w:val="0"/>
        <w:adjustRightInd w:val="0"/>
        <w:jc w:val="center"/>
        <w:outlineLvl w:val="0"/>
        <w:rPr>
          <w:sz w:val="28"/>
          <w:szCs w:val="28"/>
        </w:rPr>
      </w:pPr>
      <w:r w:rsidRPr="00A5079C">
        <w:rPr>
          <w:sz w:val="28"/>
          <w:szCs w:val="28"/>
        </w:rPr>
        <w:t xml:space="preserve">7. Оплата труда руководителя Учреждения, </w:t>
      </w:r>
    </w:p>
    <w:p w:rsidR="00D95A07" w:rsidRPr="00A5079C" w:rsidRDefault="00D95A07" w:rsidP="00D95A07">
      <w:pPr>
        <w:autoSpaceDE w:val="0"/>
        <w:autoSpaceDN w:val="0"/>
        <w:adjustRightInd w:val="0"/>
        <w:jc w:val="center"/>
        <w:outlineLvl w:val="0"/>
        <w:rPr>
          <w:sz w:val="28"/>
          <w:szCs w:val="28"/>
        </w:rPr>
      </w:pPr>
      <w:r w:rsidRPr="00A5079C">
        <w:rPr>
          <w:sz w:val="28"/>
          <w:szCs w:val="28"/>
        </w:rPr>
        <w:t xml:space="preserve">заместителей руководителя </w:t>
      </w:r>
    </w:p>
    <w:p w:rsidR="00D95A07" w:rsidRPr="000B7707" w:rsidRDefault="00D95A07" w:rsidP="00D95A07">
      <w:pPr>
        <w:pStyle w:val="1"/>
      </w:pPr>
    </w:p>
    <w:p w:rsidR="00D95A07" w:rsidRPr="00371C5B" w:rsidRDefault="00D95A07" w:rsidP="00D95A07">
      <w:pPr>
        <w:autoSpaceDE w:val="0"/>
        <w:autoSpaceDN w:val="0"/>
        <w:adjustRightInd w:val="0"/>
        <w:ind w:firstLine="720"/>
        <w:jc w:val="both"/>
        <w:rPr>
          <w:sz w:val="28"/>
          <w:szCs w:val="28"/>
        </w:rPr>
      </w:pPr>
      <w:r w:rsidRPr="00371C5B">
        <w:rPr>
          <w:sz w:val="28"/>
          <w:szCs w:val="28"/>
        </w:rPr>
        <w:t xml:space="preserve">7.1. Заработная плата руководителей Учреждений, </w:t>
      </w:r>
      <w:r>
        <w:rPr>
          <w:sz w:val="28"/>
          <w:szCs w:val="28"/>
        </w:rPr>
        <w:t>их</w:t>
      </w:r>
      <w:r w:rsidRPr="00371C5B">
        <w:rPr>
          <w:sz w:val="28"/>
          <w:szCs w:val="28"/>
        </w:rPr>
        <w:t xml:space="preserve"> заместителей</w:t>
      </w:r>
      <w:r>
        <w:rPr>
          <w:sz w:val="28"/>
          <w:szCs w:val="28"/>
        </w:rPr>
        <w:t xml:space="preserve"> </w:t>
      </w:r>
      <w:r w:rsidRPr="00371C5B">
        <w:rPr>
          <w:sz w:val="28"/>
          <w:szCs w:val="28"/>
        </w:rPr>
        <w:t>состоит из должностного оклада, выплат компенсационного и стимулирующего характера.</w:t>
      </w:r>
    </w:p>
    <w:p w:rsidR="00D95A07" w:rsidRDefault="00D95A07" w:rsidP="00D95A07">
      <w:pPr>
        <w:jc w:val="both"/>
        <w:rPr>
          <w:sz w:val="28"/>
          <w:szCs w:val="28"/>
        </w:rPr>
      </w:pPr>
      <w:r>
        <w:rPr>
          <w:sz w:val="28"/>
          <w:szCs w:val="28"/>
        </w:rPr>
        <w:tab/>
      </w:r>
      <w:r w:rsidRPr="00371C5B">
        <w:rPr>
          <w:sz w:val="28"/>
          <w:szCs w:val="28"/>
        </w:rPr>
        <w:t>7.2. Размер должностного оклада руководител</w:t>
      </w:r>
      <w:r>
        <w:rPr>
          <w:sz w:val="28"/>
          <w:szCs w:val="28"/>
        </w:rPr>
        <w:t>я,</w:t>
      </w:r>
      <w:r w:rsidRPr="00371C5B">
        <w:rPr>
          <w:sz w:val="28"/>
          <w:szCs w:val="28"/>
        </w:rPr>
        <w:t xml:space="preserve"> заместителей </w:t>
      </w:r>
      <w:r>
        <w:rPr>
          <w:sz w:val="28"/>
          <w:szCs w:val="28"/>
        </w:rPr>
        <w:t xml:space="preserve">руководителя Учреждения </w:t>
      </w:r>
      <w:r w:rsidRPr="00371C5B">
        <w:rPr>
          <w:sz w:val="28"/>
          <w:szCs w:val="28"/>
        </w:rPr>
        <w:t>определяется трудовым договором.</w:t>
      </w:r>
    </w:p>
    <w:p w:rsidR="00667686" w:rsidRDefault="00667686" w:rsidP="00D95A07">
      <w:pPr>
        <w:ind w:firstLine="708"/>
        <w:jc w:val="both"/>
        <w:rPr>
          <w:sz w:val="28"/>
          <w:szCs w:val="28"/>
        </w:rPr>
      </w:pPr>
    </w:p>
    <w:p w:rsidR="00667686" w:rsidRDefault="00667686" w:rsidP="00667686">
      <w:pPr>
        <w:ind w:firstLine="708"/>
        <w:jc w:val="center"/>
        <w:rPr>
          <w:sz w:val="28"/>
          <w:szCs w:val="28"/>
        </w:rPr>
      </w:pPr>
      <w:r>
        <w:rPr>
          <w:sz w:val="28"/>
          <w:szCs w:val="28"/>
        </w:rPr>
        <w:lastRenderedPageBreak/>
        <w:t>13</w:t>
      </w:r>
    </w:p>
    <w:p w:rsidR="00D95A07" w:rsidRPr="00254672" w:rsidRDefault="00D95A07" w:rsidP="00D95A07">
      <w:pPr>
        <w:ind w:firstLine="708"/>
        <w:jc w:val="both"/>
        <w:rPr>
          <w:sz w:val="28"/>
          <w:szCs w:val="28"/>
        </w:rPr>
      </w:pPr>
      <w:r w:rsidRPr="00254672">
        <w:rPr>
          <w:sz w:val="28"/>
          <w:szCs w:val="28"/>
        </w:rPr>
        <w:t>7.3. Управление образованием администрации муниципального образования Усть-Лабинский район, в ведении которого находятся Учреждения, в утверждаемом им порядке может устанавливать руководителям этих Учреждений выплаты стимулирующего характера.</w:t>
      </w:r>
    </w:p>
    <w:p w:rsidR="00D95A07" w:rsidRPr="00254672" w:rsidRDefault="00D95A07" w:rsidP="00D95A07">
      <w:pPr>
        <w:ind w:firstLine="708"/>
        <w:jc w:val="both"/>
        <w:rPr>
          <w:sz w:val="28"/>
          <w:szCs w:val="28"/>
        </w:rPr>
      </w:pPr>
      <w:proofErr w:type="gramStart"/>
      <w:r w:rsidRPr="00254672">
        <w:rPr>
          <w:sz w:val="28"/>
          <w:szCs w:val="28"/>
        </w:rPr>
        <w:t xml:space="preserve">В качестве показателя эффективности работы руководителя Учреждения по решению управления образованием администрации муниципального образования Усть-Лабинский район, в ведении которого находится Учреждение, может быть установлен рост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постановлениями администрации муниципального образования Усть-Лабинский район. </w:t>
      </w:r>
      <w:proofErr w:type="gramEnd"/>
    </w:p>
    <w:p w:rsidR="00D95A07" w:rsidRPr="00254672" w:rsidRDefault="00D95A07" w:rsidP="00D95A07">
      <w:pPr>
        <w:ind w:firstLine="708"/>
        <w:jc w:val="both"/>
        <w:rPr>
          <w:sz w:val="28"/>
          <w:szCs w:val="28"/>
        </w:rPr>
      </w:pPr>
      <w:r w:rsidRPr="00254672">
        <w:rPr>
          <w:sz w:val="28"/>
          <w:szCs w:val="28"/>
        </w:rPr>
        <w:t>Предельный уровень соотношения средней заработной платы руководителей Учреждений, их заместителей  и средней заработной платы работников этих Учреждений устанавливается в кратности от 1 до 8.</w:t>
      </w:r>
    </w:p>
    <w:p w:rsidR="00D95A07" w:rsidRPr="00254672" w:rsidRDefault="00D95A07" w:rsidP="00D95A07">
      <w:pPr>
        <w:ind w:firstLine="708"/>
        <w:jc w:val="both"/>
        <w:rPr>
          <w:sz w:val="28"/>
          <w:szCs w:val="28"/>
        </w:rPr>
      </w:pPr>
      <w:r w:rsidRPr="00254672">
        <w:rPr>
          <w:sz w:val="28"/>
          <w:szCs w:val="28"/>
        </w:rPr>
        <w:t>Условия оплаты труда руководителей Учреждений, их заместителей  могут быть установлены без учета предельного уровня соотношения размеров среднемесячной заработной платы руководителей, заместителей и среднемесячной заработной платы работников этих Учреждений.</w:t>
      </w:r>
    </w:p>
    <w:p w:rsidR="00D95A07" w:rsidRDefault="00D95A07" w:rsidP="00D95A07">
      <w:pPr>
        <w:jc w:val="both"/>
        <w:rPr>
          <w:sz w:val="28"/>
          <w:szCs w:val="28"/>
        </w:rPr>
      </w:pPr>
      <w:bookmarkStart w:id="26" w:name="sub_733"/>
      <w:r w:rsidRPr="00A62146">
        <w:rPr>
          <w:color w:val="FF0000"/>
          <w:sz w:val="28"/>
          <w:szCs w:val="28"/>
        </w:rPr>
        <w:tab/>
      </w:r>
      <w:bookmarkStart w:id="27" w:name="sub_734"/>
      <w:bookmarkEnd w:id="26"/>
      <w:r w:rsidRPr="00371C5B">
        <w:rPr>
          <w:sz w:val="28"/>
          <w:szCs w:val="28"/>
        </w:rPr>
        <w:t>Соотношение среднемесячной заработной платы руководителя</w:t>
      </w:r>
      <w:r>
        <w:rPr>
          <w:sz w:val="28"/>
          <w:szCs w:val="28"/>
        </w:rPr>
        <w:t xml:space="preserve"> Учреждения и</w:t>
      </w:r>
      <w:r w:rsidRPr="00371C5B">
        <w:rPr>
          <w:sz w:val="28"/>
          <w:szCs w:val="28"/>
        </w:rPr>
        <w:t xml:space="preserve"> </w:t>
      </w:r>
      <w:r>
        <w:rPr>
          <w:sz w:val="28"/>
          <w:szCs w:val="28"/>
        </w:rPr>
        <w:t xml:space="preserve">его </w:t>
      </w:r>
      <w:r w:rsidRPr="00371C5B">
        <w:rPr>
          <w:sz w:val="28"/>
          <w:szCs w:val="28"/>
        </w:rPr>
        <w:t>заместителей</w:t>
      </w:r>
      <w:r>
        <w:rPr>
          <w:sz w:val="28"/>
          <w:szCs w:val="28"/>
        </w:rPr>
        <w:t xml:space="preserve">  </w:t>
      </w:r>
      <w:r w:rsidRPr="00371C5B">
        <w:rPr>
          <w:sz w:val="28"/>
          <w:szCs w:val="28"/>
        </w:rPr>
        <w:t xml:space="preserve">и среднемесячной заработной платы работников этого </w:t>
      </w:r>
      <w:r>
        <w:rPr>
          <w:sz w:val="28"/>
          <w:szCs w:val="28"/>
        </w:rPr>
        <w:t>У</w:t>
      </w:r>
      <w:r w:rsidRPr="00371C5B">
        <w:rPr>
          <w:sz w:val="28"/>
          <w:szCs w:val="28"/>
        </w:rPr>
        <w:t>чреждения формируется за счет всех источников финансового обеспечения, рассчитывается на календарный год.</w:t>
      </w:r>
    </w:p>
    <w:bookmarkEnd w:id="27"/>
    <w:p w:rsidR="00D95A07" w:rsidRDefault="00D95A07" w:rsidP="00D95A07">
      <w:pPr>
        <w:jc w:val="both"/>
        <w:rPr>
          <w:sz w:val="28"/>
          <w:szCs w:val="28"/>
        </w:rPr>
      </w:pPr>
      <w:r>
        <w:rPr>
          <w:sz w:val="28"/>
          <w:szCs w:val="28"/>
        </w:rPr>
        <w:tab/>
      </w:r>
      <w:r w:rsidRPr="00371C5B">
        <w:rPr>
          <w:sz w:val="28"/>
          <w:szCs w:val="28"/>
        </w:rPr>
        <w:t xml:space="preserve">Руководителю </w:t>
      </w:r>
      <w:r>
        <w:rPr>
          <w:sz w:val="28"/>
          <w:szCs w:val="28"/>
        </w:rPr>
        <w:t>У</w:t>
      </w:r>
      <w:r w:rsidRPr="00371C5B">
        <w:rPr>
          <w:sz w:val="28"/>
          <w:szCs w:val="28"/>
        </w:rPr>
        <w:t xml:space="preserve">чреждения выплаты стимулирующего характера устанавливаются по решению </w:t>
      </w:r>
      <w:r>
        <w:rPr>
          <w:sz w:val="28"/>
          <w:szCs w:val="28"/>
        </w:rPr>
        <w:t>управления образованием администрации муниципального образования Усть-Лабинский район</w:t>
      </w:r>
      <w:r w:rsidRPr="00371C5B">
        <w:rPr>
          <w:sz w:val="28"/>
          <w:szCs w:val="28"/>
        </w:rPr>
        <w:t>, в ведении которого наход</w:t>
      </w:r>
      <w:r>
        <w:rPr>
          <w:sz w:val="28"/>
          <w:szCs w:val="28"/>
        </w:rPr>
        <w:t>и</w:t>
      </w:r>
      <w:r w:rsidRPr="00371C5B">
        <w:rPr>
          <w:sz w:val="28"/>
          <w:szCs w:val="28"/>
        </w:rPr>
        <w:t xml:space="preserve">тся </w:t>
      </w:r>
      <w:r>
        <w:rPr>
          <w:sz w:val="28"/>
          <w:szCs w:val="28"/>
        </w:rPr>
        <w:t>У</w:t>
      </w:r>
      <w:r w:rsidRPr="00371C5B">
        <w:rPr>
          <w:sz w:val="28"/>
          <w:szCs w:val="28"/>
        </w:rPr>
        <w:t xml:space="preserve">чреждение, </w:t>
      </w:r>
      <w:r w:rsidRPr="004D430E">
        <w:rPr>
          <w:sz w:val="28"/>
          <w:szCs w:val="28"/>
        </w:rPr>
        <w:t xml:space="preserve">с учетом показателей деятельности </w:t>
      </w:r>
      <w:r>
        <w:rPr>
          <w:sz w:val="28"/>
          <w:szCs w:val="28"/>
        </w:rPr>
        <w:t>У</w:t>
      </w:r>
      <w:r w:rsidRPr="004D430E">
        <w:rPr>
          <w:sz w:val="28"/>
          <w:szCs w:val="28"/>
        </w:rPr>
        <w:t>чр</w:t>
      </w:r>
      <w:r w:rsidRPr="00371C5B">
        <w:rPr>
          <w:sz w:val="28"/>
          <w:szCs w:val="28"/>
        </w:rPr>
        <w:t>еждения</w:t>
      </w:r>
      <w:r>
        <w:rPr>
          <w:sz w:val="28"/>
          <w:szCs w:val="28"/>
        </w:rPr>
        <w:t>, выполнения муниципальных заданий.</w:t>
      </w:r>
    </w:p>
    <w:p w:rsidR="00D95A07" w:rsidRPr="00371C5B" w:rsidRDefault="00D95A07" w:rsidP="00D95A07">
      <w:pPr>
        <w:jc w:val="both"/>
        <w:rPr>
          <w:sz w:val="28"/>
          <w:szCs w:val="28"/>
        </w:rPr>
      </w:pPr>
      <w:r>
        <w:rPr>
          <w:sz w:val="28"/>
          <w:szCs w:val="28"/>
        </w:rPr>
        <w:tab/>
      </w:r>
      <w:r w:rsidRPr="00371C5B">
        <w:rPr>
          <w:sz w:val="28"/>
          <w:szCs w:val="28"/>
        </w:rPr>
        <w:t xml:space="preserve">7.4. Должностные оклады заместителей руководителей </w:t>
      </w:r>
      <w:r w:rsidRPr="006663E5">
        <w:rPr>
          <w:sz w:val="28"/>
          <w:szCs w:val="28"/>
        </w:rPr>
        <w:t xml:space="preserve"> </w:t>
      </w:r>
      <w:r>
        <w:rPr>
          <w:sz w:val="28"/>
          <w:szCs w:val="28"/>
        </w:rPr>
        <w:t>У</w:t>
      </w:r>
      <w:r w:rsidRPr="006663E5">
        <w:rPr>
          <w:sz w:val="28"/>
          <w:szCs w:val="28"/>
        </w:rPr>
        <w:t>чреждений устанавливаются на 10 - 30 процентов н</w:t>
      </w:r>
      <w:r w:rsidRPr="00371C5B">
        <w:rPr>
          <w:sz w:val="28"/>
          <w:szCs w:val="28"/>
        </w:rPr>
        <w:t xml:space="preserve">иже должностных окладов руководителей этих </w:t>
      </w:r>
      <w:r>
        <w:rPr>
          <w:sz w:val="28"/>
          <w:szCs w:val="28"/>
        </w:rPr>
        <w:t>У</w:t>
      </w:r>
      <w:r w:rsidRPr="00371C5B">
        <w:rPr>
          <w:sz w:val="28"/>
          <w:szCs w:val="28"/>
        </w:rPr>
        <w:t>чреждений и подлежат округлению до целого рубля в сторону увеличения.</w:t>
      </w:r>
    </w:p>
    <w:p w:rsidR="00D95A07" w:rsidRPr="00371C5B" w:rsidRDefault="00D95A07" w:rsidP="00D95A07">
      <w:pPr>
        <w:jc w:val="both"/>
        <w:rPr>
          <w:sz w:val="28"/>
          <w:szCs w:val="28"/>
        </w:rPr>
      </w:pPr>
      <w:bookmarkStart w:id="28" w:name="sub_1742"/>
      <w:r>
        <w:rPr>
          <w:sz w:val="28"/>
          <w:szCs w:val="28"/>
        </w:rPr>
        <w:tab/>
      </w:r>
      <w:r w:rsidRPr="00371C5B">
        <w:rPr>
          <w:sz w:val="28"/>
          <w:szCs w:val="28"/>
        </w:rPr>
        <w:t xml:space="preserve">Должностной оклад заместителей руководителя определяется трудовым договором в кратном отношении к средней заработной плате работников </w:t>
      </w:r>
      <w:r>
        <w:rPr>
          <w:sz w:val="28"/>
          <w:szCs w:val="28"/>
        </w:rPr>
        <w:t>У</w:t>
      </w:r>
      <w:r w:rsidRPr="00371C5B">
        <w:rPr>
          <w:sz w:val="28"/>
          <w:szCs w:val="28"/>
        </w:rPr>
        <w:t>чреждения и составляет до 5 размеров указанной средней заработной платы.</w:t>
      </w:r>
    </w:p>
    <w:p w:rsidR="00D95A07" w:rsidRPr="00371C5B" w:rsidRDefault="00D95A07" w:rsidP="00D95A07">
      <w:pPr>
        <w:jc w:val="both"/>
        <w:rPr>
          <w:sz w:val="28"/>
          <w:szCs w:val="28"/>
        </w:rPr>
      </w:pPr>
      <w:bookmarkStart w:id="29" w:name="sub_175"/>
      <w:bookmarkEnd w:id="28"/>
      <w:r>
        <w:rPr>
          <w:sz w:val="28"/>
          <w:szCs w:val="28"/>
        </w:rPr>
        <w:tab/>
      </w:r>
      <w:r w:rsidRPr="00371C5B">
        <w:rPr>
          <w:sz w:val="28"/>
          <w:szCs w:val="28"/>
        </w:rPr>
        <w:t xml:space="preserve">7.5. С учетом условий труда руководителю </w:t>
      </w:r>
      <w:r>
        <w:rPr>
          <w:sz w:val="28"/>
          <w:szCs w:val="28"/>
        </w:rPr>
        <w:t>У</w:t>
      </w:r>
      <w:r w:rsidRPr="00371C5B">
        <w:rPr>
          <w:sz w:val="28"/>
          <w:szCs w:val="28"/>
        </w:rPr>
        <w:t>чреждения</w:t>
      </w:r>
      <w:r>
        <w:rPr>
          <w:sz w:val="28"/>
          <w:szCs w:val="28"/>
        </w:rPr>
        <w:t xml:space="preserve">, </w:t>
      </w:r>
      <w:r w:rsidRPr="00371C5B">
        <w:rPr>
          <w:sz w:val="28"/>
          <w:szCs w:val="28"/>
        </w:rPr>
        <w:t>его заместите</w:t>
      </w:r>
      <w:r>
        <w:rPr>
          <w:sz w:val="28"/>
          <w:szCs w:val="28"/>
        </w:rPr>
        <w:t xml:space="preserve">лям </w:t>
      </w:r>
      <w:r w:rsidRPr="00371C5B">
        <w:rPr>
          <w:sz w:val="28"/>
          <w:szCs w:val="28"/>
        </w:rPr>
        <w:t xml:space="preserve">устанавливаются выплаты компенсационного характера, предусмотренные </w:t>
      </w:r>
      <w:hyperlink w:anchor="sub_14" w:history="1">
        <w:r w:rsidRPr="00992C53">
          <w:rPr>
            <w:rStyle w:val="af2"/>
            <w:b w:val="0"/>
            <w:color w:val="000000"/>
            <w:sz w:val="28"/>
            <w:szCs w:val="28"/>
          </w:rPr>
          <w:t>разделом 4</w:t>
        </w:r>
      </w:hyperlink>
      <w:r w:rsidRPr="00371C5B">
        <w:rPr>
          <w:sz w:val="28"/>
          <w:szCs w:val="28"/>
        </w:rPr>
        <w:t xml:space="preserve"> настоящего Положения.</w:t>
      </w:r>
    </w:p>
    <w:p w:rsidR="00D95A07" w:rsidRPr="004B7143" w:rsidRDefault="00D95A07" w:rsidP="00D95A07">
      <w:pPr>
        <w:jc w:val="both"/>
        <w:rPr>
          <w:sz w:val="28"/>
          <w:szCs w:val="28"/>
        </w:rPr>
      </w:pPr>
      <w:bookmarkStart w:id="30" w:name="sub_176"/>
      <w:bookmarkEnd w:id="29"/>
      <w:r>
        <w:rPr>
          <w:sz w:val="28"/>
          <w:szCs w:val="28"/>
        </w:rPr>
        <w:tab/>
      </w:r>
      <w:r w:rsidRPr="004B7143">
        <w:rPr>
          <w:sz w:val="28"/>
          <w:szCs w:val="28"/>
        </w:rPr>
        <w:t>7.6.  Премирование руководителя осуществляется с учетом результатов деятельности Учреждения в соответствии с критериями оценки и показателями эффективности работы Учреждения, установленными управлением образования администрации муниципального образования Усть-Лабинский район, в ведении которого находятся Учреждения.</w:t>
      </w:r>
    </w:p>
    <w:bookmarkEnd w:id="30"/>
    <w:p w:rsidR="00667686" w:rsidRDefault="00D95A07" w:rsidP="00D95A07">
      <w:pPr>
        <w:jc w:val="both"/>
        <w:rPr>
          <w:sz w:val="28"/>
          <w:szCs w:val="28"/>
        </w:rPr>
      </w:pPr>
      <w:r w:rsidRPr="004B7143">
        <w:rPr>
          <w:sz w:val="28"/>
          <w:szCs w:val="28"/>
        </w:rPr>
        <w:tab/>
      </w:r>
    </w:p>
    <w:p w:rsidR="00667686" w:rsidRDefault="00667686" w:rsidP="00667686">
      <w:pPr>
        <w:jc w:val="center"/>
        <w:rPr>
          <w:sz w:val="28"/>
          <w:szCs w:val="28"/>
        </w:rPr>
      </w:pPr>
      <w:r>
        <w:rPr>
          <w:sz w:val="28"/>
          <w:szCs w:val="28"/>
        </w:rPr>
        <w:lastRenderedPageBreak/>
        <w:t>14</w:t>
      </w:r>
    </w:p>
    <w:p w:rsidR="00D95A07" w:rsidRPr="004B7143" w:rsidRDefault="00667686" w:rsidP="00D95A07">
      <w:pPr>
        <w:jc w:val="both"/>
        <w:rPr>
          <w:sz w:val="28"/>
          <w:szCs w:val="28"/>
        </w:rPr>
      </w:pPr>
      <w:r>
        <w:rPr>
          <w:sz w:val="28"/>
          <w:szCs w:val="28"/>
        </w:rPr>
        <w:tab/>
      </w:r>
      <w:r w:rsidR="00D95A07" w:rsidRPr="004B7143">
        <w:rPr>
          <w:sz w:val="28"/>
          <w:szCs w:val="28"/>
        </w:rPr>
        <w:t>Размеры премирования руководителя, порядок и критерии премиальных выплат ежегодно устанавливаются управлением образования администрации муниципального образования Усть-Лабинский район, в дополнительном соглашении к трудовому договору руководителя Учреждения.</w:t>
      </w:r>
    </w:p>
    <w:p w:rsidR="00D95A07" w:rsidRPr="004B7143" w:rsidRDefault="00D95A07" w:rsidP="00D95A07">
      <w:pPr>
        <w:jc w:val="both"/>
        <w:rPr>
          <w:sz w:val="28"/>
          <w:szCs w:val="28"/>
        </w:rPr>
      </w:pPr>
      <w:r w:rsidRPr="004B7143">
        <w:rPr>
          <w:sz w:val="28"/>
          <w:szCs w:val="28"/>
        </w:rPr>
        <w:tab/>
        <w:t>7.7. Руководителю Учреждения может выплачиваться материальная помощь из фонда оплаты труда Учреждения. Размеры и условия выплаты материальной помощи определяются локальным нормативным актом управления образованием администрации муниципального образования Усть-Лабинский район, в ведении которого находятся Учреждения.</w:t>
      </w:r>
    </w:p>
    <w:p w:rsidR="00D95A07" w:rsidRDefault="00D95A07" w:rsidP="00D95A07">
      <w:pPr>
        <w:jc w:val="center"/>
        <w:rPr>
          <w:sz w:val="28"/>
          <w:szCs w:val="28"/>
        </w:rPr>
      </w:pPr>
      <w:bookmarkStart w:id="31" w:name="sub_18"/>
    </w:p>
    <w:p w:rsidR="00D95A07" w:rsidRPr="00A5079C" w:rsidRDefault="00D95A07" w:rsidP="00D95A07">
      <w:pPr>
        <w:jc w:val="center"/>
        <w:rPr>
          <w:sz w:val="28"/>
          <w:szCs w:val="28"/>
        </w:rPr>
      </w:pPr>
      <w:r w:rsidRPr="00A5079C">
        <w:rPr>
          <w:sz w:val="28"/>
          <w:szCs w:val="28"/>
        </w:rPr>
        <w:t>8. Штатное расписание</w:t>
      </w:r>
    </w:p>
    <w:bookmarkEnd w:id="31"/>
    <w:p w:rsidR="00D95A07" w:rsidRDefault="00D95A07" w:rsidP="00D95A07">
      <w:pPr>
        <w:jc w:val="both"/>
        <w:rPr>
          <w:b/>
          <w:sz w:val="28"/>
          <w:szCs w:val="28"/>
        </w:rPr>
      </w:pPr>
    </w:p>
    <w:p w:rsidR="00D95A07" w:rsidRPr="00371C5B" w:rsidRDefault="00D95A07" w:rsidP="00D95A07">
      <w:pPr>
        <w:jc w:val="both"/>
        <w:rPr>
          <w:sz w:val="28"/>
          <w:szCs w:val="28"/>
        </w:rPr>
      </w:pPr>
      <w:r>
        <w:rPr>
          <w:sz w:val="28"/>
          <w:szCs w:val="28"/>
        </w:rPr>
        <w:tab/>
      </w:r>
      <w:r w:rsidRPr="00371C5B">
        <w:rPr>
          <w:sz w:val="28"/>
          <w:szCs w:val="28"/>
        </w:rPr>
        <w:t xml:space="preserve">8.1. Штатное расписание </w:t>
      </w:r>
      <w:r>
        <w:rPr>
          <w:sz w:val="28"/>
          <w:szCs w:val="28"/>
        </w:rPr>
        <w:t>Учреждения</w:t>
      </w:r>
      <w:r w:rsidRPr="00371C5B">
        <w:rPr>
          <w:sz w:val="28"/>
          <w:szCs w:val="28"/>
        </w:rPr>
        <w:t xml:space="preserve"> формируется и утверждается руководителем </w:t>
      </w:r>
      <w:r>
        <w:rPr>
          <w:sz w:val="28"/>
          <w:szCs w:val="28"/>
        </w:rPr>
        <w:t>У</w:t>
      </w:r>
      <w:r w:rsidRPr="00371C5B">
        <w:rPr>
          <w:sz w:val="28"/>
          <w:szCs w:val="28"/>
        </w:rPr>
        <w:t>чреждения в пределах выделенного фонда оплаты труда.</w:t>
      </w:r>
    </w:p>
    <w:p w:rsidR="00D95A07" w:rsidRPr="00371C5B" w:rsidRDefault="00D95A07" w:rsidP="00D95A07">
      <w:pPr>
        <w:jc w:val="both"/>
        <w:rPr>
          <w:sz w:val="28"/>
          <w:szCs w:val="28"/>
        </w:rPr>
      </w:pPr>
      <w:bookmarkStart w:id="32" w:name="sub_82"/>
      <w:r>
        <w:rPr>
          <w:sz w:val="28"/>
          <w:szCs w:val="28"/>
        </w:rPr>
        <w:tab/>
      </w:r>
      <w:r w:rsidRPr="00371C5B">
        <w:rPr>
          <w:sz w:val="28"/>
          <w:szCs w:val="28"/>
        </w:rPr>
        <w:t xml:space="preserve">8.2. Внесение изменений в штатное расписание производится на основании приказа руководителя </w:t>
      </w:r>
      <w:r>
        <w:rPr>
          <w:sz w:val="28"/>
          <w:szCs w:val="28"/>
        </w:rPr>
        <w:t>У</w:t>
      </w:r>
      <w:r w:rsidRPr="00371C5B">
        <w:rPr>
          <w:sz w:val="28"/>
          <w:szCs w:val="28"/>
        </w:rPr>
        <w:t>чреждения.</w:t>
      </w:r>
    </w:p>
    <w:p w:rsidR="00D95A07" w:rsidRPr="00371C5B" w:rsidRDefault="00D95A07" w:rsidP="00D95A07">
      <w:pPr>
        <w:jc w:val="both"/>
        <w:rPr>
          <w:sz w:val="28"/>
          <w:szCs w:val="28"/>
        </w:rPr>
      </w:pPr>
      <w:bookmarkStart w:id="33" w:name="sub_83"/>
      <w:bookmarkEnd w:id="32"/>
      <w:r>
        <w:rPr>
          <w:sz w:val="28"/>
          <w:szCs w:val="28"/>
        </w:rPr>
        <w:tab/>
      </w:r>
      <w:r w:rsidRPr="00371C5B">
        <w:rPr>
          <w:sz w:val="28"/>
          <w:szCs w:val="28"/>
        </w:rPr>
        <w:t xml:space="preserve">8.3. Штатное расписание по видам персонала составляется по всем структурным подразделениям  в соответствии с уставом </w:t>
      </w:r>
      <w:r>
        <w:rPr>
          <w:sz w:val="28"/>
          <w:szCs w:val="28"/>
        </w:rPr>
        <w:t>У</w:t>
      </w:r>
      <w:r w:rsidRPr="00371C5B">
        <w:rPr>
          <w:sz w:val="28"/>
          <w:szCs w:val="28"/>
        </w:rPr>
        <w:t>чреждения.</w:t>
      </w:r>
    </w:p>
    <w:p w:rsidR="00D95A07" w:rsidRPr="00371C5B" w:rsidRDefault="00D95A07" w:rsidP="00D95A07">
      <w:pPr>
        <w:jc w:val="both"/>
        <w:rPr>
          <w:sz w:val="28"/>
          <w:szCs w:val="28"/>
        </w:rPr>
      </w:pPr>
      <w:bookmarkStart w:id="34" w:name="sub_84"/>
      <w:bookmarkEnd w:id="33"/>
      <w:r>
        <w:rPr>
          <w:sz w:val="28"/>
          <w:szCs w:val="28"/>
        </w:rPr>
        <w:tab/>
      </w:r>
      <w:r w:rsidRPr="00371C5B">
        <w:rPr>
          <w:sz w:val="28"/>
          <w:szCs w:val="28"/>
        </w:rPr>
        <w:t>8.4. В штатном расписании указываются должности работников, численность, оклады (должностные оклады), ставки заработной платы, все виды выплат компенсационного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зачисленным на штатные должности.</w:t>
      </w:r>
    </w:p>
    <w:p w:rsidR="00D95A07" w:rsidRPr="00371C5B" w:rsidRDefault="00D95A07" w:rsidP="00D95A07">
      <w:pPr>
        <w:jc w:val="both"/>
        <w:rPr>
          <w:sz w:val="28"/>
          <w:szCs w:val="28"/>
        </w:rPr>
      </w:pPr>
      <w:bookmarkStart w:id="35" w:name="sub_85"/>
      <w:bookmarkEnd w:id="34"/>
      <w:r>
        <w:rPr>
          <w:sz w:val="28"/>
          <w:szCs w:val="28"/>
        </w:rPr>
        <w:tab/>
      </w:r>
      <w:r w:rsidRPr="00371C5B">
        <w:rPr>
          <w:sz w:val="28"/>
          <w:szCs w:val="28"/>
        </w:rPr>
        <w:t>8.5. Численный состав работников</w:t>
      </w:r>
      <w:r>
        <w:rPr>
          <w:sz w:val="28"/>
          <w:szCs w:val="28"/>
        </w:rPr>
        <w:t xml:space="preserve"> У</w:t>
      </w:r>
      <w:r w:rsidRPr="00371C5B">
        <w:rPr>
          <w:sz w:val="28"/>
          <w:szCs w:val="28"/>
        </w:rPr>
        <w:t>чреждения должен быть достаточным для гарантированного выполнения его функций, задач и объемов работ, установленных учредителем.</w:t>
      </w:r>
    </w:p>
    <w:bookmarkEnd w:id="35"/>
    <w:p w:rsidR="00D95A07" w:rsidRDefault="00D95A07" w:rsidP="00D95A07">
      <w:pPr>
        <w:ind w:firstLine="708"/>
        <w:jc w:val="both"/>
        <w:rPr>
          <w:sz w:val="28"/>
          <w:szCs w:val="28"/>
        </w:rPr>
      </w:pPr>
      <w:r w:rsidRPr="004B7143">
        <w:rPr>
          <w:sz w:val="28"/>
          <w:szCs w:val="28"/>
        </w:rPr>
        <w:t>8.6. Управление образованием администрации муниципального образования Усть-Лабинский район, в ведении которого находятся Учреждения, устанавливает</w:t>
      </w:r>
      <w:r w:rsidRPr="00371C5B">
        <w:rPr>
          <w:sz w:val="28"/>
          <w:szCs w:val="28"/>
        </w:rPr>
        <w:t xml:space="preserve"> предельную долю оплаты труда работников административно-управленческого и вспомогательного персонала в фонде оплаты труда указанных </w:t>
      </w:r>
      <w:r>
        <w:rPr>
          <w:sz w:val="28"/>
          <w:szCs w:val="28"/>
        </w:rPr>
        <w:t>У</w:t>
      </w:r>
      <w:r w:rsidRPr="00371C5B">
        <w:rPr>
          <w:sz w:val="28"/>
          <w:szCs w:val="28"/>
        </w:rPr>
        <w:t>чреждений.</w:t>
      </w:r>
    </w:p>
    <w:p w:rsidR="00D95A07" w:rsidRPr="003521B1" w:rsidRDefault="00D95A07" w:rsidP="00D95A07">
      <w:pPr>
        <w:jc w:val="both"/>
        <w:rPr>
          <w:sz w:val="28"/>
          <w:szCs w:val="28"/>
        </w:rPr>
      </w:pPr>
      <w:r>
        <w:rPr>
          <w:sz w:val="28"/>
          <w:szCs w:val="28"/>
        </w:rPr>
        <w:tab/>
      </w:r>
      <w:proofErr w:type="gramStart"/>
      <w:r w:rsidRPr="003521B1">
        <w:rPr>
          <w:sz w:val="28"/>
          <w:szCs w:val="28"/>
        </w:rPr>
        <w:t xml:space="preserve">Управление образованием администрации муниципального образования Усть-Лабинский район, в ведении которого находятся Учреждения, с целью унификации подходов к определению штатной численности и размеров фондов оплаты труда учреждений </w:t>
      </w:r>
      <w:r w:rsidR="003521B1" w:rsidRPr="003521B1">
        <w:rPr>
          <w:sz w:val="28"/>
          <w:szCs w:val="28"/>
        </w:rPr>
        <w:t xml:space="preserve">руководствуется </w:t>
      </w:r>
      <w:r w:rsidRPr="003521B1">
        <w:rPr>
          <w:sz w:val="28"/>
          <w:szCs w:val="28"/>
        </w:rPr>
        <w:t>Методически</w:t>
      </w:r>
      <w:r w:rsidR="003521B1" w:rsidRPr="003521B1">
        <w:rPr>
          <w:sz w:val="28"/>
          <w:szCs w:val="28"/>
        </w:rPr>
        <w:t xml:space="preserve">ми </w:t>
      </w:r>
      <w:r w:rsidRPr="003521B1">
        <w:rPr>
          <w:sz w:val="28"/>
          <w:szCs w:val="28"/>
        </w:rPr>
        <w:t>рекомендац</w:t>
      </w:r>
      <w:r w:rsidR="003521B1">
        <w:rPr>
          <w:sz w:val="28"/>
          <w:szCs w:val="28"/>
        </w:rPr>
        <w:t>и</w:t>
      </w:r>
      <w:r w:rsidR="003521B1" w:rsidRPr="003521B1">
        <w:rPr>
          <w:sz w:val="28"/>
          <w:szCs w:val="28"/>
        </w:rPr>
        <w:t xml:space="preserve">ями </w:t>
      </w:r>
      <w:r w:rsidRPr="003521B1">
        <w:rPr>
          <w:sz w:val="28"/>
          <w:szCs w:val="28"/>
        </w:rPr>
        <w:t xml:space="preserve"> по определению штатной численности работников (типовы</w:t>
      </w:r>
      <w:r w:rsidR="003521B1" w:rsidRPr="003521B1">
        <w:rPr>
          <w:sz w:val="28"/>
          <w:szCs w:val="28"/>
        </w:rPr>
        <w:t>ми</w:t>
      </w:r>
      <w:r w:rsidRPr="003521B1">
        <w:rPr>
          <w:sz w:val="28"/>
          <w:szCs w:val="28"/>
        </w:rPr>
        <w:t xml:space="preserve"> штат</w:t>
      </w:r>
      <w:r w:rsidR="003521B1" w:rsidRPr="003521B1">
        <w:rPr>
          <w:sz w:val="28"/>
          <w:szCs w:val="28"/>
        </w:rPr>
        <w:t>ами</w:t>
      </w:r>
      <w:r w:rsidRPr="003521B1">
        <w:rPr>
          <w:sz w:val="28"/>
          <w:szCs w:val="28"/>
        </w:rPr>
        <w:t>), по установлению типовых тарификационных списков педагогических работников и других работников учреждений, а также Методик</w:t>
      </w:r>
      <w:r w:rsidR="003521B1" w:rsidRPr="003521B1">
        <w:rPr>
          <w:sz w:val="28"/>
          <w:szCs w:val="28"/>
        </w:rPr>
        <w:t>ой</w:t>
      </w:r>
      <w:r w:rsidRPr="003521B1">
        <w:rPr>
          <w:sz w:val="28"/>
          <w:szCs w:val="28"/>
        </w:rPr>
        <w:t xml:space="preserve"> формирования фонда оплаты труда учреждений за счет бюджета муниципального образования</w:t>
      </w:r>
      <w:proofErr w:type="gramEnd"/>
      <w:r w:rsidRPr="003521B1">
        <w:rPr>
          <w:sz w:val="28"/>
          <w:szCs w:val="28"/>
        </w:rPr>
        <w:t xml:space="preserve"> Усть-Лабинский район.</w:t>
      </w:r>
    </w:p>
    <w:p w:rsidR="00D95A07" w:rsidRDefault="00D95A07" w:rsidP="00D95A07">
      <w:pPr>
        <w:jc w:val="both"/>
        <w:rPr>
          <w:sz w:val="28"/>
          <w:szCs w:val="28"/>
        </w:rPr>
      </w:pPr>
    </w:p>
    <w:p w:rsidR="00D95A07" w:rsidRDefault="002F35F4" w:rsidP="00D95A07">
      <w:pPr>
        <w:contextualSpacing/>
        <w:jc w:val="both"/>
        <w:rPr>
          <w:sz w:val="28"/>
          <w:szCs w:val="28"/>
        </w:rPr>
      </w:pPr>
      <w:r>
        <w:rPr>
          <w:sz w:val="28"/>
          <w:szCs w:val="28"/>
        </w:rPr>
        <w:t>Н</w:t>
      </w:r>
      <w:r w:rsidR="00D95A07">
        <w:rPr>
          <w:sz w:val="28"/>
          <w:szCs w:val="28"/>
        </w:rPr>
        <w:t>ачальник управления образованием</w:t>
      </w:r>
    </w:p>
    <w:p w:rsidR="00D95A07" w:rsidRDefault="00D95A07" w:rsidP="00D95A07">
      <w:pPr>
        <w:contextualSpacing/>
        <w:jc w:val="both"/>
        <w:rPr>
          <w:sz w:val="28"/>
          <w:szCs w:val="28"/>
        </w:rPr>
      </w:pPr>
      <w:r>
        <w:rPr>
          <w:sz w:val="28"/>
          <w:szCs w:val="28"/>
        </w:rPr>
        <w:t>администрации</w:t>
      </w:r>
      <w:r w:rsidRPr="00F8196A">
        <w:rPr>
          <w:sz w:val="28"/>
          <w:szCs w:val="28"/>
        </w:rPr>
        <w:t xml:space="preserve"> </w:t>
      </w:r>
      <w:proofErr w:type="gramStart"/>
      <w:r w:rsidRPr="00F8196A">
        <w:rPr>
          <w:sz w:val="28"/>
          <w:szCs w:val="28"/>
        </w:rPr>
        <w:t>муниципального</w:t>
      </w:r>
      <w:proofErr w:type="gramEnd"/>
    </w:p>
    <w:p w:rsidR="00D95A07" w:rsidRPr="00F8196A" w:rsidRDefault="00D95A07" w:rsidP="00D95A07">
      <w:pPr>
        <w:contextualSpacing/>
        <w:jc w:val="both"/>
        <w:rPr>
          <w:sz w:val="28"/>
          <w:szCs w:val="28"/>
        </w:rPr>
      </w:pPr>
      <w:r>
        <w:rPr>
          <w:sz w:val="28"/>
          <w:szCs w:val="28"/>
        </w:rPr>
        <w:t>образования Усть-Лабинский район</w:t>
      </w:r>
      <w:r>
        <w:rPr>
          <w:sz w:val="28"/>
          <w:szCs w:val="28"/>
        </w:rPr>
        <w:tab/>
      </w:r>
      <w:r>
        <w:rPr>
          <w:sz w:val="28"/>
          <w:szCs w:val="28"/>
        </w:rPr>
        <w:tab/>
      </w:r>
      <w:r>
        <w:rPr>
          <w:sz w:val="28"/>
          <w:szCs w:val="28"/>
        </w:rPr>
        <w:tab/>
      </w:r>
      <w:r>
        <w:rPr>
          <w:sz w:val="28"/>
          <w:szCs w:val="28"/>
        </w:rPr>
        <w:tab/>
        <w:t xml:space="preserve">     </w:t>
      </w:r>
      <w:r w:rsidR="002F35F4">
        <w:rPr>
          <w:sz w:val="28"/>
          <w:szCs w:val="28"/>
        </w:rPr>
        <w:t>А</w:t>
      </w:r>
      <w:r>
        <w:rPr>
          <w:sz w:val="28"/>
          <w:szCs w:val="28"/>
        </w:rPr>
        <w:t>.А.</w:t>
      </w:r>
      <w:r w:rsidR="002F35F4">
        <w:rPr>
          <w:sz w:val="28"/>
          <w:szCs w:val="28"/>
        </w:rPr>
        <w:t>Баженова</w:t>
      </w:r>
    </w:p>
    <w:p w:rsidR="00A5079C" w:rsidRDefault="009B4B7E" w:rsidP="00A5079C">
      <w:pPr>
        <w:ind w:left="4820"/>
        <w:rPr>
          <w:sz w:val="28"/>
        </w:rPr>
      </w:pPr>
      <w:r>
        <w:rPr>
          <w:sz w:val="28"/>
        </w:rPr>
        <w:lastRenderedPageBreak/>
        <w:t>Приложение</w:t>
      </w:r>
      <w:r w:rsidR="00A5079C">
        <w:rPr>
          <w:sz w:val="28"/>
        </w:rPr>
        <w:t xml:space="preserve"> 1</w:t>
      </w:r>
    </w:p>
    <w:p w:rsidR="00A5079C" w:rsidRDefault="00A5079C" w:rsidP="00A5079C">
      <w:pPr>
        <w:ind w:left="4820"/>
        <w:rPr>
          <w:sz w:val="28"/>
        </w:rPr>
      </w:pPr>
    </w:p>
    <w:p w:rsidR="00A5079C" w:rsidRDefault="00A5079C" w:rsidP="00A5079C">
      <w:pPr>
        <w:ind w:left="4820"/>
        <w:rPr>
          <w:sz w:val="28"/>
        </w:rPr>
      </w:pPr>
      <w:r>
        <w:rPr>
          <w:sz w:val="28"/>
        </w:rPr>
        <w:t xml:space="preserve">к Положению </w:t>
      </w:r>
      <w:r w:rsidRPr="0085500D">
        <w:rPr>
          <w:sz w:val="28"/>
          <w:szCs w:val="28"/>
        </w:rPr>
        <w:t>об отраслевой системе оплаты труда работников</w:t>
      </w:r>
      <w:r w:rsidRPr="0085500D">
        <w:t xml:space="preserve"> </w:t>
      </w:r>
      <w:r w:rsidRPr="0085500D">
        <w:rPr>
          <w:sz w:val="28"/>
          <w:szCs w:val="28"/>
        </w:rPr>
        <w:t>муниципальных  образовательных учреждений (организаций)</w:t>
      </w:r>
      <w:r>
        <w:rPr>
          <w:sz w:val="28"/>
          <w:szCs w:val="28"/>
        </w:rPr>
        <w:t xml:space="preserve"> </w:t>
      </w:r>
      <w:r w:rsidRPr="0085500D">
        <w:rPr>
          <w:sz w:val="28"/>
          <w:szCs w:val="28"/>
        </w:rPr>
        <w:t xml:space="preserve"> и муниципальных учреждений </w:t>
      </w:r>
      <w:r w:rsidR="00A14CE9">
        <w:rPr>
          <w:sz w:val="28"/>
          <w:szCs w:val="28"/>
        </w:rPr>
        <w:t xml:space="preserve">образования, </w:t>
      </w:r>
      <w:r w:rsidR="00151EBD">
        <w:rPr>
          <w:sz w:val="28"/>
          <w:szCs w:val="28"/>
        </w:rPr>
        <w:t xml:space="preserve">подведомственных управлению образованием администрации муниципального </w:t>
      </w:r>
      <w:r w:rsidRPr="0085500D">
        <w:rPr>
          <w:sz w:val="28"/>
          <w:szCs w:val="28"/>
        </w:rPr>
        <w:t>образования Усть-Лабинский район</w:t>
      </w:r>
    </w:p>
    <w:p w:rsidR="00A5079C" w:rsidRDefault="00A5079C" w:rsidP="00A5079C">
      <w:pPr>
        <w:ind w:left="4820"/>
        <w:rPr>
          <w:sz w:val="28"/>
        </w:rPr>
      </w:pPr>
    </w:p>
    <w:p w:rsidR="00A5079C" w:rsidRPr="0036494B" w:rsidRDefault="00A5079C" w:rsidP="00A5079C">
      <w:pPr>
        <w:jc w:val="both"/>
        <w:rPr>
          <w:sz w:val="28"/>
          <w:szCs w:val="28"/>
        </w:rPr>
      </w:pPr>
    </w:p>
    <w:p w:rsidR="00A5079C" w:rsidRPr="0036494B" w:rsidRDefault="00A5079C" w:rsidP="00A5079C">
      <w:pPr>
        <w:jc w:val="center"/>
        <w:rPr>
          <w:sz w:val="28"/>
          <w:szCs w:val="28"/>
        </w:rPr>
      </w:pPr>
      <w:r w:rsidRPr="0036494B">
        <w:rPr>
          <w:sz w:val="28"/>
          <w:szCs w:val="28"/>
        </w:rPr>
        <w:t>БАЗОВЫЕ ОКЛАДЫ</w:t>
      </w:r>
    </w:p>
    <w:p w:rsidR="00A5079C" w:rsidRPr="0036494B" w:rsidRDefault="00A5079C" w:rsidP="00A5079C">
      <w:pPr>
        <w:jc w:val="center"/>
        <w:rPr>
          <w:sz w:val="28"/>
          <w:szCs w:val="28"/>
        </w:rPr>
      </w:pPr>
      <w:r w:rsidRPr="0036494B">
        <w:rPr>
          <w:sz w:val="28"/>
          <w:szCs w:val="28"/>
        </w:rPr>
        <w:t xml:space="preserve">(БАЗОВЫЕ ДОЛЖНОСТНЫЕ ОКЛАДЫ), БАЗОВЫЕ СТАВКИ </w:t>
      </w:r>
    </w:p>
    <w:p w:rsidR="00A5079C" w:rsidRPr="0036494B" w:rsidRDefault="00A5079C" w:rsidP="00A5079C">
      <w:pPr>
        <w:jc w:val="center"/>
        <w:rPr>
          <w:sz w:val="28"/>
          <w:szCs w:val="28"/>
        </w:rPr>
      </w:pPr>
      <w:r w:rsidRPr="0036494B">
        <w:rPr>
          <w:sz w:val="28"/>
          <w:szCs w:val="28"/>
        </w:rPr>
        <w:t>ЗАРАБОТНОЙ ПЛАТЫ</w:t>
      </w:r>
    </w:p>
    <w:p w:rsidR="00A5079C" w:rsidRPr="0036494B" w:rsidRDefault="00A5079C" w:rsidP="00A5079C">
      <w:pPr>
        <w:jc w:val="center"/>
        <w:rPr>
          <w:sz w:val="28"/>
          <w:szCs w:val="28"/>
        </w:rPr>
      </w:pPr>
      <w:r w:rsidRPr="0036494B">
        <w:rPr>
          <w:sz w:val="28"/>
          <w:szCs w:val="28"/>
        </w:rPr>
        <w:t>по профессиональным квалификационным группам (ПКГ) и размеры</w:t>
      </w:r>
    </w:p>
    <w:p w:rsidR="00A5079C" w:rsidRPr="0036494B" w:rsidRDefault="00A5079C" w:rsidP="00A5079C">
      <w:pPr>
        <w:jc w:val="center"/>
        <w:rPr>
          <w:sz w:val="28"/>
          <w:szCs w:val="28"/>
        </w:rPr>
      </w:pPr>
      <w:r w:rsidRPr="0036494B">
        <w:rPr>
          <w:sz w:val="28"/>
          <w:szCs w:val="28"/>
        </w:rPr>
        <w:t>повышающих коэффициентов к базовым окладам (базовым должностным окладам), базовым  ставкам заработной платы</w:t>
      </w:r>
    </w:p>
    <w:p w:rsidR="00A5079C" w:rsidRPr="007861E0" w:rsidRDefault="00A5079C" w:rsidP="00A5079C">
      <w:pPr>
        <w:jc w:val="center"/>
      </w:pPr>
    </w:p>
    <w:p w:rsidR="00A5079C" w:rsidRDefault="00A5079C" w:rsidP="00A5079C">
      <w:pPr>
        <w:jc w:val="center"/>
        <w:rPr>
          <w:sz w:val="28"/>
          <w:szCs w:val="28"/>
        </w:rPr>
      </w:pPr>
      <w:r w:rsidRPr="00F51125">
        <w:rPr>
          <w:sz w:val="28"/>
          <w:szCs w:val="28"/>
        </w:rPr>
        <w:t xml:space="preserve"> 1. По занимаемым должностям работников муниципальных образовательных учреждений (организаций) и муниципальных учреждений</w:t>
      </w:r>
      <w:r w:rsidR="00A14CE9">
        <w:rPr>
          <w:sz w:val="28"/>
          <w:szCs w:val="28"/>
        </w:rPr>
        <w:t xml:space="preserve"> образования,</w:t>
      </w:r>
      <w:r w:rsidRPr="00F51125">
        <w:rPr>
          <w:sz w:val="28"/>
          <w:szCs w:val="28"/>
        </w:rPr>
        <w:t xml:space="preserve"> </w:t>
      </w:r>
      <w:r w:rsidR="00151EBD" w:rsidRPr="00F51125">
        <w:rPr>
          <w:sz w:val="28"/>
          <w:szCs w:val="28"/>
        </w:rPr>
        <w:t xml:space="preserve">подведомственных управлению образованием администрации муниципального образования Усть-Лабинский район </w:t>
      </w:r>
    </w:p>
    <w:p w:rsidR="00F51125" w:rsidRPr="00F51125" w:rsidRDefault="00F51125" w:rsidP="00A5079C">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6940"/>
        <w:gridCol w:w="1991"/>
      </w:tblGrid>
      <w:tr w:rsidR="00A5079C" w:rsidRPr="0091131C" w:rsidTr="001149D5">
        <w:tc>
          <w:tcPr>
            <w:tcW w:w="640" w:type="dxa"/>
            <w:shd w:val="clear" w:color="auto" w:fill="auto"/>
          </w:tcPr>
          <w:p w:rsidR="00A5079C" w:rsidRPr="00A5079C" w:rsidRDefault="00A5079C" w:rsidP="001149D5">
            <w:pPr>
              <w:jc w:val="center"/>
              <w:rPr>
                <w:sz w:val="28"/>
                <w:szCs w:val="28"/>
              </w:rPr>
            </w:pPr>
            <w:r w:rsidRPr="00A5079C">
              <w:rPr>
                <w:sz w:val="28"/>
                <w:szCs w:val="28"/>
              </w:rPr>
              <w:t>№</w:t>
            </w:r>
          </w:p>
          <w:p w:rsidR="00A5079C" w:rsidRPr="00A5079C" w:rsidRDefault="00A5079C" w:rsidP="001149D5">
            <w:pPr>
              <w:jc w:val="center"/>
              <w:rPr>
                <w:sz w:val="28"/>
                <w:szCs w:val="28"/>
              </w:rPr>
            </w:pPr>
            <w:proofErr w:type="spellStart"/>
            <w:proofErr w:type="gramStart"/>
            <w:r w:rsidRPr="00A5079C">
              <w:rPr>
                <w:sz w:val="28"/>
                <w:szCs w:val="28"/>
              </w:rPr>
              <w:t>п</w:t>
            </w:r>
            <w:proofErr w:type="spellEnd"/>
            <w:proofErr w:type="gramEnd"/>
            <w:r w:rsidRPr="00A5079C">
              <w:rPr>
                <w:sz w:val="28"/>
                <w:szCs w:val="28"/>
              </w:rPr>
              <w:t>/</w:t>
            </w:r>
            <w:proofErr w:type="spellStart"/>
            <w:r w:rsidRPr="00A5079C">
              <w:rPr>
                <w:sz w:val="28"/>
                <w:szCs w:val="28"/>
              </w:rPr>
              <w:t>п</w:t>
            </w:r>
            <w:proofErr w:type="spellEnd"/>
          </w:p>
        </w:tc>
        <w:tc>
          <w:tcPr>
            <w:tcW w:w="6940" w:type="dxa"/>
            <w:shd w:val="clear" w:color="auto" w:fill="auto"/>
          </w:tcPr>
          <w:p w:rsidR="00A5079C" w:rsidRPr="00A5079C" w:rsidRDefault="00A5079C" w:rsidP="001149D5">
            <w:pPr>
              <w:jc w:val="center"/>
              <w:rPr>
                <w:sz w:val="28"/>
                <w:szCs w:val="28"/>
              </w:rPr>
            </w:pPr>
            <w:r w:rsidRPr="00A5079C">
              <w:rPr>
                <w:sz w:val="28"/>
                <w:szCs w:val="28"/>
              </w:rPr>
              <w:t>Профессиональная группа/квалификационный уровень</w:t>
            </w:r>
          </w:p>
        </w:tc>
        <w:tc>
          <w:tcPr>
            <w:tcW w:w="1991" w:type="dxa"/>
            <w:shd w:val="clear" w:color="auto" w:fill="auto"/>
          </w:tcPr>
          <w:p w:rsidR="00A5079C" w:rsidRPr="00A5079C" w:rsidRDefault="00A5079C" w:rsidP="001149D5">
            <w:pPr>
              <w:jc w:val="center"/>
              <w:rPr>
                <w:sz w:val="28"/>
                <w:szCs w:val="28"/>
              </w:rPr>
            </w:pPr>
            <w:r w:rsidRPr="00A5079C">
              <w:rPr>
                <w:sz w:val="28"/>
                <w:szCs w:val="28"/>
              </w:rPr>
              <w:t>Повышающий</w:t>
            </w:r>
          </w:p>
          <w:p w:rsidR="00A5079C" w:rsidRPr="00A5079C" w:rsidRDefault="00A5079C" w:rsidP="001149D5">
            <w:pPr>
              <w:jc w:val="center"/>
              <w:rPr>
                <w:sz w:val="28"/>
                <w:szCs w:val="28"/>
              </w:rPr>
            </w:pPr>
            <w:r w:rsidRPr="00A5079C">
              <w:rPr>
                <w:sz w:val="28"/>
                <w:szCs w:val="28"/>
              </w:rPr>
              <w:t>коэффициент</w:t>
            </w:r>
          </w:p>
        </w:tc>
      </w:tr>
      <w:tr w:rsidR="00A5079C" w:rsidRPr="0091131C" w:rsidTr="001149D5">
        <w:tc>
          <w:tcPr>
            <w:tcW w:w="640" w:type="dxa"/>
            <w:shd w:val="clear" w:color="auto" w:fill="auto"/>
          </w:tcPr>
          <w:p w:rsidR="00A5079C" w:rsidRPr="00A5079C" w:rsidRDefault="00A5079C" w:rsidP="001149D5">
            <w:pPr>
              <w:jc w:val="center"/>
              <w:rPr>
                <w:sz w:val="28"/>
                <w:szCs w:val="28"/>
              </w:rPr>
            </w:pPr>
            <w:r w:rsidRPr="00A5079C">
              <w:rPr>
                <w:sz w:val="28"/>
                <w:szCs w:val="28"/>
              </w:rPr>
              <w:t>1</w:t>
            </w:r>
          </w:p>
        </w:tc>
        <w:tc>
          <w:tcPr>
            <w:tcW w:w="6940" w:type="dxa"/>
            <w:shd w:val="clear" w:color="auto" w:fill="auto"/>
          </w:tcPr>
          <w:p w:rsidR="00A5079C" w:rsidRPr="00A5079C" w:rsidRDefault="00A5079C" w:rsidP="001149D5">
            <w:pPr>
              <w:jc w:val="center"/>
              <w:rPr>
                <w:sz w:val="28"/>
                <w:szCs w:val="28"/>
              </w:rPr>
            </w:pPr>
            <w:r w:rsidRPr="00A5079C">
              <w:rPr>
                <w:sz w:val="28"/>
                <w:szCs w:val="28"/>
              </w:rPr>
              <w:t>2</w:t>
            </w:r>
          </w:p>
        </w:tc>
        <w:tc>
          <w:tcPr>
            <w:tcW w:w="1991" w:type="dxa"/>
            <w:shd w:val="clear" w:color="auto" w:fill="auto"/>
          </w:tcPr>
          <w:p w:rsidR="00A5079C" w:rsidRPr="00A5079C" w:rsidRDefault="00A5079C" w:rsidP="001149D5">
            <w:pPr>
              <w:jc w:val="center"/>
              <w:rPr>
                <w:sz w:val="28"/>
                <w:szCs w:val="28"/>
              </w:rPr>
            </w:pPr>
            <w:r w:rsidRPr="00A5079C">
              <w:rPr>
                <w:sz w:val="28"/>
                <w:szCs w:val="28"/>
              </w:rPr>
              <w:t>3</w:t>
            </w:r>
          </w:p>
        </w:tc>
      </w:tr>
      <w:tr w:rsidR="00A5079C" w:rsidRPr="0091131C" w:rsidTr="001149D5">
        <w:trPr>
          <w:trHeight w:val="435"/>
        </w:trPr>
        <w:tc>
          <w:tcPr>
            <w:tcW w:w="640" w:type="dxa"/>
            <w:vMerge w:val="restart"/>
            <w:shd w:val="clear" w:color="auto" w:fill="auto"/>
          </w:tcPr>
          <w:p w:rsidR="00A5079C" w:rsidRPr="00A5079C" w:rsidRDefault="00A5079C" w:rsidP="001149D5">
            <w:pPr>
              <w:jc w:val="center"/>
              <w:rPr>
                <w:sz w:val="28"/>
                <w:szCs w:val="28"/>
              </w:rPr>
            </w:pPr>
            <w:r w:rsidRPr="00A5079C">
              <w:rPr>
                <w:sz w:val="28"/>
                <w:szCs w:val="28"/>
              </w:rPr>
              <w:t>1</w:t>
            </w:r>
          </w:p>
          <w:p w:rsidR="00A5079C" w:rsidRPr="00A5079C" w:rsidRDefault="00A5079C" w:rsidP="001149D5">
            <w:pPr>
              <w:jc w:val="center"/>
              <w:rPr>
                <w:sz w:val="28"/>
                <w:szCs w:val="28"/>
              </w:rPr>
            </w:pPr>
          </w:p>
        </w:tc>
        <w:tc>
          <w:tcPr>
            <w:tcW w:w="8931" w:type="dxa"/>
            <w:gridSpan w:val="2"/>
            <w:shd w:val="clear" w:color="auto" w:fill="auto"/>
          </w:tcPr>
          <w:p w:rsidR="00A5079C" w:rsidRPr="00A5079C" w:rsidRDefault="00A5079C" w:rsidP="00A5079C">
            <w:pPr>
              <w:rPr>
                <w:sz w:val="28"/>
                <w:szCs w:val="28"/>
              </w:rPr>
            </w:pPr>
            <w:r w:rsidRPr="00A5079C">
              <w:rPr>
                <w:sz w:val="28"/>
                <w:szCs w:val="28"/>
              </w:rPr>
              <w:t xml:space="preserve">Должности работников учебно-вспомогательного персонала первого уровня </w:t>
            </w:r>
          </w:p>
        </w:tc>
      </w:tr>
      <w:tr w:rsidR="00A5079C" w:rsidRPr="0091131C" w:rsidTr="001149D5">
        <w:trPr>
          <w:trHeight w:val="210"/>
        </w:trPr>
        <w:tc>
          <w:tcPr>
            <w:tcW w:w="640" w:type="dxa"/>
            <w:vMerge/>
            <w:shd w:val="clear" w:color="auto" w:fill="auto"/>
          </w:tcPr>
          <w:p w:rsidR="00A5079C" w:rsidRPr="00A5079C" w:rsidRDefault="00A5079C" w:rsidP="001149D5">
            <w:pPr>
              <w:jc w:val="center"/>
              <w:rPr>
                <w:sz w:val="28"/>
                <w:szCs w:val="28"/>
              </w:rPr>
            </w:pPr>
          </w:p>
        </w:tc>
        <w:tc>
          <w:tcPr>
            <w:tcW w:w="8931" w:type="dxa"/>
            <w:gridSpan w:val="2"/>
            <w:shd w:val="clear" w:color="auto" w:fill="auto"/>
          </w:tcPr>
          <w:p w:rsidR="00A5079C" w:rsidRPr="00A5079C" w:rsidRDefault="00A5079C" w:rsidP="00A5079C">
            <w:pPr>
              <w:rPr>
                <w:sz w:val="28"/>
                <w:szCs w:val="28"/>
              </w:rPr>
            </w:pPr>
            <w:r w:rsidRPr="00A5079C">
              <w:rPr>
                <w:sz w:val="28"/>
                <w:szCs w:val="28"/>
              </w:rPr>
              <w:t>Базовый оклад (базовый должностной оклад), базовые ставки заработной платы – 7332 рубля</w:t>
            </w:r>
          </w:p>
        </w:tc>
      </w:tr>
      <w:tr w:rsidR="00A5079C" w:rsidRPr="0091131C" w:rsidTr="001149D5">
        <w:tc>
          <w:tcPr>
            <w:tcW w:w="640" w:type="dxa"/>
            <w:shd w:val="clear" w:color="auto" w:fill="auto"/>
          </w:tcPr>
          <w:p w:rsidR="00A5079C" w:rsidRPr="00A5079C" w:rsidRDefault="00A5079C" w:rsidP="001149D5">
            <w:pPr>
              <w:jc w:val="center"/>
              <w:rPr>
                <w:sz w:val="28"/>
                <w:szCs w:val="28"/>
              </w:rPr>
            </w:pPr>
            <w:r w:rsidRPr="00A5079C">
              <w:rPr>
                <w:sz w:val="28"/>
                <w:szCs w:val="28"/>
              </w:rPr>
              <w:t>1.1</w:t>
            </w:r>
          </w:p>
        </w:tc>
        <w:tc>
          <w:tcPr>
            <w:tcW w:w="6940" w:type="dxa"/>
            <w:shd w:val="clear" w:color="auto" w:fill="auto"/>
          </w:tcPr>
          <w:p w:rsidR="00A5079C" w:rsidRPr="00A5079C" w:rsidRDefault="00A5079C" w:rsidP="00A5079C">
            <w:pPr>
              <w:rPr>
                <w:sz w:val="28"/>
                <w:szCs w:val="28"/>
              </w:rPr>
            </w:pPr>
            <w:r w:rsidRPr="00A5079C">
              <w:rPr>
                <w:sz w:val="28"/>
                <w:szCs w:val="28"/>
              </w:rPr>
              <w:t>Вожатый, помощник воспитателя; секретарь учебной части</w:t>
            </w:r>
          </w:p>
        </w:tc>
        <w:tc>
          <w:tcPr>
            <w:tcW w:w="1991" w:type="dxa"/>
            <w:shd w:val="clear" w:color="auto" w:fill="auto"/>
          </w:tcPr>
          <w:p w:rsidR="00A5079C" w:rsidRPr="00A5079C" w:rsidRDefault="00A5079C" w:rsidP="00A5079C">
            <w:pPr>
              <w:rPr>
                <w:sz w:val="28"/>
                <w:szCs w:val="28"/>
              </w:rPr>
            </w:pPr>
            <w:r w:rsidRPr="00A5079C">
              <w:rPr>
                <w:sz w:val="28"/>
                <w:szCs w:val="28"/>
              </w:rPr>
              <w:t>0,00</w:t>
            </w:r>
          </w:p>
        </w:tc>
      </w:tr>
      <w:tr w:rsidR="00A5079C" w:rsidRPr="0091131C" w:rsidTr="001149D5">
        <w:trPr>
          <w:trHeight w:val="270"/>
        </w:trPr>
        <w:tc>
          <w:tcPr>
            <w:tcW w:w="640" w:type="dxa"/>
            <w:vMerge w:val="restart"/>
            <w:shd w:val="clear" w:color="auto" w:fill="auto"/>
          </w:tcPr>
          <w:p w:rsidR="00A5079C" w:rsidRPr="00A5079C" w:rsidRDefault="00A5079C" w:rsidP="001149D5">
            <w:pPr>
              <w:jc w:val="center"/>
              <w:rPr>
                <w:sz w:val="28"/>
                <w:szCs w:val="28"/>
              </w:rPr>
            </w:pPr>
            <w:r w:rsidRPr="00A5079C">
              <w:rPr>
                <w:sz w:val="28"/>
                <w:szCs w:val="28"/>
              </w:rPr>
              <w:t>2</w:t>
            </w:r>
          </w:p>
        </w:tc>
        <w:tc>
          <w:tcPr>
            <w:tcW w:w="8931" w:type="dxa"/>
            <w:gridSpan w:val="2"/>
            <w:shd w:val="clear" w:color="auto" w:fill="auto"/>
          </w:tcPr>
          <w:p w:rsidR="00A5079C" w:rsidRPr="00A5079C" w:rsidRDefault="00A5079C" w:rsidP="00A5079C">
            <w:pPr>
              <w:rPr>
                <w:sz w:val="28"/>
                <w:szCs w:val="28"/>
              </w:rPr>
            </w:pPr>
            <w:r w:rsidRPr="00A5079C">
              <w:rPr>
                <w:sz w:val="28"/>
                <w:szCs w:val="28"/>
              </w:rPr>
              <w:t>Должности работников учебно-вспомогательного персонала второго уровня</w:t>
            </w:r>
          </w:p>
        </w:tc>
      </w:tr>
      <w:tr w:rsidR="00A5079C" w:rsidRPr="0091131C" w:rsidTr="001149D5">
        <w:trPr>
          <w:trHeight w:val="285"/>
        </w:trPr>
        <w:tc>
          <w:tcPr>
            <w:tcW w:w="640" w:type="dxa"/>
            <w:vMerge/>
            <w:shd w:val="clear" w:color="auto" w:fill="auto"/>
          </w:tcPr>
          <w:p w:rsidR="00A5079C" w:rsidRPr="00A5079C" w:rsidRDefault="00A5079C" w:rsidP="001149D5">
            <w:pPr>
              <w:jc w:val="center"/>
              <w:rPr>
                <w:sz w:val="28"/>
                <w:szCs w:val="28"/>
              </w:rPr>
            </w:pPr>
          </w:p>
        </w:tc>
        <w:tc>
          <w:tcPr>
            <w:tcW w:w="8931" w:type="dxa"/>
            <w:gridSpan w:val="2"/>
            <w:shd w:val="clear" w:color="auto" w:fill="auto"/>
          </w:tcPr>
          <w:p w:rsidR="00A5079C" w:rsidRPr="00A5079C" w:rsidRDefault="00A5079C" w:rsidP="00A5079C">
            <w:pPr>
              <w:rPr>
                <w:sz w:val="28"/>
                <w:szCs w:val="28"/>
              </w:rPr>
            </w:pPr>
            <w:r w:rsidRPr="00A5079C">
              <w:rPr>
                <w:sz w:val="28"/>
                <w:szCs w:val="28"/>
              </w:rPr>
              <w:t>Базовый оклад (базовый должностной оклад), базовые ставки заработной платы – 8307 рублей</w:t>
            </w:r>
          </w:p>
        </w:tc>
      </w:tr>
      <w:tr w:rsidR="00A5079C" w:rsidRPr="0091131C" w:rsidTr="001149D5">
        <w:tc>
          <w:tcPr>
            <w:tcW w:w="640" w:type="dxa"/>
            <w:shd w:val="clear" w:color="auto" w:fill="auto"/>
          </w:tcPr>
          <w:p w:rsidR="00A5079C" w:rsidRPr="00A5079C" w:rsidRDefault="00A5079C" w:rsidP="001149D5">
            <w:pPr>
              <w:jc w:val="center"/>
              <w:rPr>
                <w:sz w:val="28"/>
                <w:szCs w:val="28"/>
              </w:rPr>
            </w:pPr>
            <w:r w:rsidRPr="00A5079C">
              <w:rPr>
                <w:sz w:val="28"/>
                <w:szCs w:val="28"/>
              </w:rPr>
              <w:t>2.1</w:t>
            </w:r>
          </w:p>
        </w:tc>
        <w:tc>
          <w:tcPr>
            <w:tcW w:w="6940" w:type="dxa"/>
            <w:shd w:val="clear" w:color="auto" w:fill="auto"/>
          </w:tcPr>
          <w:p w:rsidR="00A5079C" w:rsidRPr="00A5079C" w:rsidRDefault="00A5079C" w:rsidP="00A5079C">
            <w:pPr>
              <w:rPr>
                <w:sz w:val="28"/>
                <w:szCs w:val="28"/>
              </w:rPr>
            </w:pPr>
            <w:r w:rsidRPr="00A5079C">
              <w:rPr>
                <w:sz w:val="28"/>
                <w:szCs w:val="28"/>
              </w:rPr>
              <w:t>1 квалификационный уровень:</w:t>
            </w:r>
          </w:p>
          <w:p w:rsidR="00A5079C" w:rsidRPr="00A5079C" w:rsidRDefault="00A5079C" w:rsidP="00A5079C">
            <w:pPr>
              <w:rPr>
                <w:sz w:val="28"/>
                <w:szCs w:val="28"/>
              </w:rPr>
            </w:pPr>
            <w:r w:rsidRPr="00A5079C">
              <w:rPr>
                <w:sz w:val="28"/>
                <w:szCs w:val="28"/>
              </w:rPr>
              <w:t>дежурный по режиму, младший воспитатель</w:t>
            </w:r>
          </w:p>
        </w:tc>
        <w:tc>
          <w:tcPr>
            <w:tcW w:w="1991" w:type="dxa"/>
            <w:shd w:val="clear" w:color="auto" w:fill="auto"/>
          </w:tcPr>
          <w:p w:rsidR="00A5079C" w:rsidRPr="00A5079C" w:rsidRDefault="00A5079C" w:rsidP="00A5079C">
            <w:pPr>
              <w:rPr>
                <w:sz w:val="28"/>
                <w:szCs w:val="28"/>
              </w:rPr>
            </w:pPr>
            <w:r w:rsidRPr="00A5079C">
              <w:rPr>
                <w:sz w:val="28"/>
                <w:szCs w:val="28"/>
              </w:rPr>
              <w:t>0,00</w:t>
            </w:r>
          </w:p>
        </w:tc>
      </w:tr>
      <w:tr w:rsidR="00A5079C" w:rsidRPr="0091131C" w:rsidTr="001149D5">
        <w:tc>
          <w:tcPr>
            <w:tcW w:w="640" w:type="dxa"/>
            <w:shd w:val="clear" w:color="auto" w:fill="auto"/>
          </w:tcPr>
          <w:p w:rsidR="00A5079C" w:rsidRPr="00A5079C" w:rsidRDefault="00A5079C" w:rsidP="001149D5">
            <w:pPr>
              <w:jc w:val="center"/>
              <w:rPr>
                <w:sz w:val="28"/>
                <w:szCs w:val="28"/>
              </w:rPr>
            </w:pPr>
            <w:r w:rsidRPr="00A5079C">
              <w:rPr>
                <w:sz w:val="28"/>
                <w:szCs w:val="28"/>
              </w:rPr>
              <w:t>2.2</w:t>
            </w:r>
          </w:p>
        </w:tc>
        <w:tc>
          <w:tcPr>
            <w:tcW w:w="6940" w:type="dxa"/>
            <w:shd w:val="clear" w:color="auto" w:fill="auto"/>
          </w:tcPr>
          <w:p w:rsidR="00A5079C" w:rsidRPr="00A5079C" w:rsidRDefault="00A5079C" w:rsidP="00A5079C">
            <w:pPr>
              <w:rPr>
                <w:sz w:val="28"/>
                <w:szCs w:val="28"/>
              </w:rPr>
            </w:pPr>
            <w:r w:rsidRPr="00A5079C">
              <w:rPr>
                <w:sz w:val="28"/>
                <w:szCs w:val="28"/>
              </w:rPr>
              <w:t>2 квалификационный уровень:</w:t>
            </w:r>
          </w:p>
          <w:p w:rsidR="00A5079C" w:rsidRPr="00A5079C" w:rsidRDefault="00A5079C" w:rsidP="00EA4B7D">
            <w:pPr>
              <w:rPr>
                <w:sz w:val="28"/>
                <w:szCs w:val="28"/>
              </w:rPr>
            </w:pPr>
            <w:r w:rsidRPr="00A5079C">
              <w:rPr>
                <w:sz w:val="28"/>
                <w:szCs w:val="28"/>
              </w:rPr>
              <w:t xml:space="preserve">диспетчер образовательного учреждения; старший дежурный </w:t>
            </w:r>
            <w:r w:rsidR="00EA4B7D">
              <w:rPr>
                <w:sz w:val="28"/>
                <w:szCs w:val="28"/>
              </w:rPr>
              <w:t xml:space="preserve"> </w:t>
            </w:r>
            <w:r w:rsidRPr="00A5079C">
              <w:rPr>
                <w:sz w:val="28"/>
                <w:szCs w:val="28"/>
              </w:rPr>
              <w:t>по режиму</w:t>
            </w:r>
          </w:p>
        </w:tc>
        <w:tc>
          <w:tcPr>
            <w:tcW w:w="1991" w:type="dxa"/>
            <w:shd w:val="clear" w:color="auto" w:fill="auto"/>
          </w:tcPr>
          <w:p w:rsidR="00A5079C" w:rsidRPr="00A5079C" w:rsidRDefault="00A5079C" w:rsidP="00A5079C">
            <w:pPr>
              <w:rPr>
                <w:sz w:val="28"/>
                <w:szCs w:val="28"/>
              </w:rPr>
            </w:pPr>
            <w:r w:rsidRPr="00A5079C">
              <w:rPr>
                <w:sz w:val="28"/>
                <w:szCs w:val="28"/>
              </w:rPr>
              <w:t>0,06</w:t>
            </w:r>
          </w:p>
          <w:p w:rsidR="00A5079C" w:rsidRPr="00A5079C" w:rsidRDefault="00A5079C" w:rsidP="00A5079C">
            <w:pPr>
              <w:rPr>
                <w:sz w:val="28"/>
                <w:szCs w:val="28"/>
              </w:rPr>
            </w:pPr>
          </w:p>
        </w:tc>
      </w:tr>
    </w:tbl>
    <w:p w:rsidR="00EA4B7D" w:rsidRDefault="00EA4B7D" w:rsidP="00A5079C">
      <w:pPr>
        <w:jc w:val="center"/>
        <w:rPr>
          <w:sz w:val="28"/>
          <w:szCs w:val="28"/>
        </w:rPr>
      </w:pPr>
    </w:p>
    <w:p w:rsidR="009B4B7E" w:rsidRDefault="009B4B7E" w:rsidP="00A5079C">
      <w:pPr>
        <w:jc w:val="center"/>
        <w:rPr>
          <w:sz w:val="28"/>
          <w:szCs w:val="28"/>
        </w:rPr>
      </w:pPr>
    </w:p>
    <w:p w:rsidR="00667686" w:rsidRDefault="00C12002" w:rsidP="00A5079C">
      <w:pPr>
        <w:jc w:val="center"/>
        <w:rPr>
          <w:sz w:val="28"/>
          <w:szCs w:val="28"/>
        </w:rPr>
      </w:pPr>
      <w:r>
        <w:rPr>
          <w:sz w:val="28"/>
          <w:szCs w:val="28"/>
        </w:rPr>
        <w:lastRenderedPageBreak/>
        <w:t>2</w:t>
      </w:r>
    </w:p>
    <w:p w:rsidR="00C76CFE" w:rsidRDefault="00C76CFE" w:rsidP="00A5079C">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6989"/>
        <w:gridCol w:w="1942"/>
      </w:tblGrid>
      <w:tr w:rsidR="00667686" w:rsidRPr="00A5079C" w:rsidTr="00853FFC">
        <w:trPr>
          <w:trHeight w:val="360"/>
        </w:trPr>
        <w:tc>
          <w:tcPr>
            <w:tcW w:w="640" w:type="dxa"/>
            <w:vMerge w:val="restart"/>
            <w:shd w:val="clear" w:color="auto" w:fill="auto"/>
          </w:tcPr>
          <w:p w:rsidR="00667686" w:rsidRPr="00A5079C" w:rsidRDefault="00667686" w:rsidP="00853FFC">
            <w:pPr>
              <w:jc w:val="center"/>
              <w:rPr>
                <w:sz w:val="28"/>
                <w:szCs w:val="28"/>
              </w:rPr>
            </w:pPr>
            <w:r w:rsidRPr="00A5079C">
              <w:rPr>
                <w:sz w:val="28"/>
                <w:szCs w:val="28"/>
              </w:rPr>
              <w:t>3</w:t>
            </w:r>
          </w:p>
        </w:tc>
        <w:tc>
          <w:tcPr>
            <w:tcW w:w="8931" w:type="dxa"/>
            <w:gridSpan w:val="2"/>
            <w:shd w:val="clear" w:color="auto" w:fill="auto"/>
          </w:tcPr>
          <w:p w:rsidR="00667686" w:rsidRPr="00A5079C" w:rsidRDefault="00667686" w:rsidP="00853FFC">
            <w:pPr>
              <w:rPr>
                <w:sz w:val="28"/>
                <w:szCs w:val="28"/>
              </w:rPr>
            </w:pPr>
            <w:r w:rsidRPr="00A5079C">
              <w:rPr>
                <w:sz w:val="28"/>
                <w:szCs w:val="28"/>
              </w:rPr>
              <w:t>Должности педагогических работников</w:t>
            </w:r>
          </w:p>
        </w:tc>
      </w:tr>
      <w:tr w:rsidR="00667686" w:rsidRPr="00A5079C" w:rsidTr="00853FFC">
        <w:trPr>
          <w:trHeight w:val="195"/>
        </w:trPr>
        <w:tc>
          <w:tcPr>
            <w:tcW w:w="640" w:type="dxa"/>
            <w:vMerge/>
            <w:shd w:val="clear" w:color="auto" w:fill="auto"/>
          </w:tcPr>
          <w:p w:rsidR="00667686" w:rsidRPr="00A5079C" w:rsidRDefault="00667686" w:rsidP="00853FFC">
            <w:pPr>
              <w:jc w:val="center"/>
              <w:rPr>
                <w:sz w:val="28"/>
                <w:szCs w:val="28"/>
              </w:rPr>
            </w:pPr>
          </w:p>
        </w:tc>
        <w:tc>
          <w:tcPr>
            <w:tcW w:w="8931" w:type="dxa"/>
            <w:gridSpan w:val="2"/>
            <w:shd w:val="clear" w:color="auto" w:fill="auto"/>
          </w:tcPr>
          <w:p w:rsidR="00667686" w:rsidRPr="00A5079C" w:rsidRDefault="00667686" w:rsidP="00853FFC">
            <w:pPr>
              <w:rPr>
                <w:sz w:val="28"/>
                <w:szCs w:val="28"/>
              </w:rPr>
            </w:pPr>
            <w:r w:rsidRPr="00A5079C">
              <w:rPr>
                <w:sz w:val="28"/>
                <w:szCs w:val="28"/>
              </w:rPr>
              <w:t xml:space="preserve">Базовый оклад (базовый должностной оклад), базовые ставки заработной платы –  12 040  рублей </w:t>
            </w:r>
          </w:p>
        </w:tc>
      </w:tr>
      <w:tr w:rsidR="00667686" w:rsidRPr="00A5079C" w:rsidTr="00853FFC">
        <w:tc>
          <w:tcPr>
            <w:tcW w:w="640" w:type="dxa"/>
            <w:shd w:val="clear" w:color="auto" w:fill="auto"/>
          </w:tcPr>
          <w:p w:rsidR="00667686" w:rsidRPr="00A5079C" w:rsidRDefault="00667686" w:rsidP="009B4B7E">
            <w:pPr>
              <w:jc w:val="both"/>
              <w:rPr>
                <w:sz w:val="28"/>
                <w:szCs w:val="28"/>
              </w:rPr>
            </w:pPr>
            <w:r w:rsidRPr="00A5079C">
              <w:rPr>
                <w:sz w:val="28"/>
                <w:szCs w:val="28"/>
              </w:rPr>
              <w:t>3.1</w:t>
            </w:r>
          </w:p>
        </w:tc>
        <w:tc>
          <w:tcPr>
            <w:tcW w:w="6989" w:type="dxa"/>
            <w:shd w:val="clear" w:color="auto" w:fill="auto"/>
          </w:tcPr>
          <w:p w:rsidR="00667686" w:rsidRPr="00A5079C" w:rsidRDefault="00667686" w:rsidP="009B4B7E">
            <w:pPr>
              <w:jc w:val="both"/>
              <w:rPr>
                <w:sz w:val="28"/>
                <w:szCs w:val="28"/>
              </w:rPr>
            </w:pPr>
            <w:r w:rsidRPr="00A5079C">
              <w:rPr>
                <w:sz w:val="28"/>
                <w:szCs w:val="28"/>
              </w:rPr>
              <w:t>1 квалификационный уровень:</w:t>
            </w:r>
          </w:p>
          <w:p w:rsidR="00667686" w:rsidRPr="00A5079C" w:rsidRDefault="00667686" w:rsidP="009B4B7E">
            <w:pPr>
              <w:jc w:val="both"/>
              <w:rPr>
                <w:sz w:val="28"/>
                <w:szCs w:val="28"/>
              </w:rPr>
            </w:pPr>
            <w:r w:rsidRPr="00A5079C">
              <w:rPr>
                <w:sz w:val="28"/>
                <w:szCs w:val="28"/>
              </w:rPr>
              <w:t>инструктор по труду; инструктор по физической культуре; музыкальный руководитель; старший вожатый</w:t>
            </w:r>
          </w:p>
        </w:tc>
        <w:tc>
          <w:tcPr>
            <w:tcW w:w="1942" w:type="dxa"/>
            <w:shd w:val="clear" w:color="auto" w:fill="auto"/>
          </w:tcPr>
          <w:p w:rsidR="00667686" w:rsidRPr="00A5079C" w:rsidRDefault="00667686" w:rsidP="009B4B7E">
            <w:pPr>
              <w:jc w:val="both"/>
              <w:rPr>
                <w:sz w:val="28"/>
                <w:szCs w:val="28"/>
              </w:rPr>
            </w:pPr>
            <w:r w:rsidRPr="00A5079C">
              <w:rPr>
                <w:sz w:val="28"/>
                <w:szCs w:val="28"/>
              </w:rPr>
              <w:t>0,00</w:t>
            </w:r>
          </w:p>
        </w:tc>
      </w:tr>
      <w:tr w:rsidR="00667686" w:rsidRPr="00A5079C" w:rsidTr="00853FFC">
        <w:tc>
          <w:tcPr>
            <w:tcW w:w="640" w:type="dxa"/>
            <w:shd w:val="clear" w:color="auto" w:fill="auto"/>
          </w:tcPr>
          <w:p w:rsidR="00667686" w:rsidRPr="00A5079C" w:rsidRDefault="00667686" w:rsidP="009B4B7E">
            <w:pPr>
              <w:jc w:val="both"/>
              <w:rPr>
                <w:sz w:val="28"/>
                <w:szCs w:val="28"/>
              </w:rPr>
            </w:pPr>
            <w:r w:rsidRPr="00A5079C">
              <w:rPr>
                <w:sz w:val="28"/>
                <w:szCs w:val="28"/>
              </w:rPr>
              <w:t>3.2</w:t>
            </w:r>
          </w:p>
        </w:tc>
        <w:tc>
          <w:tcPr>
            <w:tcW w:w="6989" w:type="dxa"/>
            <w:shd w:val="clear" w:color="auto" w:fill="auto"/>
          </w:tcPr>
          <w:p w:rsidR="00667686" w:rsidRPr="00A5079C" w:rsidRDefault="00667686" w:rsidP="009B4B7E">
            <w:pPr>
              <w:jc w:val="both"/>
              <w:rPr>
                <w:sz w:val="28"/>
                <w:szCs w:val="28"/>
              </w:rPr>
            </w:pPr>
            <w:r w:rsidRPr="00A5079C">
              <w:rPr>
                <w:sz w:val="28"/>
                <w:szCs w:val="28"/>
              </w:rPr>
              <w:t>2 квалификационный уровень:</w:t>
            </w:r>
          </w:p>
          <w:p w:rsidR="00667686" w:rsidRPr="00A5079C" w:rsidRDefault="00667686" w:rsidP="009B4B7E">
            <w:pPr>
              <w:jc w:val="both"/>
              <w:rPr>
                <w:sz w:val="28"/>
                <w:szCs w:val="28"/>
              </w:rPr>
            </w:pPr>
            <w:r w:rsidRPr="00A5079C">
              <w:rPr>
                <w:sz w:val="28"/>
                <w:szCs w:val="28"/>
              </w:rPr>
              <w:t xml:space="preserve">инструктор-методист; концертмейстер; педагог дополнительного образования; педагог-организатор; социальный педагог </w:t>
            </w:r>
          </w:p>
        </w:tc>
        <w:tc>
          <w:tcPr>
            <w:tcW w:w="1942" w:type="dxa"/>
            <w:shd w:val="clear" w:color="auto" w:fill="auto"/>
          </w:tcPr>
          <w:p w:rsidR="00667686" w:rsidRPr="00A5079C" w:rsidRDefault="00667686" w:rsidP="009B4B7E">
            <w:pPr>
              <w:jc w:val="both"/>
              <w:rPr>
                <w:sz w:val="28"/>
                <w:szCs w:val="28"/>
              </w:rPr>
            </w:pPr>
            <w:r w:rsidRPr="00A5079C">
              <w:rPr>
                <w:sz w:val="28"/>
                <w:szCs w:val="28"/>
              </w:rPr>
              <w:t>0,08</w:t>
            </w:r>
          </w:p>
        </w:tc>
      </w:tr>
      <w:tr w:rsidR="00667686" w:rsidRPr="00A5079C" w:rsidTr="00853FFC">
        <w:tc>
          <w:tcPr>
            <w:tcW w:w="640" w:type="dxa"/>
            <w:shd w:val="clear" w:color="auto" w:fill="auto"/>
          </w:tcPr>
          <w:p w:rsidR="00667686" w:rsidRPr="00A5079C" w:rsidRDefault="00667686" w:rsidP="009B4B7E">
            <w:pPr>
              <w:jc w:val="both"/>
              <w:rPr>
                <w:sz w:val="28"/>
                <w:szCs w:val="28"/>
              </w:rPr>
            </w:pPr>
            <w:r w:rsidRPr="00A5079C">
              <w:rPr>
                <w:sz w:val="28"/>
                <w:szCs w:val="28"/>
              </w:rPr>
              <w:t>3.3</w:t>
            </w:r>
          </w:p>
        </w:tc>
        <w:tc>
          <w:tcPr>
            <w:tcW w:w="6989" w:type="dxa"/>
            <w:shd w:val="clear" w:color="auto" w:fill="auto"/>
          </w:tcPr>
          <w:p w:rsidR="00667686" w:rsidRPr="00A5079C" w:rsidRDefault="00667686" w:rsidP="009B4B7E">
            <w:pPr>
              <w:jc w:val="both"/>
              <w:rPr>
                <w:sz w:val="28"/>
                <w:szCs w:val="28"/>
              </w:rPr>
            </w:pPr>
            <w:r w:rsidRPr="00A5079C">
              <w:rPr>
                <w:sz w:val="28"/>
                <w:szCs w:val="28"/>
              </w:rPr>
              <w:t>3 квалификационный уровень:</w:t>
            </w:r>
          </w:p>
          <w:p w:rsidR="00667686" w:rsidRPr="00A5079C" w:rsidRDefault="00667686" w:rsidP="009B4B7E">
            <w:pPr>
              <w:jc w:val="both"/>
              <w:rPr>
                <w:sz w:val="28"/>
                <w:szCs w:val="28"/>
              </w:rPr>
            </w:pPr>
            <w:r w:rsidRPr="00A5079C">
              <w:rPr>
                <w:sz w:val="28"/>
                <w:szCs w:val="28"/>
              </w:rPr>
              <w:t xml:space="preserve">воспитатель; мастер производственного обучения; методист; </w:t>
            </w:r>
          </w:p>
          <w:p w:rsidR="00667686" w:rsidRPr="00A5079C" w:rsidRDefault="00667686" w:rsidP="009B4B7E">
            <w:pPr>
              <w:jc w:val="both"/>
              <w:rPr>
                <w:sz w:val="28"/>
                <w:szCs w:val="28"/>
              </w:rPr>
            </w:pPr>
            <w:r w:rsidRPr="00A5079C">
              <w:rPr>
                <w:sz w:val="28"/>
                <w:szCs w:val="28"/>
              </w:rPr>
              <w:t>педагог-психолог; старший инструктор методист; старший педагог дополнительного образования, советник директора по воспитанию и взаимодействию с детскими общественными объединениями</w:t>
            </w:r>
          </w:p>
        </w:tc>
        <w:tc>
          <w:tcPr>
            <w:tcW w:w="1942" w:type="dxa"/>
            <w:shd w:val="clear" w:color="auto" w:fill="auto"/>
          </w:tcPr>
          <w:p w:rsidR="00667686" w:rsidRPr="00A5079C" w:rsidRDefault="00667686" w:rsidP="009B4B7E">
            <w:pPr>
              <w:jc w:val="both"/>
              <w:rPr>
                <w:sz w:val="28"/>
                <w:szCs w:val="28"/>
              </w:rPr>
            </w:pPr>
            <w:r w:rsidRPr="00A5079C">
              <w:rPr>
                <w:sz w:val="28"/>
                <w:szCs w:val="28"/>
              </w:rPr>
              <w:t>0,09</w:t>
            </w:r>
          </w:p>
        </w:tc>
      </w:tr>
      <w:tr w:rsidR="00667686" w:rsidRPr="00A5079C" w:rsidTr="00853FFC">
        <w:tc>
          <w:tcPr>
            <w:tcW w:w="640" w:type="dxa"/>
            <w:shd w:val="clear" w:color="auto" w:fill="auto"/>
          </w:tcPr>
          <w:p w:rsidR="00667686" w:rsidRPr="00A5079C" w:rsidRDefault="00667686" w:rsidP="009B4B7E">
            <w:pPr>
              <w:jc w:val="both"/>
              <w:rPr>
                <w:sz w:val="28"/>
                <w:szCs w:val="28"/>
              </w:rPr>
            </w:pPr>
            <w:r w:rsidRPr="00A5079C">
              <w:rPr>
                <w:sz w:val="28"/>
                <w:szCs w:val="28"/>
              </w:rPr>
              <w:t>3.4</w:t>
            </w:r>
          </w:p>
        </w:tc>
        <w:tc>
          <w:tcPr>
            <w:tcW w:w="6989" w:type="dxa"/>
            <w:shd w:val="clear" w:color="auto" w:fill="auto"/>
          </w:tcPr>
          <w:p w:rsidR="00667686" w:rsidRPr="00A5079C" w:rsidRDefault="00667686" w:rsidP="009B4B7E">
            <w:pPr>
              <w:jc w:val="both"/>
              <w:rPr>
                <w:sz w:val="28"/>
                <w:szCs w:val="28"/>
              </w:rPr>
            </w:pPr>
            <w:r w:rsidRPr="00A5079C">
              <w:rPr>
                <w:sz w:val="28"/>
                <w:szCs w:val="28"/>
              </w:rPr>
              <w:t>4 квалификационный уровень:</w:t>
            </w:r>
          </w:p>
          <w:p w:rsidR="00667686" w:rsidRPr="00A5079C" w:rsidRDefault="00667686" w:rsidP="009B4B7E">
            <w:pPr>
              <w:jc w:val="both"/>
              <w:rPr>
                <w:sz w:val="28"/>
                <w:szCs w:val="28"/>
              </w:rPr>
            </w:pPr>
            <w:proofErr w:type="gramStart"/>
            <w:r w:rsidRPr="00A5079C">
              <w:rPr>
                <w:sz w:val="28"/>
                <w:szCs w:val="28"/>
              </w:rPr>
              <w:t xml:space="preserve">преподаватель; преподаватель – организатор основ безопасности жизнедеятельности; руководитель физического воспитания; старший воспитатель; старший методист; тьютор; учитель; учитель-дефектолог; учитель-логопед (логопед); педагог-библиотекарь </w:t>
            </w:r>
            <w:proofErr w:type="gramEnd"/>
          </w:p>
        </w:tc>
        <w:tc>
          <w:tcPr>
            <w:tcW w:w="1942" w:type="dxa"/>
            <w:shd w:val="clear" w:color="auto" w:fill="auto"/>
          </w:tcPr>
          <w:p w:rsidR="00667686" w:rsidRPr="00A5079C" w:rsidRDefault="00667686" w:rsidP="009B4B7E">
            <w:pPr>
              <w:jc w:val="both"/>
              <w:rPr>
                <w:sz w:val="28"/>
                <w:szCs w:val="28"/>
              </w:rPr>
            </w:pPr>
            <w:r w:rsidRPr="00A5079C">
              <w:rPr>
                <w:sz w:val="28"/>
                <w:szCs w:val="28"/>
              </w:rPr>
              <w:t>0,10</w:t>
            </w:r>
          </w:p>
        </w:tc>
      </w:tr>
      <w:tr w:rsidR="00667686" w:rsidRPr="00A5079C" w:rsidTr="00853FFC">
        <w:trPr>
          <w:trHeight w:val="300"/>
        </w:trPr>
        <w:tc>
          <w:tcPr>
            <w:tcW w:w="640" w:type="dxa"/>
            <w:vMerge w:val="restart"/>
            <w:shd w:val="clear" w:color="auto" w:fill="auto"/>
          </w:tcPr>
          <w:p w:rsidR="00667686" w:rsidRPr="00A5079C" w:rsidRDefault="00667686" w:rsidP="009B4B7E">
            <w:pPr>
              <w:jc w:val="both"/>
              <w:rPr>
                <w:sz w:val="28"/>
                <w:szCs w:val="28"/>
              </w:rPr>
            </w:pPr>
            <w:r w:rsidRPr="00A5079C">
              <w:rPr>
                <w:sz w:val="28"/>
                <w:szCs w:val="28"/>
              </w:rPr>
              <w:t>4</w:t>
            </w:r>
          </w:p>
        </w:tc>
        <w:tc>
          <w:tcPr>
            <w:tcW w:w="8931" w:type="dxa"/>
            <w:gridSpan w:val="2"/>
            <w:shd w:val="clear" w:color="auto" w:fill="auto"/>
          </w:tcPr>
          <w:p w:rsidR="00667686" w:rsidRPr="00A5079C" w:rsidRDefault="00667686" w:rsidP="009B4B7E">
            <w:pPr>
              <w:jc w:val="both"/>
              <w:rPr>
                <w:sz w:val="28"/>
                <w:szCs w:val="28"/>
              </w:rPr>
            </w:pPr>
            <w:r w:rsidRPr="00A5079C">
              <w:rPr>
                <w:sz w:val="28"/>
                <w:szCs w:val="28"/>
              </w:rPr>
              <w:t>Должности руководителей структурных подразделений</w:t>
            </w:r>
          </w:p>
          <w:p w:rsidR="00667686" w:rsidRPr="00A5079C" w:rsidRDefault="00667686" w:rsidP="009B4B7E">
            <w:pPr>
              <w:jc w:val="both"/>
              <w:rPr>
                <w:sz w:val="28"/>
                <w:szCs w:val="28"/>
              </w:rPr>
            </w:pPr>
          </w:p>
        </w:tc>
      </w:tr>
      <w:tr w:rsidR="00667686" w:rsidRPr="00A5079C" w:rsidTr="00853FFC">
        <w:trPr>
          <w:trHeight w:val="525"/>
        </w:trPr>
        <w:tc>
          <w:tcPr>
            <w:tcW w:w="640" w:type="dxa"/>
            <w:vMerge/>
            <w:shd w:val="clear" w:color="auto" w:fill="auto"/>
          </w:tcPr>
          <w:p w:rsidR="00667686" w:rsidRPr="00A5079C" w:rsidRDefault="00667686" w:rsidP="009B4B7E">
            <w:pPr>
              <w:jc w:val="both"/>
              <w:rPr>
                <w:sz w:val="28"/>
                <w:szCs w:val="28"/>
              </w:rPr>
            </w:pPr>
          </w:p>
        </w:tc>
        <w:tc>
          <w:tcPr>
            <w:tcW w:w="8931" w:type="dxa"/>
            <w:gridSpan w:val="2"/>
            <w:shd w:val="clear" w:color="auto" w:fill="auto"/>
          </w:tcPr>
          <w:p w:rsidR="00667686" w:rsidRPr="00A5079C" w:rsidRDefault="00667686" w:rsidP="009B4B7E">
            <w:pPr>
              <w:jc w:val="both"/>
              <w:rPr>
                <w:sz w:val="28"/>
                <w:szCs w:val="28"/>
              </w:rPr>
            </w:pPr>
            <w:r w:rsidRPr="00A5079C">
              <w:rPr>
                <w:sz w:val="28"/>
                <w:szCs w:val="28"/>
              </w:rPr>
              <w:t xml:space="preserve">Базовый оклад (базовый должностной оклад), базовые ставки заработной платы – 12240 рублей </w:t>
            </w:r>
          </w:p>
        </w:tc>
      </w:tr>
      <w:tr w:rsidR="00667686" w:rsidRPr="00A5079C" w:rsidTr="00853FFC">
        <w:tc>
          <w:tcPr>
            <w:tcW w:w="640" w:type="dxa"/>
            <w:shd w:val="clear" w:color="auto" w:fill="auto"/>
          </w:tcPr>
          <w:p w:rsidR="00667686" w:rsidRPr="00A5079C" w:rsidRDefault="00667686" w:rsidP="009B4B7E">
            <w:pPr>
              <w:jc w:val="both"/>
              <w:rPr>
                <w:sz w:val="28"/>
                <w:szCs w:val="28"/>
              </w:rPr>
            </w:pPr>
            <w:r w:rsidRPr="00A5079C">
              <w:rPr>
                <w:sz w:val="28"/>
                <w:szCs w:val="28"/>
              </w:rPr>
              <w:t>4.1</w:t>
            </w:r>
          </w:p>
        </w:tc>
        <w:tc>
          <w:tcPr>
            <w:tcW w:w="6989" w:type="dxa"/>
            <w:shd w:val="clear" w:color="auto" w:fill="auto"/>
          </w:tcPr>
          <w:p w:rsidR="00667686" w:rsidRPr="00A5079C" w:rsidRDefault="00667686" w:rsidP="009B4B7E">
            <w:pPr>
              <w:jc w:val="both"/>
              <w:rPr>
                <w:sz w:val="28"/>
                <w:szCs w:val="28"/>
              </w:rPr>
            </w:pPr>
            <w:r w:rsidRPr="00A5079C">
              <w:rPr>
                <w:sz w:val="28"/>
                <w:szCs w:val="28"/>
              </w:rPr>
              <w:t>1 квалификационный уровень:</w:t>
            </w:r>
          </w:p>
          <w:p w:rsidR="00667686" w:rsidRPr="00A5079C" w:rsidRDefault="00667686" w:rsidP="009B4B7E">
            <w:pPr>
              <w:jc w:val="both"/>
              <w:rPr>
                <w:sz w:val="28"/>
                <w:szCs w:val="28"/>
              </w:rPr>
            </w:pPr>
            <w:proofErr w:type="gramStart"/>
            <w:r w:rsidRPr="00A5079C">
              <w:rPr>
                <w:sz w:val="28"/>
                <w:szCs w:val="28"/>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w:t>
            </w:r>
            <w:proofErr w:type="gramEnd"/>
          </w:p>
        </w:tc>
        <w:tc>
          <w:tcPr>
            <w:tcW w:w="1942" w:type="dxa"/>
            <w:shd w:val="clear" w:color="auto" w:fill="auto"/>
          </w:tcPr>
          <w:p w:rsidR="00667686" w:rsidRPr="00A5079C" w:rsidRDefault="00667686" w:rsidP="009B4B7E">
            <w:pPr>
              <w:jc w:val="both"/>
              <w:rPr>
                <w:sz w:val="28"/>
                <w:szCs w:val="28"/>
              </w:rPr>
            </w:pPr>
            <w:r w:rsidRPr="00A5079C">
              <w:rPr>
                <w:sz w:val="28"/>
                <w:szCs w:val="28"/>
              </w:rPr>
              <w:t>0,00</w:t>
            </w:r>
          </w:p>
        </w:tc>
      </w:tr>
      <w:tr w:rsidR="001B5DF4" w:rsidRPr="00A5079C" w:rsidTr="00853FFC">
        <w:tc>
          <w:tcPr>
            <w:tcW w:w="640" w:type="dxa"/>
            <w:shd w:val="clear" w:color="auto" w:fill="auto"/>
          </w:tcPr>
          <w:p w:rsidR="001B5DF4" w:rsidRPr="00A5079C" w:rsidRDefault="001B5DF4" w:rsidP="009B4B7E">
            <w:pPr>
              <w:jc w:val="both"/>
              <w:rPr>
                <w:sz w:val="28"/>
                <w:szCs w:val="28"/>
              </w:rPr>
            </w:pPr>
            <w:r>
              <w:rPr>
                <w:sz w:val="28"/>
                <w:szCs w:val="28"/>
              </w:rPr>
              <w:t>4.2</w:t>
            </w:r>
          </w:p>
        </w:tc>
        <w:tc>
          <w:tcPr>
            <w:tcW w:w="6989" w:type="dxa"/>
            <w:shd w:val="clear" w:color="auto" w:fill="auto"/>
          </w:tcPr>
          <w:p w:rsidR="001B5DF4" w:rsidRPr="00A5079C" w:rsidRDefault="001B5DF4" w:rsidP="009B4B7E">
            <w:pPr>
              <w:jc w:val="both"/>
              <w:rPr>
                <w:sz w:val="28"/>
                <w:szCs w:val="28"/>
              </w:rPr>
            </w:pPr>
            <w:r w:rsidRPr="00A5079C">
              <w:rPr>
                <w:sz w:val="28"/>
                <w:szCs w:val="28"/>
              </w:rPr>
              <w:t>2 квалификационный уровень:</w:t>
            </w:r>
          </w:p>
          <w:p w:rsidR="001B5DF4" w:rsidRPr="00A5079C" w:rsidRDefault="001B5DF4" w:rsidP="009B4B7E">
            <w:pPr>
              <w:jc w:val="both"/>
              <w:rPr>
                <w:sz w:val="28"/>
                <w:szCs w:val="28"/>
              </w:rPr>
            </w:pPr>
            <w:r w:rsidRPr="00A5079C">
              <w:rPr>
                <w:sz w:val="28"/>
                <w:szCs w:val="28"/>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w:t>
            </w:r>
          </w:p>
        </w:tc>
        <w:tc>
          <w:tcPr>
            <w:tcW w:w="1942" w:type="dxa"/>
            <w:shd w:val="clear" w:color="auto" w:fill="auto"/>
          </w:tcPr>
          <w:p w:rsidR="001B5DF4" w:rsidRPr="00A5079C" w:rsidRDefault="001B5DF4" w:rsidP="009B4B7E">
            <w:pPr>
              <w:jc w:val="both"/>
              <w:rPr>
                <w:sz w:val="28"/>
                <w:szCs w:val="28"/>
              </w:rPr>
            </w:pPr>
            <w:r w:rsidRPr="00A5079C">
              <w:rPr>
                <w:sz w:val="28"/>
                <w:szCs w:val="28"/>
              </w:rPr>
              <w:t>0,05</w:t>
            </w:r>
          </w:p>
        </w:tc>
      </w:tr>
    </w:tbl>
    <w:p w:rsidR="00C76CFE" w:rsidRDefault="00C12002" w:rsidP="009B4B7E">
      <w:pPr>
        <w:jc w:val="both"/>
        <w:rPr>
          <w:sz w:val="28"/>
          <w:szCs w:val="28"/>
        </w:rPr>
      </w:pPr>
      <w:r>
        <w:rPr>
          <w:sz w:val="28"/>
          <w:szCs w:val="28"/>
        </w:rPr>
        <w:lastRenderedPageBreak/>
        <w:t>3</w:t>
      </w:r>
    </w:p>
    <w:p w:rsidR="00C76CFE" w:rsidRDefault="00C76CFE" w:rsidP="009B4B7E">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6989"/>
        <w:gridCol w:w="1942"/>
      </w:tblGrid>
      <w:tr w:rsidR="00C76CFE" w:rsidRPr="00A5079C" w:rsidTr="00853FFC">
        <w:tc>
          <w:tcPr>
            <w:tcW w:w="640" w:type="dxa"/>
            <w:shd w:val="clear" w:color="auto" w:fill="auto"/>
          </w:tcPr>
          <w:p w:rsidR="00C76CFE" w:rsidRPr="00A5079C" w:rsidRDefault="00C76CFE" w:rsidP="009B4B7E">
            <w:pPr>
              <w:jc w:val="both"/>
              <w:rPr>
                <w:sz w:val="28"/>
                <w:szCs w:val="28"/>
              </w:rPr>
            </w:pPr>
          </w:p>
        </w:tc>
        <w:tc>
          <w:tcPr>
            <w:tcW w:w="6989" w:type="dxa"/>
            <w:shd w:val="clear" w:color="auto" w:fill="auto"/>
          </w:tcPr>
          <w:p w:rsidR="00C76CFE" w:rsidRPr="00A5079C" w:rsidRDefault="00C76CFE" w:rsidP="009B4B7E">
            <w:pPr>
              <w:jc w:val="both"/>
              <w:rPr>
                <w:sz w:val="28"/>
                <w:szCs w:val="28"/>
              </w:rPr>
            </w:pPr>
            <w:r w:rsidRPr="00A5079C">
              <w:rPr>
                <w:sz w:val="28"/>
                <w:szCs w:val="28"/>
              </w:rPr>
              <w:t xml:space="preserve"> </w:t>
            </w:r>
            <w:proofErr w:type="gramStart"/>
            <w:r w:rsidRPr="00A5079C">
              <w:rPr>
                <w:sz w:val="28"/>
                <w:szCs w:val="28"/>
              </w:rPr>
              <w:t xml:space="preserve">(заведующий,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старший мастер образовательной организации (подразделения) </w:t>
            </w:r>
            <w:proofErr w:type="gramEnd"/>
          </w:p>
        </w:tc>
        <w:tc>
          <w:tcPr>
            <w:tcW w:w="1942" w:type="dxa"/>
            <w:shd w:val="clear" w:color="auto" w:fill="auto"/>
          </w:tcPr>
          <w:p w:rsidR="00C76CFE" w:rsidRPr="00A5079C" w:rsidRDefault="00C76CFE" w:rsidP="009B4B7E">
            <w:pPr>
              <w:jc w:val="both"/>
              <w:rPr>
                <w:sz w:val="28"/>
                <w:szCs w:val="28"/>
              </w:rPr>
            </w:pPr>
          </w:p>
        </w:tc>
      </w:tr>
      <w:tr w:rsidR="00C76CFE" w:rsidRPr="00A5079C" w:rsidTr="00853FFC">
        <w:tc>
          <w:tcPr>
            <w:tcW w:w="640" w:type="dxa"/>
            <w:shd w:val="clear" w:color="auto" w:fill="auto"/>
          </w:tcPr>
          <w:p w:rsidR="00C76CFE" w:rsidRPr="00A5079C" w:rsidRDefault="00C76CFE" w:rsidP="009B4B7E">
            <w:pPr>
              <w:jc w:val="both"/>
              <w:rPr>
                <w:sz w:val="28"/>
                <w:szCs w:val="28"/>
              </w:rPr>
            </w:pPr>
            <w:r w:rsidRPr="00A5079C">
              <w:rPr>
                <w:sz w:val="28"/>
                <w:szCs w:val="28"/>
              </w:rPr>
              <w:t>4.3</w:t>
            </w:r>
          </w:p>
        </w:tc>
        <w:tc>
          <w:tcPr>
            <w:tcW w:w="6989" w:type="dxa"/>
            <w:shd w:val="clear" w:color="auto" w:fill="auto"/>
          </w:tcPr>
          <w:p w:rsidR="00C76CFE" w:rsidRPr="00A5079C" w:rsidRDefault="00C76CFE" w:rsidP="009B4B7E">
            <w:pPr>
              <w:jc w:val="both"/>
              <w:rPr>
                <w:sz w:val="28"/>
                <w:szCs w:val="28"/>
              </w:rPr>
            </w:pPr>
            <w:r w:rsidRPr="00A5079C">
              <w:rPr>
                <w:sz w:val="28"/>
                <w:szCs w:val="28"/>
              </w:rPr>
              <w:t>3 квалификационный уровень:</w:t>
            </w:r>
          </w:p>
          <w:p w:rsidR="00C76CFE" w:rsidRPr="00A5079C" w:rsidRDefault="00C76CFE" w:rsidP="009B4B7E">
            <w:pPr>
              <w:jc w:val="both"/>
              <w:rPr>
                <w:sz w:val="28"/>
                <w:szCs w:val="28"/>
              </w:rPr>
            </w:pPr>
            <w:proofErr w:type="gramStart"/>
            <w:r w:rsidRPr="00A5079C">
              <w:rPr>
                <w:sz w:val="28"/>
                <w:szCs w:val="28"/>
              </w:rPr>
              <w:t>начальник (заведующий, директор, руководитель, управляющий) обособлен</w:t>
            </w:r>
            <w:r w:rsidR="009B4B7E">
              <w:rPr>
                <w:sz w:val="28"/>
                <w:szCs w:val="28"/>
              </w:rPr>
              <w:t>ного структурного подразделения</w:t>
            </w:r>
            <w:r w:rsidRPr="00A5079C">
              <w:rPr>
                <w:sz w:val="28"/>
                <w:szCs w:val="28"/>
              </w:rPr>
              <w:t xml:space="preserve"> образовательной организации (подразделения)</w:t>
            </w:r>
            <w:proofErr w:type="gramEnd"/>
          </w:p>
          <w:p w:rsidR="00C76CFE" w:rsidRPr="00A5079C" w:rsidRDefault="00C76CFE" w:rsidP="009B4B7E">
            <w:pPr>
              <w:jc w:val="both"/>
              <w:rPr>
                <w:sz w:val="28"/>
                <w:szCs w:val="28"/>
              </w:rPr>
            </w:pPr>
          </w:p>
        </w:tc>
        <w:tc>
          <w:tcPr>
            <w:tcW w:w="1942" w:type="dxa"/>
            <w:shd w:val="clear" w:color="auto" w:fill="auto"/>
          </w:tcPr>
          <w:p w:rsidR="00C76CFE" w:rsidRPr="00A5079C" w:rsidRDefault="00C76CFE" w:rsidP="009B4B7E">
            <w:pPr>
              <w:jc w:val="both"/>
              <w:rPr>
                <w:sz w:val="28"/>
                <w:szCs w:val="28"/>
              </w:rPr>
            </w:pPr>
            <w:r w:rsidRPr="00A5079C">
              <w:rPr>
                <w:sz w:val="28"/>
                <w:szCs w:val="28"/>
              </w:rPr>
              <w:t>0,10</w:t>
            </w:r>
          </w:p>
        </w:tc>
      </w:tr>
    </w:tbl>
    <w:p w:rsidR="00667686" w:rsidRDefault="00667686" w:rsidP="00A5079C">
      <w:pPr>
        <w:jc w:val="center"/>
        <w:rPr>
          <w:sz w:val="28"/>
          <w:szCs w:val="28"/>
        </w:rPr>
      </w:pPr>
    </w:p>
    <w:p w:rsidR="00A5079C" w:rsidRPr="00A5079C" w:rsidRDefault="00A5079C" w:rsidP="00A5079C">
      <w:pPr>
        <w:jc w:val="center"/>
        <w:rPr>
          <w:sz w:val="28"/>
          <w:szCs w:val="28"/>
        </w:rPr>
      </w:pPr>
      <w:r w:rsidRPr="00A5079C">
        <w:rPr>
          <w:sz w:val="28"/>
          <w:szCs w:val="28"/>
        </w:rPr>
        <w:t xml:space="preserve">2. По должностям работников сельского хозяйства </w:t>
      </w:r>
    </w:p>
    <w:p w:rsidR="00A5079C" w:rsidRPr="00A5079C" w:rsidRDefault="00A5079C" w:rsidP="00A5079C">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7063"/>
        <w:gridCol w:w="2146"/>
      </w:tblGrid>
      <w:tr w:rsidR="00A5079C" w:rsidRPr="00A5079C" w:rsidTr="001149D5">
        <w:tc>
          <w:tcPr>
            <w:tcW w:w="645" w:type="dxa"/>
            <w:shd w:val="clear" w:color="auto" w:fill="auto"/>
          </w:tcPr>
          <w:p w:rsidR="00A5079C" w:rsidRPr="00A5079C" w:rsidRDefault="00A5079C" w:rsidP="001149D5">
            <w:pPr>
              <w:jc w:val="center"/>
              <w:rPr>
                <w:sz w:val="28"/>
                <w:szCs w:val="28"/>
              </w:rPr>
            </w:pPr>
            <w:r w:rsidRPr="00A5079C">
              <w:rPr>
                <w:sz w:val="28"/>
                <w:szCs w:val="28"/>
              </w:rPr>
              <w:t>№</w:t>
            </w:r>
          </w:p>
          <w:p w:rsidR="00A5079C" w:rsidRPr="00A5079C" w:rsidRDefault="00A5079C" w:rsidP="001149D5">
            <w:pPr>
              <w:jc w:val="center"/>
              <w:rPr>
                <w:sz w:val="28"/>
                <w:szCs w:val="28"/>
              </w:rPr>
            </w:pPr>
            <w:proofErr w:type="spellStart"/>
            <w:proofErr w:type="gramStart"/>
            <w:r w:rsidRPr="00A5079C">
              <w:rPr>
                <w:sz w:val="28"/>
                <w:szCs w:val="28"/>
              </w:rPr>
              <w:t>п</w:t>
            </w:r>
            <w:proofErr w:type="spellEnd"/>
            <w:proofErr w:type="gramEnd"/>
            <w:r w:rsidRPr="00A5079C">
              <w:rPr>
                <w:sz w:val="28"/>
                <w:szCs w:val="28"/>
              </w:rPr>
              <w:t>/</w:t>
            </w:r>
            <w:proofErr w:type="spellStart"/>
            <w:r w:rsidRPr="00A5079C">
              <w:rPr>
                <w:sz w:val="28"/>
                <w:szCs w:val="28"/>
              </w:rPr>
              <w:t>п</w:t>
            </w:r>
            <w:proofErr w:type="spellEnd"/>
          </w:p>
        </w:tc>
        <w:tc>
          <w:tcPr>
            <w:tcW w:w="7063" w:type="dxa"/>
            <w:shd w:val="clear" w:color="auto" w:fill="auto"/>
          </w:tcPr>
          <w:p w:rsidR="00A5079C" w:rsidRPr="00A5079C" w:rsidRDefault="00A5079C" w:rsidP="001149D5">
            <w:pPr>
              <w:jc w:val="center"/>
              <w:rPr>
                <w:sz w:val="28"/>
                <w:szCs w:val="28"/>
              </w:rPr>
            </w:pPr>
            <w:r w:rsidRPr="00A5079C">
              <w:rPr>
                <w:sz w:val="28"/>
                <w:szCs w:val="28"/>
              </w:rPr>
              <w:t>Профессиональная группа/квалификационный уровень</w:t>
            </w:r>
          </w:p>
        </w:tc>
        <w:tc>
          <w:tcPr>
            <w:tcW w:w="2146" w:type="dxa"/>
            <w:shd w:val="clear" w:color="auto" w:fill="auto"/>
          </w:tcPr>
          <w:p w:rsidR="00A5079C" w:rsidRPr="00A5079C" w:rsidRDefault="00A5079C" w:rsidP="001149D5">
            <w:pPr>
              <w:jc w:val="center"/>
              <w:rPr>
                <w:sz w:val="28"/>
                <w:szCs w:val="28"/>
              </w:rPr>
            </w:pPr>
            <w:r w:rsidRPr="00A5079C">
              <w:rPr>
                <w:sz w:val="28"/>
                <w:szCs w:val="28"/>
              </w:rPr>
              <w:t>Рекомендуемый</w:t>
            </w:r>
          </w:p>
          <w:p w:rsidR="00A5079C" w:rsidRPr="00A5079C" w:rsidRDefault="00A5079C" w:rsidP="001149D5">
            <w:pPr>
              <w:jc w:val="center"/>
              <w:rPr>
                <w:sz w:val="28"/>
                <w:szCs w:val="28"/>
              </w:rPr>
            </w:pPr>
            <w:r w:rsidRPr="00A5079C">
              <w:rPr>
                <w:sz w:val="28"/>
                <w:szCs w:val="28"/>
              </w:rPr>
              <w:t>повышающий</w:t>
            </w:r>
          </w:p>
          <w:p w:rsidR="00A5079C" w:rsidRPr="00A5079C" w:rsidRDefault="00A5079C" w:rsidP="001149D5">
            <w:pPr>
              <w:jc w:val="center"/>
              <w:rPr>
                <w:sz w:val="28"/>
                <w:szCs w:val="28"/>
              </w:rPr>
            </w:pPr>
            <w:r w:rsidRPr="00A5079C">
              <w:rPr>
                <w:sz w:val="28"/>
                <w:szCs w:val="28"/>
              </w:rPr>
              <w:t>коэффициент</w:t>
            </w:r>
          </w:p>
        </w:tc>
      </w:tr>
      <w:tr w:rsidR="00A5079C" w:rsidRPr="00A5079C" w:rsidTr="001149D5">
        <w:tc>
          <w:tcPr>
            <w:tcW w:w="645" w:type="dxa"/>
            <w:shd w:val="clear" w:color="auto" w:fill="auto"/>
          </w:tcPr>
          <w:p w:rsidR="00A5079C" w:rsidRPr="00A5079C" w:rsidRDefault="00A5079C" w:rsidP="001149D5">
            <w:pPr>
              <w:jc w:val="center"/>
              <w:rPr>
                <w:sz w:val="28"/>
                <w:szCs w:val="28"/>
              </w:rPr>
            </w:pPr>
            <w:r w:rsidRPr="00A5079C">
              <w:rPr>
                <w:sz w:val="28"/>
                <w:szCs w:val="28"/>
              </w:rPr>
              <w:t>1</w:t>
            </w:r>
          </w:p>
        </w:tc>
        <w:tc>
          <w:tcPr>
            <w:tcW w:w="7063" w:type="dxa"/>
            <w:shd w:val="clear" w:color="auto" w:fill="auto"/>
          </w:tcPr>
          <w:p w:rsidR="00A5079C" w:rsidRPr="00A5079C" w:rsidRDefault="00A5079C" w:rsidP="001149D5">
            <w:pPr>
              <w:jc w:val="center"/>
              <w:rPr>
                <w:sz w:val="28"/>
                <w:szCs w:val="28"/>
              </w:rPr>
            </w:pPr>
            <w:r w:rsidRPr="00A5079C">
              <w:rPr>
                <w:sz w:val="28"/>
                <w:szCs w:val="28"/>
              </w:rPr>
              <w:t>2</w:t>
            </w:r>
          </w:p>
        </w:tc>
        <w:tc>
          <w:tcPr>
            <w:tcW w:w="2146" w:type="dxa"/>
            <w:shd w:val="clear" w:color="auto" w:fill="auto"/>
          </w:tcPr>
          <w:p w:rsidR="00A5079C" w:rsidRPr="00A5079C" w:rsidRDefault="00A5079C" w:rsidP="001149D5">
            <w:pPr>
              <w:jc w:val="center"/>
              <w:rPr>
                <w:sz w:val="28"/>
                <w:szCs w:val="28"/>
              </w:rPr>
            </w:pPr>
            <w:r w:rsidRPr="00A5079C">
              <w:rPr>
                <w:sz w:val="28"/>
                <w:szCs w:val="28"/>
              </w:rPr>
              <w:t>3</w:t>
            </w:r>
          </w:p>
        </w:tc>
      </w:tr>
      <w:tr w:rsidR="00A5079C" w:rsidRPr="00A5079C" w:rsidTr="001149D5">
        <w:trPr>
          <w:trHeight w:val="435"/>
        </w:trPr>
        <w:tc>
          <w:tcPr>
            <w:tcW w:w="645" w:type="dxa"/>
            <w:vMerge w:val="restart"/>
            <w:shd w:val="clear" w:color="auto" w:fill="auto"/>
          </w:tcPr>
          <w:p w:rsidR="00A5079C" w:rsidRPr="00A5079C" w:rsidRDefault="00A5079C" w:rsidP="001149D5">
            <w:pPr>
              <w:jc w:val="center"/>
              <w:rPr>
                <w:sz w:val="28"/>
                <w:szCs w:val="28"/>
              </w:rPr>
            </w:pPr>
            <w:r w:rsidRPr="00A5079C">
              <w:rPr>
                <w:sz w:val="28"/>
                <w:szCs w:val="28"/>
              </w:rPr>
              <w:t>1</w:t>
            </w:r>
          </w:p>
          <w:p w:rsidR="00A5079C" w:rsidRPr="00A5079C" w:rsidRDefault="00A5079C" w:rsidP="001149D5">
            <w:pPr>
              <w:jc w:val="center"/>
              <w:rPr>
                <w:sz w:val="28"/>
                <w:szCs w:val="28"/>
              </w:rPr>
            </w:pPr>
          </w:p>
        </w:tc>
        <w:tc>
          <w:tcPr>
            <w:tcW w:w="9209" w:type="dxa"/>
            <w:gridSpan w:val="2"/>
            <w:shd w:val="clear" w:color="auto" w:fill="auto"/>
          </w:tcPr>
          <w:p w:rsidR="00A5079C" w:rsidRPr="00A5079C" w:rsidRDefault="00A5079C" w:rsidP="001149D5">
            <w:pPr>
              <w:jc w:val="both"/>
              <w:rPr>
                <w:sz w:val="28"/>
                <w:szCs w:val="28"/>
              </w:rPr>
            </w:pPr>
            <w:r w:rsidRPr="00A5079C">
              <w:rPr>
                <w:sz w:val="28"/>
                <w:szCs w:val="28"/>
              </w:rPr>
              <w:t>Должности работников сельского хозяйства третьего уровня</w:t>
            </w:r>
          </w:p>
        </w:tc>
      </w:tr>
      <w:tr w:rsidR="00A5079C" w:rsidRPr="00A5079C" w:rsidTr="001149D5">
        <w:trPr>
          <w:trHeight w:val="210"/>
        </w:trPr>
        <w:tc>
          <w:tcPr>
            <w:tcW w:w="645" w:type="dxa"/>
            <w:vMerge/>
            <w:shd w:val="clear" w:color="auto" w:fill="auto"/>
          </w:tcPr>
          <w:p w:rsidR="00A5079C" w:rsidRPr="00A5079C" w:rsidRDefault="00A5079C" w:rsidP="001149D5">
            <w:pPr>
              <w:jc w:val="center"/>
              <w:rPr>
                <w:sz w:val="28"/>
                <w:szCs w:val="28"/>
              </w:rPr>
            </w:pPr>
          </w:p>
        </w:tc>
        <w:tc>
          <w:tcPr>
            <w:tcW w:w="9209" w:type="dxa"/>
            <w:gridSpan w:val="2"/>
            <w:shd w:val="clear" w:color="auto" w:fill="auto"/>
          </w:tcPr>
          <w:p w:rsidR="00A5079C" w:rsidRPr="00A5079C" w:rsidRDefault="00A5079C" w:rsidP="001149D5">
            <w:pPr>
              <w:jc w:val="both"/>
              <w:rPr>
                <w:sz w:val="28"/>
                <w:szCs w:val="28"/>
              </w:rPr>
            </w:pPr>
            <w:r w:rsidRPr="00A5079C">
              <w:rPr>
                <w:sz w:val="28"/>
                <w:szCs w:val="28"/>
              </w:rPr>
              <w:t>Базовый оклад (базовый должностной оклад), базовые ставки заработной платы – 9532  рубля</w:t>
            </w:r>
          </w:p>
        </w:tc>
      </w:tr>
      <w:tr w:rsidR="00A5079C" w:rsidRPr="00A5079C" w:rsidTr="001149D5">
        <w:tc>
          <w:tcPr>
            <w:tcW w:w="645" w:type="dxa"/>
            <w:shd w:val="clear" w:color="auto" w:fill="auto"/>
          </w:tcPr>
          <w:p w:rsidR="00A5079C" w:rsidRPr="00A5079C" w:rsidRDefault="00A5079C" w:rsidP="001149D5">
            <w:pPr>
              <w:jc w:val="center"/>
              <w:rPr>
                <w:sz w:val="28"/>
                <w:szCs w:val="28"/>
              </w:rPr>
            </w:pPr>
            <w:r w:rsidRPr="00A5079C">
              <w:rPr>
                <w:sz w:val="28"/>
                <w:szCs w:val="28"/>
              </w:rPr>
              <w:t>1.1</w:t>
            </w:r>
          </w:p>
        </w:tc>
        <w:tc>
          <w:tcPr>
            <w:tcW w:w="7063" w:type="dxa"/>
            <w:shd w:val="clear" w:color="auto" w:fill="auto"/>
          </w:tcPr>
          <w:p w:rsidR="00A5079C" w:rsidRPr="00A5079C" w:rsidRDefault="00A5079C" w:rsidP="001149D5">
            <w:pPr>
              <w:rPr>
                <w:sz w:val="28"/>
                <w:szCs w:val="28"/>
              </w:rPr>
            </w:pPr>
            <w:r w:rsidRPr="00A5079C">
              <w:rPr>
                <w:sz w:val="28"/>
                <w:szCs w:val="28"/>
              </w:rPr>
              <w:t>1 квалификационный уровень:</w:t>
            </w:r>
          </w:p>
          <w:p w:rsidR="00A5079C" w:rsidRPr="00A5079C" w:rsidRDefault="00A5079C" w:rsidP="001149D5">
            <w:pPr>
              <w:rPr>
                <w:sz w:val="28"/>
                <w:szCs w:val="28"/>
              </w:rPr>
            </w:pPr>
            <w:r w:rsidRPr="00A5079C">
              <w:rPr>
                <w:sz w:val="28"/>
                <w:szCs w:val="28"/>
              </w:rPr>
              <w:t>агроном; ветеринарный врач; зоотехник, охотовед</w:t>
            </w:r>
          </w:p>
        </w:tc>
        <w:tc>
          <w:tcPr>
            <w:tcW w:w="2146" w:type="dxa"/>
            <w:shd w:val="clear" w:color="auto" w:fill="auto"/>
          </w:tcPr>
          <w:p w:rsidR="00A5079C" w:rsidRPr="00A5079C" w:rsidRDefault="00A5079C" w:rsidP="001149D5">
            <w:pPr>
              <w:jc w:val="center"/>
              <w:rPr>
                <w:sz w:val="28"/>
                <w:szCs w:val="28"/>
              </w:rPr>
            </w:pPr>
            <w:r w:rsidRPr="00A5079C">
              <w:rPr>
                <w:sz w:val="28"/>
                <w:szCs w:val="28"/>
              </w:rPr>
              <w:t>0,00</w:t>
            </w:r>
          </w:p>
        </w:tc>
      </w:tr>
      <w:tr w:rsidR="00A5079C" w:rsidRPr="00A5079C" w:rsidTr="001149D5">
        <w:tc>
          <w:tcPr>
            <w:tcW w:w="645" w:type="dxa"/>
            <w:shd w:val="clear" w:color="auto" w:fill="auto"/>
          </w:tcPr>
          <w:p w:rsidR="00A5079C" w:rsidRPr="00A5079C" w:rsidRDefault="00A5079C" w:rsidP="001149D5">
            <w:pPr>
              <w:jc w:val="center"/>
              <w:rPr>
                <w:sz w:val="28"/>
                <w:szCs w:val="28"/>
              </w:rPr>
            </w:pPr>
            <w:r w:rsidRPr="00A5079C">
              <w:rPr>
                <w:sz w:val="28"/>
                <w:szCs w:val="28"/>
              </w:rPr>
              <w:t>1.2</w:t>
            </w:r>
          </w:p>
        </w:tc>
        <w:tc>
          <w:tcPr>
            <w:tcW w:w="7063" w:type="dxa"/>
            <w:shd w:val="clear" w:color="auto" w:fill="auto"/>
          </w:tcPr>
          <w:p w:rsidR="00A5079C" w:rsidRPr="00A5079C" w:rsidRDefault="00A5079C" w:rsidP="009B4B7E">
            <w:pPr>
              <w:jc w:val="both"/>
              <w:rPr>
                <w:sz w:val="28"/>
                <w:szCs w:val="28"/>
              </w:rPr>
            </w:pPr>
            <w:r w:rsidRPr="00A5079C">
              <w:rPr>
                <w:sz w:val="28"/>
                <w:szCs w:val="28"/>
              </w:rPr>
              <w:t>2 квалификационный уровень:</w:t>
            </w:r>
          </w:p>
          <w:p w:rsidR="00A5079C" w:rsidRPr="00A5079C" w:rsidRDefault="00A5079C" w:rsidP="009B4B7E">
            <w:pPr>
              <w:jc w:val="both"/>
              <w:rPr>
                <w:sz w:val="28"/>
                <w:szCs w:val="28"/>
              </w:rPr>
            </w:pPr>
            <w:r w:rsidRPr="00A5079C">
              <w:rPr>
                <w:sz w:val="28"/>
                <w:szCs w:val="28"/>
              </w:rPr>
              <w:t xml:space="preserve">специалисты </w:t>
            </w:r>
            <w:r w:rsidRPr="00A5079C">
              <w:rPr>
                <w:sz w:val="28"/>
                <w:szCs w:val="28"/>
                <w:lang w:val="en-US"/>
              </w:rPr>
              <w:t>II</w:t>
            </w:r>
            <w:r w:rsidRPr="00A5079C">
              <w:rPr>
                <w:sz w:val="28"/>
                <w:szCs w:val="28"/>
              </w:rPr>
              <w:t xml:space="preserve"> категории: агроном; ветеринарный врач; зоотехник</w:t>
            </w:r>
          </w:p>
        </w:tc>
        <w:tc>
          <w:tcPr>
            <w:tcW w:w="2146" w:type="dxa"/>
            <w:shd w:val="clear" w:color="auto" w:fill="auto"/>
          </w:tcPr>
          <w:p w:rsidR="00A5079C" w:rsidRPr="00A5079C" w:rsidRDefault="00A5079C" w:rsidP="001149D5">
            <w:pPr>
              <w:jc w:val="center"/>
              <w:rPr>
                <w:sz w:val="28"/>
                <w:szCs w:val="28"/>
              </w:rPr>
            </w:pPr>
          </w:p>
          <w:p w:rsidR="00A5079C" w:rsidRPr="00A5079C" w:rsidRDefault="00A5079C" w:rsidP="001149D5">
            <w:pPr>
              <w:jc w:val="center"/>
              <w:rPr>
                <w:sz w:val="28"/>
                <w:szCs w:val="28"/>
              </w:rPr>
            </w:pPr>
            <w:r w:rsidRPr="00A5079C">
              <w:rPr>
                <w:sz w:val="28"/>
                <w:szCs w:val="28"/>
              </w:rPr>
              <w:t>0,05</w:t>
            </w:r>
          </w:p>
        </w:tc>
      </w:tr>
      <w:tr w:rsidR="00A5079C" w:rsidRPr="00A5079C" w:rsidTr="001149D5">
        <w:tc>
          <w:tcPr>
            <w:tcW w:w="645" w:type="dxa"/>
            <w:shd w:val="clear" w:color="auto" w:fill="auto"/>
          </w:tcPr>
          <w:p w:rsidR="00A5079C" w:rsidRPr="00A5079C" w:rsidRDefault="00A5079C" w:rsidP="001149D5">
            <w:pPr>
              <w:jc w:val="center"/>
              <w:rPr>
                <w:sz w:val="28"/>
                <w:szCs w:val="28"/>
              </w:rPr>
            </w:pPr>
            <w:r w:rsidRPr="00A5079C">
              <w:rPr>
                <w:sz w:val="28"/>
                <w:szCs w:val="28"/>
              </w:rPr>
              <w:t>1.3</w:t>
            </w:r>
          </w:p>
        </w:tc>
        <w:tc>
          <w:tcPr>
            <w:tcW w:w="7063" w:type="dxa"/>
            <w:shd w:val="clear" w:color="auto" w:fill="auto"/>
          </w:tcPr>
          <w:p w:rsidR="00A5079C" w:rsidRPr="00A5079C" w:rsidRDefault="00A5079C" w:rsidP="009B4B7E">
            <w:pPr>
              <w:jc w:val="both"/>
              <w:rPr>
                <w:sz w:val="28"/>
                <w:szCs w:val="28"/>
              </w:rPr>
            </w:pPr>
            <w:r w:rsidRPr="00A5079C">
              <w:rPr>
                <w:sz w:val="28"/>
                <w:szCs w:val="28"/>
              </w:rPr>
              <w:t>3 квалификационный уровень:</w:t>
            </w:r>
          </w:p>
          <w:p w:rsidR="00A5079C" w:rsidRPr="00A5079C" w:rsidRDefault="00A5079C" w:rsidP="009B4B7E">
            <w:pPr>
              <w:jc w:val="both"/>
              <w:rPr>
                <w:sz w:val="28"/>
                <w:szCs w:val="28"/>
              </w:rPr>
            </w:pPr>
            <w:r w:rsidRPr="00A5079C">
              <w:rPr>
                <w:sz w:val="28"/>
                <w:szCs w:val="28"/>
              </w:rPr>
              <w:t xml:space="preserve">специалисты </w:t>
            </w:r>
            <w:r w:rsidRPr="00A5079C">
              <w:rPr>
                <w:sz w:val="28"/>
                <w:szCs w:val="28"/>
                <w:lang w:val="en-US"/>
              </w:rPr>
              <w:t>I</w:t>
            </w:r>
            <w:r w:rsidRPr="00A5079C">
              <w:rPr>
                <w:sz w:val="28"/>
                <w:szCs w:val="28"/>
              </w:rPr>
              <w:t xml:space="preserve"> категории:  агроном; ветеринарный врач; зоотехник, охотовед</w:t>
            </w:r>
          </w:p>
        </w:tc>
        <w:tc>
          <w:tcPr>
            <w:tcW w:w="2146" w:type="dxa"/>
            <w:shd w:val="clear" w:color="auto" w:fill="auto"/>
          </w:tcPr>
          <w:p w:rsidR="00A5079C" w:rsidRPr="00A5079C" w:rsidRDefault="00A5079C" w:rsidP="001149D5">
            <w:pPr>
              <w:jc w:val="center"/>
              <w:rPr>
                <w:sz w:val="28"/>
                <w:szCs w:val="28"/>
              </w:rPr>
            </w:pPr>
            <w:r w:rsidRPr="00A5079C">
              <w:rPr>
                <w:sz w:val="28"/>
                <w:szCs w:val="28"/>
              </w:rPr>
              <w:t>0,10</w:t>
            </w:r>
          </w:p>
        </w:tc>
      </w:tr>
      <w:tr w:rsidR="00A5079C" w:rsidRPr="00A5079C" w:rsidTr="001149D5">
        <w:tc>
          <w:tcPr>
            <w:tcW w:w="645" w:type="dxa"/>
            <w:shd w:val="clear" w:color="auto" w:fill="auto"/>
          </w:tcPr>
          <w:p w:rsidR="00A5079C" w:rsidRPr="00A5079C" w:rsidRDefault="00A5079C" w:rsidP="001149D5">
            <w:pPr>
              <w:jc w:val="center"/>
              <w:rPr>
                <w:sz w:val="28"/>
                <w:szCs w:val="28"/>
              </w:rPr>
            </w:pPr>
            <w:r w:rsidRPr="00A5079C">
              <w:rPr>
                <w:sz w:val="28"/>
                <w:szCs w:val="28"/>
              </w:rPr>
              <w:t>1.4</w:t>
            </w:r>
          </w:p>
        </w:tc>
        <w:tc>
          <w:tcPr>
            <w:tcW w:w="7063" w:type="dxa"/>
            <w:shd w:val="clear" w:color="auto" w:fill="auto"/>
          </w:tcPr>
          <w:p w:rsidR="00A5079C" w:rsidRPr="00A5079C" w:rsidRDefault="00A5079C" w:rsidP="009B4B7E">
            <w:pPr>
              <w:jc w:val="both"/>
              <w:rPr>
                <w:sz w:val="28"/>
                <w:szCs w:val="28"/>
              </w:rPr>
            </w:pPr>
            <w:r w:rsidRPr="00A5079C">
              <w:rPr>
                <w:sz w:val="28"/>
                <w:szCs w:val="28"/>
              </w:rPr>
              <w:t>4 квалификационный уровень:</w:t>
            </w:r>
          </w:p>
          <w:p w:rsidR="00A5079C" w:rsidRPr="00A5079C" w:rsidRDefault="00A5079C" w:rsidP="009B4B7E">
            <w:pPr>
              <w:jc w:val="both"/>
              <w:rPr>
                <w:sz w:val="28"/>
                <w:szCs w:val="28"/>
              </w:rPr>
            </w:pPr>
            <w:r w:rsidRPr="00A5079C">
              <w:rPr>
                <w:sz w:val="28"/>
                <w:szCs w:val="28"/>
              </w:rPr>
              <w:t>ведущий агроном; ведущий ветеринарный врач; ведущий зоотехник, охотовед</w:t>
            </w:r>
          </w:p>
        </w:tc>
        <w:tc>
          <w:tcPr>
            <w:tcW w:w="2146" w:type="dxa"/>
            <w:shd w:val="clear" w:color="auto" w:fill="auto"/>
          </w:tcPr>
          <w:p w:rsidR="00A5079C" w:rsidRPr="00A5079C" w:rsidRDefault="00A5079C" w:rsidP="001149D5">
            <w:pPr>
              <w:jc w:val="center"/>
              <w:rPr>
                <w:sz w:val="28"/>
                <w:szCs w:val="28"/>
              </w:rPr>
            </w:pPr>
            <w:r w:rsidRPr="00A5079C">
              <w:rPr>
                <w:sz w:val="28"/>
                <w:szCs w:val="28"/>
              </w:rPr>
              <w:t>0,16</w:t>
            </w:r>
          </w:p>
        </w:tc>
      </w:tr>
    </w:tbl>
    <w:p w:rsidR="00A5079C" w:rsidRDefault="00A5079C" w:rsidP="00A5079C">
      <w:pPr>
        <w:jc w:val="both"/>
        <w:rPr>
          <w:sz w:val="28"/>
          <w:szCs w:val="28"/>
        </w:rPr>
      </w:pPr>
    </w:p>
    <w:p w:rsidR="009B4B7E" w:rsidRDefault="009B4B7E" w:rsidP="00A5079C">
      <w:pPr>
        <w:jc w:val="both"/>
        <w:rPr>
          <w:sz w:val="28"/>
          <w:szCs w:val="28"/>
        </w:rPr>
      </w:pPr>
    </w:p>
    <w:p w:rsidR="009B4B7E" w:rsidRPr="00A5079C" w:rsidRDefault="009B4B7E" w:rsidP="00A5079C">
      <w:pPr>
        <w:jc w:val="both"/>
        <w:rPr>
          <w:sz w:val="28"/>
          <w:szCs w:val="28"/>
        </w:rPr>
      </w:pPr>
    </w:p>
    <w:p w:rsidR="00A5079C" w:rsidRDefault="00A5079C" w:rsidP="00A5079C">
      <w:pPr>
        <w:contextualSpacing/>
        <w:jc w:val="both"/>
        <w:rPr>
          <w:sz w:val="28"/>
          <w:szCs w:val="28"/>
        </w:rPr>
      </w:pPr>
      <w:r>
        <w:rPr>
          <w:sz w:val="28"/>
          <w:szCs w:val="28"/>
        </w:rPr>
        <w:t>Начальник управления образованием</w:t>
      </w:r>
    </w:p>
    <w:p w:rsidR="00A5079C" w:rsidRDefault="00A5079C" w:rsidP="00A5079C">
      <w:pPr>
        <w:contextualSpacing/>
        <w:jc w:val="both"/>
        <w:rPr>
          <w:sz w:val="28"/>
          <w:szCs w:val="28"/>
        </w:rPr>
      </w:pPr>
      <w:r>
        <w:rPr>
          <w:sz w:val="28"/>
          <w:szCs w:val="28"/>
        </w:rPr>
        <w:t>администрации</w:t>
      </w:r>
      <w:r w:rsidRPr="00F8196A">
        <w:rPr>
          <w:sz w:val="28"/>
          <w:szCs w:val="28"/>
        </w:rPr>
        <w:t xml:space="preserve"> </w:t>
      </w:r>
      <w:proofErr w:type="gramStart"/>
      <w:r w:rsidRPr="00F8196A">
        <w:rPr>
          <w:sz w:val="28"/>
          <w:szCs w:val="28"/>
        </w:rPr>
        <w:t>муниципального</w:t>
      </w:r>
      <w:proofErr w:type="gramEnd"/>
    </w:p>
    <w:p w:rsidR="00A5079C" w:rsidRPr="00F8196A" w:rsidRDefault="00A5079C" w:rsidP="00A5079C">
      <w:pPr>
        <w:contextualSpacing/>
        <w:jc w:val="both"/>
        <w:rPr>
          <w:sz w:val="28"/>
          <w:szCs w:val="28"/>
        </w:rPr>
      </w:pPr>
      <w:r>
        <w:rPr>
          <w:sz w:val="28"/>
          <w:szCs w:val="28"/>
        </w:rPr>
        <w:t xml:space="preserve">образования </w:t>
      </w:r>
      <w:proofErr w:type="spellStart"/>
      <w:r>
        <w:rPr>
          <w:sz w:val="28"/>
          <w:szCs w:val="28"/>
        </w:rPr>
        <w:t>Усть-Лабинский</w:t>
      </w:r>
      <w:proofErr w:type="spellEnd"/>
      <w:r>
        <w:rPr>
          <w:sz w:val="28"/>
          <w:szCs w:val="28"/>
        </w:rPr>
        <w:t xml:space="preserve"> район</w:t>
      </w:r>
      <w:r>
        <w:rPr>
          <w:sz w:val="28"/>
          <w:szCs w:val="28"/>
        </w:rPr>
        <w:tab/>
      </w:r>
      <w:r>
        <w:rPr>
          <w:sz w:val="28"/>
          <w:szCs w:val="28"/>
        </w:rPr>
        <w:tab/>
      </w:r>
      <w:r>
        <w:rPr>
          <w:sz w:val="28"/>
          <w:szCs w:val="28"/>
        </w:rPr>
        <w:tab/>
      </w:r>
      <w:r>
        <w:rPr>
          <w:sz w:val="28"/>
          <w:szCs w:val="28"/>
        </w:rPr>
        <w:tab/>
        <w:t xml:space="preserve">     </w:t>
      </w:r>
      <w:r w:rsidR="009B4B7E">
        <w:rPr>
          <w:sz w:val="28"/>
          <w:szCs w:val="28"/>
        </w:rPr>
        <w:t xml:space="preserve">       </w:t>
      </w:r>
      <w:r>
        <w:rPr>
          <w:sz w:val="28"/>
          <w:szCs w:val="28"/>
        </w:rPr>
        <w:t>А.А.Баженова</w:t>
      </w:r>
    </w:p>
    <w:p w:rsidR="001B5DF4" w:rsidRDefault="001B5DF4" w:rsidP="00C76CFE">
      <w:pPr>
        <w:contextualSpacing/>
        <w:jc w:val="center"/>
        <w:rPr>
          <w:sz w:val="28"/>
        </w:rPr>
      </w:pPr>
    </w:p>
    <w:p w:rsidR="001B5DF4" w:rsidRDefault="001B5DF4" w:rsidP="00C76CFE">
      <w:pPr>
        <w:contextualSpacing/>
        <w:jc w:val="center"/>
        <w:rPr>
          <w:sz w:val="28"/>
        </w:rPr>
      </w:pPr>
    </w:p>
    <w:p w:rsidR="001B5DF4" w:rsidRDefault="001B5DF4" w:rsidP="00C76CFE">
      <w:pPr>
        <w:contextualSpacing/>
        <w:jc w:val="center"/>
        <w:rPr>
          <w:sz w:val="28"/>
        </w:rPr>
      </w:pPr>
    </w:p>
    <w:p w:rsidR="00A5079C" w:rsidRPr="0036494B" w:rsidRDefault="00A5079C" w:rsidP="00A5079C">
      <w:pPr>
        <w:ind w:left="4820"/>
        <w:rPr>
          <w:sz w:val="28"/>
          <w:szCs w:val="28"/>
        </w:rPr>
      </w:pPr>
      <w:r w:rsidRPr="0036494B">
        <w:rPr>
          <w:sz w:val="28"/>
          <w:szCs w:val="28"/>
        </w:rPr>
        <w:lastRenderedPageBreak/>
        <w:t>П</w:t>
      </w:r>
      <w:r>
        <w:rPr>
          <w:sz w:val="28"/>
          <w:szCs w:val="28"/>
        </w:rPr>
        <w:t>риложение</w:t>
      </w:r>
      <w:r w:rsidR="009B4B7E">
        <w:rPr>
          <w:sz w:val="28"/>
          <w:szCs w:val="28"/>
        </w:rPr>
        <w:t xml:space="preserve"> </w:t>
      </w:r>
      <w:r>
        <w:rPr>
          <w:sz w:val="28"/>
          <w:szCs w:val="28"/>
        </w:rPr>
        <w:t>2</w:t>
      </w:r>
    </w:p>
    <w:p w:rsidR="00A5079C" w:rsidRDefault="00A5079C" w:rsidP="00A5079C">
      <w:pPr>
        <w:ind w:left="4820"/>
        <w:rPr>
          <w:sz w:val="28"/>
          <w:szCs w:val="28"/>
        </w:rPr>
      </w:pPr>
    </w:p>
    <w:p w:rsidR="0051793F" w:rsidRDefault="0051793F" w:rsidP="0051793F">
      <w:pPr>
        <w:ind w:left="4820"/>
        <w:rPr>
          <w:sz w:val="28"/>
        </w:rPr>
      </w:pPr>
      <w:r>
        <w:rPr>
          <w:sz w:val="28"/>
        </w:rPr>
        <w:t xml:space="preserve">к Положению </w:t>
      </w:r>
      <w:r w:rsidRPr="0085500D">
        <w:rPr>
          <w:sz w:val="28"/>
          <w:szCs w:val="28"/>
        </w:rPr>
        <w:t>об отраслевой системе оплаты труда работников</w:t>
      </w:r>
      <w:r w:rsidRPr="0085500D">
        <w:t xml:space="preserve"> </w:t>
      </w:r>
      <w:r w:rsidRPr="0085500D">
        <w:rPr>
          <w:sz w:val="28"/>
          <w:szCs w:val="28"/>
        </w:rPr>
        <w:t>муниципальных  образовательных учреждений (организаций)</w:t>
      </w:r>
      <w:r>
        <w:rPr>
          <w:sz w:val="28"/>
          <w:szCs w:val="28"/>
        </w:rPr>
        <w:t xml:space="preserve"> </w:t>
      </w:r>
      <w:r w:rsidRPr="0085500D">
        <w:rPr>
          <w:sz w:val="28"/>
          <w:szCs w:val="28"/>
        </w:rPr>
        <w:t xml:space="preserve"> и муниципальных учреждений </w:t>
      </w:r>
      <w:r w:rsidR="00A14CE9">
        <w:rPr>
          <w:sz w:val="28"/>
          <w:szCs w:val="28"/>
        </w:rPr>
        <w:t xml:space="preserve">образования, </w:t>
      </w:r>
      <w:r>
        <w:rPr>
          <w:sz w:val="28"/>
          <w:szCs w:val="28"/>
        </w:rPr>
        <w:t xml:space="preserve">подведомственных управлению образованием администрации муниципального </w:t>
      </w:r>
      <w:r w:rsidRPr="0085500D">
        <w:rPr>
          <w:sz w:val="28"/>
          <w:szCs w:val="28"/>
        </w:rPr>
        <w:t>образования Усть-Лабинский район</w:t>
      </w:r>
    </w:p>
    <w:p w:rsidR="00A5079C" w:rsidRPr="0036494B" w:rsidRDefault="00A5079C" w:rsidP="00A5079C">
      <w:pPr>
        <w:ind w:left="5387"/>
        <w:rPr>
          <w:sz w:val="28"/>
          <w:szCs w:val="28"/>
        </w:rPr>
      </w:pPr>
    </w:p>
    <w:p w:rsidR="00A5079C" w:rsidRPr="0036494B" w:rsidRDefault="00A5079C" w:rsidP="00A5079C">
      <w:pPr>
        <w:jc w:val="center"/>
        <w:rPr>
          <w:sz w:val="28"/>
          <w:szCs w:val="28"/>
        </w:rPr>
      </w:pPr>
    </w:p>
    <w:p w:rsidR="00A5079C" w:rsidRPr="009B4B7E" w:rsidRDefault="00A5079C" w:rsidP="00A5079C">
      <w:pPr>
        <w:pStyle w:val="1"/>
        <w:jc w:val="center"/>
        <w:rPr>
          <w:b/>
        </w:rPr>
      </w:pPr>
      <w:r w:rsidRPr="009B4B7E">
        <w:rPr>
          <w:b/>
        </w:rPr>
        <w:t>ПОРЯДОК</w:t>
      </w:r>
    </w:p>
    <w:p w:rsidR="00A5079C" w:rsidRPr="009B4B7E" w:rsidRDefault="00A5079C" w:rsidP="00A5079C">
      <w:pPr>
        <w:pStyle w:val="1"/>
        <w:jc w:val="center"/>
        <w:rPr>
          <w:b/>
        </w:rPr>
      </w:pPr>
      <w:r w:rsidRPr="009B4B7E">
        <w:rPr>
          <w:b/>
        </w:rPr>
        <w:t>исчисления заработной платы педагогическим работникам</w:t>
      </w:r>
    </w:p>
    <w:p w:rsidR="00A5079C" w:rsidRPr="00A5079C" w:rsidRDefault="00A5079C" w:rsidP="00A5079C">
      <w:pPr>
        <w:pStyle w:val="1"/>
        <w:jc w:val="center"/>
      </w:pPr>
      <w:bookmarkStart w:id="36" w:name="sub_1301"/>
    </w:p>
    <w:p w:rsidR="00A5079C" w:rsidRPr="00A5079C" w:rsidRDefault="00A5079C" w:rsidP="00A5079C">
      <w:pPr>
        <w:pStyle w:val="1"/>
        <w:jc w:val="center"/>
      </w:pPr>
      <w:r w:rsidRPr="00A5079C">
        <w:t xml:space="preserve">1. Порядок исчисления заработной платы педагогических работников </w:t>
      </w:r>
    </w:p>
    <w:p w:rsidR="00A5079C" w:rsidRPr="0036494B" w:rsidRDefault="00C76CFE" w:rsidP="00A5079C">
      <w:pPr>
        <w:jc w:val="both"/>
        <w:rPr>
          <w:sz w:val="28"/>
          <w:szCs w:val="28"/>
        </w:rPr>
      </w:pPr>
      <w:bookmarkStart w:id="37" w:name="sub_13011"/>
      <w:bookmarkEnd w:id="36"/>
      <w:r>
        <w:rPr>
          <w:sz w:val="28"/>
          <w:szCs w:val="28"/>
        </w:rPr>
        <w:tab/>
      </w:r>
      <w:r w:rsidR="00A5079C" w:rsidRPr="0036494B">
        <w:rPr>
          <w:sz w:val="28"/>
          <w:szCs w:val="28"/>
        </w:rPr>
        <w:t>1.1. Месячная заработная плата педагогических работников определяется путем умножения ставок заработной платы, установленных в соответствии с настоящим Положением, на фактическую нагрузку в неделю и деления полученного произведения на установленную за ставку норму часов педагогической работы в неделю.</w:t>
      </w:r>
    </w:p>
    <w:bookmarkEnd w:id="37"/>
    <w:p w:rsidR="00A5079C" w:rsidRPr="0036494B" w:rsidRDefault="00A5079C" w:rsidP="00A5079C">
      <w:pPr>
        <w:jc w:val="both"/>
        <w:rPr>
          <w:sz w:val="28"/>
          <w:szCs w:val="28"/>
        </w:rPr>
      </w:pPr>
      <w:r w:rsidRPr="0036494B">
        <w:rPr>
          <w:sz w:val="28"/>
          <w:szCs w:val="28"/>
        </w:rPr>
        <w:tab/>
        <w:t>В таком же порядке исчисляется месячная заработная плата:</w:t>
      </w:r>
    </w:p>
    <w:p w:rsidR="00A5079C" w:rsidRPr="0036494B" w:rsidRDefault="00A5079C" w:rsidP="00A5079C">
      <w:pPr>
        <w:jc w:val="both"/>
        <w:rPr>
          <w:sz w:val="28"/>
          <w:szCs w:val="28"/>
        </w:rPr>
      </w:pPr>
      <w:r w:rsidRPr="0036494B">
        <w:rPr>
          <w:sz w:val="28"/>
          <w:szCs w:val="28"/>
        </w:rPr>
        <w:tab/>
        <w:t>педагогических работников за работу в другой образовательной организации (одной или нескольких), осуществляемую на условиях совместительства;</w:t>
      </w:r>
    </w:p>
    <w:p w:rsidR="00A5079C" w:rsidRPr="0036494B" w:rsidRDefault="00A5079C" w:rsidP="00A5079C">
      <w:pPr>
        <w:jc w:val="both"/>
        <w:rPr>
          <w:sz w:val="28"/>
          <w:szCs w:val="28"/>
        </w:rPr>
      </w:pPr>
      <w:r w:rsidRPr="0036494B">
        <w:rPr>
          <w:sz w:val="28"/>
          <w:szCs w:val="28"/>
        </w:rPr>
        <w:tab/>
      </w:r>
      <w:proofErr w:type="gramStart"/>
      <w:r w:rsidRPr="0036494B">
        <w:rPr>
          <w:sz w:val="28"/>
          <w:szCs w:val="28"/>
        </w:rPr>
        <w:t>учителей, для которых данная организация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roofErr w:type="gramEnd"/>
    </w:p>
    <w:p w:rsidR="00A5079C" w:rsidRPr="0036494B" w:rsidRDefault="00C76CFE" w:rsidP="00A5079C">
      <w:pPr>
        <w:jc w:val="both"/>
        <w:rPr>
          <w:sz w:val="28"/>
          <w:szCs w:val="28"/>
        </w:rPr>
      </w:pPr>
      <w:bookmarkStart w:id="38" w:name="sub_13012"/>
      <w:r>
        <w:rPr>
          <w:sz w:val="28"/>
          <w:szCs w:val="28"/>
        </w:rPr>
        <w:tab/>
      </w:r>
      <w:r w:rsidR="00A5079C" w:rsidRPr="0036494B">
        <w:rPr>
          <w:sz w:val="28"/>
          <w:szCs w:val="28"/>
        </w:rPr>
        <w:t>1.2. Установленная педагогическим работникам при тарификации заработная плата выплачивается ежемесячно независимо от числа недель и рабочих дней в разные месяцы года.</w:t>
      </w:r>
    </w:p>
    <w:p w:rsidR="00A5079C" w:rsidRPr="0036494B" w:rsidRDefault="00A5079C" w:rsidP="00A5079C">
      <w:pPr>
        <w:jc w:val="both"/>
        <w:rPr>
          <w:sz w:val="28"/>
          <w:szCs w:val="28"/>
        </w:rPr>
      </w:pPr>
      <w:bookmarkStart w:id="39" w:name="sub_13013"/>
      <w:bookmarkEnd w:id="38"/>
      <w:r w:rsidRPr="0036494B">
        <w:rPr>
          <w:sz w:val="28"/>
          <w:szCs w:val="28"/>
        </w:rPr>
        <w:tab/>
        <w:t>1.3. Тарификация педагогических работников производится один раз в год, но раздельно по полугодиям, если учебными планами на каждое полугодие предусматривается разное количество часов на предмет.</w:t>
      </w:r>
    </w:p>
    <w:p w:rsidR="00C76CFE" w:rsidRDefault="00A5079C" w:rsidP="00A5079C">
      <w:pPr>
        <w:jc w:val="both"/>
        <w:rPr>
          <w:sz w:val="28"/>
          <w:szCs w:val="28"/>
        </w:rPr>
      </w:pPr>
      <w:bookmarkStart w:id="40" w:name="sub_13014"/>
      <w:bookmarkEnd w:id="39"/>
      <w:r w:rsidRPr="0036494B">
        <w:rPr>
          <w:sz w:val="28"/>
          <w:szCs w:val="28"/>
        </w:rPr>
        <w:tab/>
        <w:t xml:space="preserve">1.4. Исчисление заработной платы педагогических работников за работу по обучению детей, находящихся на длительном лечении в больницах, а также педагогических работников вечерних (сменных) общеобразовательных учреждений (классов очного обучения, групп заочного обучения) </w:t>
      </w:r>
      <w:proofErr w:type="gramStart"/>
      <w:r w:rsidRPr="0036494B">
        <w:rPr>
          <w:sz w:val="28"/>
          <w:szCs w:val="28"/>
        </w:rPr>
        <w:t>в</w:t>
      </w:r>
      <w:proofErr w:type="gramEnd"/>
      <w:r w:rsidRPr="0036494B">
        <w:rPr>
          <w:sz w:val="28"/>
          <w:szCs w:val="28"/>
        </w:rPr>
        <w:t xml:space="preserve"> </w:t>
      </w:r>
    </w:p>
    <w:p w:rsidR="00A5079C" w:rsidRDefault="00A5079C" w:rsidP="00A5079C">
      <w:pPr>
        <w:jc w:val="both"/>
        <w:rPr>
          <w:sz w:val="28"/>
          <w:szCs w:val="28"/>
        </w:rPr>
      </w:pPr>
      <w:r w:rsidRPr="0036494B">
        <w:rPr>
          <w:sz w:val="28"/>
          <w:szCs w:val="28"/>
        </w:rPr>
        <w:t>зависимости от объема их учебной нагрузки производится два раза в год - на начало первого и второго учебных полугодий.</w:t>
      </w:r>
    </w:p>
    <w:p w:rsidR="009B4B7E" w:rsidRDefault="009B4B7E" w:rsidP="00A5079C">
      <w:pPr>
        <w:jc w:val="both"/>
        <w:rPr>
          <w:sz w:val="28"/>
          <w:szCs w:val="28"/>
        </w:rPr>
      </w:pPr>
    </w:p>
    <w:p w:rsidR="009B4B7E" w:rsidRPr="0036494B" w:rsidRDefault="009B4B7E" w:rsidP="00A5079C">
      <w:pPr>
        <w:jc w:val="both"/>
        <w:rPr>
          <w:sz w:val="28"/>
          <w:szCs w:val="28"/>
        </w:rPr>
      </w:pPr>
    </w:p>
    <w:bookmarkEnd w:id="40"/>
    <w:p w:rsidR="00C76CFE" w:rsidRDefault="00C12002" w:rsidP="00C76CFE">
      <w:pPr>
        <w:jc w:val="center"/>
        <w:rPr>
          <w:sz w:val="28"/>
          <w:szCs w:val="28"/>
        </w:rPr>
      </w:pPr>
      <w:r>
        <w:rPr>
          <w:sz w:val="28"/>
          <w:szCs w:val="28"/>
        </w:rPr>
        <w:lastRenderedPageBreak/>
        <w:t>2</w:t>
      </w:r>
    </w:p>
    <w:p w:rsidR="00A5079C" w:rsidRPr="0036494B" w:rsidRDefault="00C76CFE" w:rsidP="00A5079C">
      <w:pPr>
        <w:jc w:val="both"/>
        <w:rPr>
          <w:sz w:val="28"/>
          <w:szCs w:val="28"/>
        </w:rPr>
      </w:pPr>
      <w:r>
        <w:rPr>
          <w:sz w:val="28"/>
          <w:szCs w:val="28"/>
        </w:rPr>
        <w:tab/>
      </w:r>
      <w:proofErr w:type="gramStart"/>
      <w:r w:rsidR="00A5079C" w:rsidRPr="0036494B">
        <w:rPr>
          <w:sz w:val="28"/>
          <w:szCs w:val="28"/>
        </w:rPr>
        <w:t>Тарификация педагогических работников, осуществляющих обучение обучающихся, находящихся на длительном лечении в больницах, если постоянная    сменяемость    обучающихся    влияет    на    учебную     нагрузку педагогических работников,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w:t>
      </w:r>
      <w:proofErr w:type="gramEnd"/>
      <w:r w:rsidR="00A5079C" w:rsidRPr="0036494B">
        <w:rPr>
          <w:sz w:val="28"/>
          <w:szCs w:val="28"/>
        </w:rPr>
        <w:t xml:space="preserve"> Месячная заработная плата за часы преподавательской работы будет определяться в этом случае путем умножения ставки заработной платы на объем нагрузки, взятой в размере 80 процентов от фактической нагрузки на начало каждого полугодия и деленной на установленную норму часов в неделю.</w:t>
      </w:r>
    </w:p>
    <w:p w:rsidR="00A5079C" w:rsidRPr="0036494B" w:rsidRDefault="00A5079C" w:rsidP="00A5079C">
      <w:pPr>
        <w:jc w:val="both"/>
        <w:rPr>
          <w:sz w:val="28"/>
          <w:szCs w:val="28"/>
        </w:rPr>
      </w:pPr>
      <w:r w:rsidRPr="0036494B">
        <w:rPr>
          <w:sz w:val="28"/>
          <w:szCs w:val="28"/>
        </w:rPr>
        <w:tab/>
        <w:t>Установленная таким образом месячная заработная плата учителю выплачивается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p>
    <w:p w:rsidR="00A5079C" w:rsidRPr="0036494B" w:rsidRDefault="00A5079C" w:rsidP="00A5079C">
      <w:pPr>
        <w:jc w:val="both"/>
        <w:rPr>
          <w:sz w:val="28"/>
          <w:szCs w:val="28"/>
        </w:rPr>
      </w:pPr>
      <w:r w:rsidRPr="0036494B">
        <w:rPr>
          <w:sz w:val="28"/>
          <w:szCs w:val="28"/>
        </w:rPr>
        <w:tab/>
        <w:t>При невыполнении по не зависящим от учителя причинам объема учебной нагрузки, установленной при тарификации, уменьшение заработной платы не производится.</w:t>
      </w:r>
    </w:p>
    <w:p w:rsidR="00A5079C" w:rsidRPr="0036494B" w:rsidRDefault="00A5079C" w:rsidP="00A5079C">
      <w:pPr>
        <w:jc w:val="both"/>
        <w:rPr>
          <w:sz w:val="28"/>
          <w:szCs w:val="28"/>
        </w:rPr>
      </w:pPr>
      <w:bookmarkStart w:id="41" w:name="sub_13015"/>
      <w:r w:rsidRPr="0036494B">
        <w:rPr>
          <w:sz w:val="28"/>
          <w:szCs w:val="28"/>
        </w:rPr>
        <w:tab/>
        <w:t xml:space="preserve">1.5. В учебную нагрузку педагогических работников за работу с заочниками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 Расчет часов в учебном плане на прием устных и письменных зачетов производится на среднее количество обучающихся: в группе от 9 до 15 человек - на 12, в группе от 16 до 20 человек - </w:t>
      </w:r>
      <w:proofErr w:type="gramStart"/>
      <w:r w:rsidRPr="0036494B">
        <w:rPr>
          <w:sz w:val="28"/>
          <w:szCs w:val="28"/>
        </w:rPr>
        <w:t>на</w:t>
      </w:r>
      <w:proofErr w:type="gramEnd"/>
      <w:r w:rsidRPr="0036494B">
        <w:rPr>
          <w:sz w:val="28"/>
          <w:szCs w:val="28"/>
        </w:rPr>
        <w:t xml:space="preserve"> 18.</w:t>
      </w:r>
    </w:p>
    <w:p w:rsidR="00A5079C" w:rsidRPr="0036494B" w:rsidRDefault="00A5079C" w:rsidP="00A5079C">
      <w:pPr>
        <w:jc w:val="both"/>
        <w:rPr>
          <w:sz w:val="28"/>
          <w:szCs w:val="28"/>
        </w:rPr>
      </w:pPr>
      <w:bookmarkStart w:id="42" w:name="sub_13016"/>
      <w:bookmarkEnd w:id="41"/>
      <w:r w:rsidRPr="0036494B">
        <w:rPr>
          <w:sz w:val="28"/>
          <w:szCs w:val="28"/>
        </w:rPr>
        <w:tab/>
        <w:t xml:space="preserve">1.6. </w:t>
      </w:r>
      <w:proofErr w:type="gramStart"/>
      <w:r w:rsidRPr="0036494B">
        <w:rPr>
          <w:sz w:val="28"/>
          <w:szCs w:val="28"/>
        </w:rPr>
        <w:t>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и лиц из числа руководящего, учебно-вспомогательного персонала, ведущих в течение учебного года преподавательскую работу, в том числе занятия с кружками, группами, объединениями, производится из расчета заработной</w:t>
      </w:r>
      <w:proofErr w:type="gramEnd"/>
      <w:r w:rsidRPr="0036494B">
        <w:rPr>
          <w:sz w:val="28"/>
          <w:szCs w:val="28"/>
        </w:rPr>
        <w:t xml:space="preserve"> платы,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bookmarkEnd w:id="42"/>
    <w:p w:rsidR="00A5079C" w:rsidRPr="0036494B" w:rsidRDefault="00A5079C" w:rsidP="00A5079C">
      <w:pPr>
        <w:jc w:val="both"/>
        <w:rPr>
          <w:sz w:val="28"/>
          <w:szCs w:val="28"/>
        </w:rPr>
      </w:pPr>
      <w:r w:rsidRPr="0036494B">
        <w:rPr>
          <w:sz w:val="28"/>
          <w:szCs w:val="28"/>
        </w:rPr>
        <w:tab/>
        <w:t>Лицам, работающим на условиях почасовой оплаты и не ведущим педагогической работы во время каникул, оплата за это время не производится.</w:t>
      </w:r>
    </w:p>
    <w:p w:rsidR="00A5079C" w:rsidRDefault="00A5079C" w:rsidP="00A5079C">
      <w:pPr>
        <w:jc w:val="both"/>
        <w:rPr>
          <w:sz w:val="28"/>
          <w:szCs w:val="28"/>
        </w:rPr>
      </w:pPr>
    </w:p>
    <w:p w:rsidR="00A5079C" w:rsidRDefault="00A5079C" w:rsidP="00A5079C">
      <w:pPr>
        <w:contextualSpacing/>
        <w:jc w:val="both"/>
        <w:rPr>
          <w:sz w:val="28"/>
          <w:szCs w:val="28"/>
        </w:rPr>
      </w:pPr>
      <w:r>
        <w:rPr>
          <w:sz w:val="28"/>
          <w:szCs w:val="28"/>
        </w:rPr>
        <w:t>Начальник управления образованием</w:t>
      </w:r>
    </w:p>
    <w:p w:rsidR="00A5079C" w:rsidRDefault="00A5079C" w:rsidP="00A5079C">
      <w:pPr>
        <w:contextualSpacing/>
        <w:jc w:val="both"/>
        <w:rPr>
          <w:sz w:val="28"/>
          <w:szCs w:val="28"/>
        </w:rPr>
      </w:pPr>
      <w:r>
        <w:rPr>
          <w:sz w:val="28"/>
          <w:szCs w:val="28"/>
        </w:rPr>
        <w:t>администрации</w:t>
      </w:r>
      <w:r w:rsidRPr="00F8196A">
        <w:rPr>
          <w:sz w:val="28"/>
          <w:szCs w:val="28"/>
        </w:rPr>
        <w:t xml:space="preserve"> </w:t>
      </w:r>
      <w:proofErr w:type="gramStart"/>
      <w:r w:rsidRPr="00F8196A">
        <w:rPr>
          <w:sz w:val="28"/>
          <w:szCs w:val="28"/>
        </w:rPr>
        <w:t>муниципального</w:t>
      </w:r>
      <w:proofErr w:type="gramEnd"/>
    </w:p>
    <w:p w:rsidR="00A5079C" w:rsidRPr="00F8196A" w:rsidRDefault="00A5079C" w:rsidP="00A5079C">
      <w:pPr>
        <w:contextualSpacing/>
        <w:jc w:val="both"/>
        <w:rPr>
          <w:sz w:val="28"/>
          <w:szCs w:val="28"/>
        </w:rPr>
      </w:pPr>
      <w:r>
        <w:rPr>
          <w:sz w:val="28"/>
          <w:szCs w:val="28"/>
        </w:rPr>
        <w:t>образования Усть-Лабинский район</w:t>
      </w:r>
      <w:r>
        <w:rPr>
          <w:sz w:val="28"/>
          <w:szCs w:val="28"/>
        </w:rPr>
        <w:tab/>
      </w:r>
      <w:r>
        <w:rPr>
          <w:sz w:val="28"/>
          <w:szCs w:val="28"/>
        </w:rPr>
        <w:tab/>
      </w:r>
      <w:r>
        <w:rPr>
          <w:sz w:val="28"/>
          <w:szCs w:val="28"/>
        </w:rPr>
        <w:tab/>
      </w:r>
      <w:r>
        <w:rPr>
          <w:sz w:val="28"/>
          <w:szCs w:val="28"/>
        </w:rPr>
        <w:tab/>
        <w:t xml:space="preserve">  </w:t>
      </w:r>
      <w:r w:rsidR="009B4B7E">
        <w:rPr>
          <w:sz w:val="28"/>
          <w:szCs w:val="28"/>
        </w:rPr>
        <w:t xml:space="preserve">       </w:t>
      </w:r>
      <w:r>
        <w:rPr>
          <w:sz w:val="28"/>
          <w:szCs w:val="28"/>
        </w:rPr>
        <w:t xml:space="preserve">  А.А. Баженова</w:t>
      </w:r>
    </w:p>
    <w:p w:rsidR="00A5079C" w:rsidRDefault="00A5079C" w:rsidP="00A5079C">
      <w:pPr>
        <w:ind w:left="4820"/>
        <w:rPr>
          <w:sz w:val="28"/>
          <w:szCs w:val="28"/>
        </w:rPr>
      </w:pPr>
      <w:r w:rsidRPr="0036494B">
        <w:rPr>
          <w:sz w:val="28"/>
          <w:szCs w:val="28"/>
        </w:rPr>
        <w:lastRenderedPageBreak/>
        <w:t>П</w:t>
      </w:r>
      <w:r>
        <w:rPr>
          <w:sz w:val="28"/>
          <w:szCs w:val="28"/>
        </w:rPr>
        <w:t>риложение</w:t>
      </w:r>
      <w:r w:rsidR="009B4B7E">
        <w:rPr>
          <w:sz w:val="28"/>
          <w:szCs w:val="28"/>
        </w:rPr>
        <w:t xml:space="preserve"> </w:t>
      </w:r>
      <w:r w:rsidRPr="0036494B">
        <w:rPr>
          <w:sz w:val="28"/>
          <w:szCs w:val="28"/>
        </w:rPr>
        <w:t>3</w:t>
      </w:r>
    </w:p>
    <w:p w:rsidR="00A5079C" w:rsidRPr="0036494B" w:rsidRDefault="00A5079C" w:rsidP="00A5079C">
      <w:pPr>
        <w:ind w:left="4820"/>
        <w:rPr>
          <w:sz w:val="28"/>
          <w:szCs w:val="28"/>
        </w:rPr>
      </w:pPr>
    </w:p>
    <w:p w:rsidR="0051793F" w:rsidRDefault="0051793F" w:rsidP="0051793F">
      <w:pPr>
        <w:ind w:left="4820"/>
        <w:rPr>
          <w:sz w:val="28"/>
        </w:rPr>
      </w:pPr>
      <w:r>
        <w:rPr>
          <w:sz w:val="28"/>
        </w:rPr>
        <w:t xml:space="preserve">к Положению </w:t>
      </w:r>
      <w:r w:rsidRPr="0085500D">
        <w:rPr>
          <w:sz w:val="28"/>
          <w:szCs w:val="28"/>
        </w:rPr>
        <w:t>об отраслевой системе оплаты труда работников</w:t>
      </w:r>
      <w:r w:rsidRPr="0085500D">
        <w:t xml:space="preserve"> </w:t>
      </w:r>
      <w:r w:rsidRPr="0085500D">
        <w:rPr>
          <w:sz w:val="28"/>
          <w:szCs w:val="28"/>
        </w:rPr>
        <w:t>муниципальных  образовательных учреждений (организаций)</w:t>
      </w:r>
      <w:r>
        <w:rPr>
          <w:sz w:val="28"/>
          <w:szCs w:val="28"/>
        </w:rPr>
        <w:t xml:space="preserve"> </w:t>
      </w:r>
      <w:r w:rsidRPr="0085500D">
        <w:rPr>
          <w:sz w:val="28"/>
          <w:szCs w:val="28"/>
        </w:rPr>
        <w:t xml:space="preserve"> и муниципальных учреждений </w:t>
      </w:r>
      <w:r w:rsidR="00A14CE9">
        <w:rPr>
          <w:sz w:val="28"/>
          <w:szCs w:val="28"/>
        </w:rPr>
        <w:t xml:space="preserve">образования, </w:t>
      </w:r>
      <w:r>
        <w:rPr>
          <w:sz w:val="28"/>
          <w:szCs w:val="28"/>
        </w:rPr>
        <w:t xml:space="preserve">подведомственных управлению образованием администрации муниципального </w:t>
      </w:r>
      <w:r w:rsidRPr="0085500D">
        <w:rPr>
          <w:sz w:val="28"/>
          <w:szCs w:val="28"/>
        </w:rPr>
        <w:t>образования Усть-Лабинский район</w:t>
      </w:r>
    </w:p>
    <w:p w:rsidR="00A5079C" w:rsidRPr="0036494B" w:rsidRDefault="00A5079C" w:rsidP="00A5079C">
      <w:pPr>
        <w:ind w:left="5387"/>
        <w:rPr>
          <w:sz w:val="28"/>
          <w:szCs w:val="28"/>
        </w:rPr>
      </w:pPr>
    </w:p>
    <w:p w:rsidR="00A5079C" w:rsidRPr="00616A02" w:rsidRDefault="00A5079C" w:rsidP="00A5079C">
      <w:pPr>
        <w:ind w:left="5387"/>
        <w:rPr>
          <w:sz w:val="28"/>
          <w:szCs w:val="28"/>
        </w:rPr>
      </w:pPr>
    </w:p>
    <w:p w:rsidR="00A5079C" w:rsidRPr="009B4B7E" w:rsidRDefault="00A5079C" w:rsidP="00A5079C">
      <w:pPr>
        <w:pStyle w:val="1"/>
        <w:jc w:val="center"/>
        <w:rPr>
          <w:b/>
        </w:rPr>
      </w:pPr>
      <w:r w:rsidRPr="009B4B7E">
        <w:rPr>
          <w:b/>
        </w:rPr>
        <w:t>ПОРЯДОК</w:t>
      </w:r>
      <w:r w:rsidRPr="009B4B7E">
        <w:rPr>
          <w:b/>
        </w:rPr>
        <w:br/>
        <w:t>И УСЛОВИЯ ПОЧАСОВОЙ ОПЛАТЫ ТРУДА</w:t>
      </w:r>
    </w:p>
    <w:p w:rsidR="00A5079C" w:rsidRPr="0036494B" w:rsidRDefault="00A5079C" w:rsidP="00A5079C">
      <w:pPr>
        <w:rPr>
          <w:sz w:val="28"/>
          <w:szCs w:val="28"/>
        </w:rPr>
      </w:pPr>
    </w:p>
    <w:p w:rsidR="00A5079C" w:rsidRPr="0036494B" w:rsidRDefault="00A5079C" w:rsidP="00A5079C">
      <w:pPr>
        <w:jc w:val="both"/>
        <w:rPr>
          <w:sz w:val="28"/>
          <w:szCs w:val="28"/>
        </w:rPr>
      </w:pPr>
      <w:bookmarkStart w:id="43" w:name="sub_14001"/>
      <w:r w:rsidRPr="0036494B">
        <w:rPr>
          <w:sz w:val="28"/>
          <w:szCs w:val="28"/>
        </w:rPr>
        <w:tab/>
        <w:t>1. Почасовая оплата труда учителей, преподавателей и других педагогических работников Учреждений применяется при оплате:</w:t>
      </w:r>
    </w:p>
    <w:bookmarkEnd w:id="43"/>
    <w:p w:rsidR="00A5079C" w:rsidRPr="0036494B" w:rsidRDefault="00A5079C" w:rsidP="00A5079C">
      <w:pPr>
        <w:jc w:val="both"/>
        <w:rPr>
          <w:sz w:val="28"/>
          <w:szCs w:val="28"/>
        </w:rPr>
      </w:pPr>
      <w:r w:rsidRPr="0036494B">
        <w:rPr>
          <w:sz w:val="28"/>
          <w:szCs w:val="28"/>
        </w:rPr>
        <w:tab/>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w:t>
      </w:r>
    </w:p>
    <w:p w:rsidR="00A5079C" w:rsidRPr="0036494B" w:rsidRDefault="00A5079C" w:rsidP="00A5079C">
      <w:pPr>
        <w:jc w:val="both"/>
        <w:rPr>
          <w:sz w:val="28"/>
          <w:szCs w:val="28"/>
        </w:rPr>
      </w:pPr>
      <w:r w:rsidRPr="0036494B">
        <w:rPr>
          <w:sz w:val="28"/>
          <w:szCs w:val="28"/>
        </w:rPr>
        <w:tab/>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A5079C" w:rsidRPr="0036494B" w:rsidRDefault="00A5079C" w:rsidP="00A5079C">
      <w:pPr>
        <w:jc w:val="both"/>
        <w:rPr>
          <w:sz w:val="28"/>
          <w:szCs w:val="28"/>
        </w:rPr>
      </w:pPr>
      <w:r w:rsidRPr="0036494B">
        <w:rPr>
          <w:sz w:val="28"/>
          <w:szCs w:val="28"/>
        </w:rPr>
        <w:tab/>
        <w:t>при оплате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 (организации);</w:t>
      </w:r>
    </w:p>
    <w:p w:rsidR="00A5079C" w:rsidRPr="0036494B" w:rsidRDefault="00A5079C" w:rsidP="00A5079C">
      <w:pPr>
        <w:jc w:val="both"/>
        <w:rPr>
          <w:sz w:val="28"/>
          <w:szCs w:val="28"/>
        </w:rPr>
      </w:pPr>
      <w:r w:rsidRPr="0036494B">
        <w:rPr>
          <w:sz w:val="28"/>
          <w:szCs w:val="28"/>
        </w:rPr>
        <w:tab/>
        <w:t xml:space="preserve">при оплате за часы преподавательской работы в объеме 300 часов в год в другой образовательной организации (в одном или нескольких) сверх учебной нагрузки, выполняемой по совместительству на основе тарификации в соответствии с </w:t>
      </w:r>
      <w:hyperlink w:anchor="sub_13011" w:history="1">
        <w:r w:rsidRPr="0036494B">
          <w:rPr>
            <w:rStyle w:val="af2"/>
            <w:b w:val="0"/>
            <w:color w:val="000000"/>
            <w:sz w:val="28"/>
            <w:szCs w:val="28"/>
          </w:rPr>
          <w:t>пунктом 1.1</w:t>
        </w:r>
      </w:hyperlink>
      <w:r w:rsidRPr="0036494B">
        <w:rPr>
          <w:b/>
          <w:color w:val="000000"/>
          <w:sz w:val="28"/>
          <w:szCs w:val="28"/>
        </w:rPr>
        <w:t xml:space="preserve"> </w:t>
      </w:r>
      <w:r w:rsidRPr="0036494B">
        <w:rPr>
          <w:sz w:val="28"/>
          <w:szCs w:val="28"/>
        </w:rPr>
        <w:t>приложения  2 к настоящему Положению.</w:t>
      </w:r>
    </w:p>
    <w:p w:rsidR="00A5079C" w:rsidRPr="0036494B" w:rsidRDefault="00A5079C" w:rsidP="00A5079C">
      <w:pPr>
        <w:jc w:val="both"/>
        <w:rPr>
          <w:sz w:val="28"/>
          <w:szCs w:val="28"/>
        </w:rPr>
      </w:pPr>
      <w:r w:rsidRPr="0036494B">
        <w:rPr>
          <w:sz w:val="28"/>
          <w:szCs w:val="28"/>
        </w:rPr>
        <w:tab/>
        <w:t>Размер оплаты за один час указанной педагогической работы определяется путем деления месячной заработной платы педагогического работника на среднемесячное количество рабочих часов, установленное по занимаемой должности.</w:t>
      </w:r>
    </w:p>
    <w:p w:rsidR="00A5079C" w:rsidRPr="0036494B" w:rsidRDefault="00A5079C" w:rsidP="00A5079C">
      <w:pPr>
        <w:jc w:val="both"/>
        <w:rPr>
          <w:sz w:val="28"/>
          <w:szCs w:val="28"/>
        </w:rPr>
      </w:pPr>
      <w:r w:rsidRPr="0036494B">
        <w:rPr>
          <w:sz w:val="28"/>
          <w:szCs w:val="28"/>
        </w:rPr>
        <w:tab/>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C76CFE" w:rsidRDefault="00A5079C" w:rsidP="00A5079C">
      <w:pPr>
        <w:jc w:val="both"/>
        <w:rPr>
          <w:sz w:val="28"/>
          <w:szCs w:val="28"/>
        </w:rPr>
      </w:pPr>
      <w:r w:rsidRPr="0036494B">
        <w:rPr>
          <w:sz w:val="28"/>
          <w:szCs w:val="28"/>
        </w:rPr>
        <w:tab/>
      </w:r>
    </w:p>
    <w:p w:rsidR="009B4B7E" w:rsidRDefault="009B4B7E" w:rsidP="00C76CFE">
      <w:pPr>
        <w:jc w:val="center"/>
        <w:rPr>
          <w:sz w:val="28"/>
          <w:szCs w:val="28"/>
        </w:rPr>
      </w:pPr>
    </w:p>
    <w:p w:rsidR="00C76CFE" w:rsidRDefault="00C76CFE" w:rsidP="00C76CFE">
      <w:pPr>
        <w:jc w:val="center"/>
        <w:rPr>
          <w:sz w:val="28"/>
          <w:szCs w:val="28"/>
        </w:rPr>
      </w:pPr>
      <w:r>
        <w:rPr>
          <w:sz w:val="28"/>
          <w:szCs w:val="28"/>
        </w:rPr>
        <w:lastRenderedPageBreak/>
        <w:t>2</w:t>
      </w:r>
    </w:p>
    <w:p w:rsidR="00A5079C" w:rsidRPr="0036494B" w:rsidRDefault="00C76CFE" w:rsidP="00A5079C">
      <w:pPr>
        <w:jc w:val="both"/>
        <w:rPr>
          <w:sz w:val="28"/>
          <w:szCs w:val="28"/>
        </w:rPr>
      </w:pPr>
      <w:r>
        <w:rPr>
          <w:sz w:val="28"/>
          <w:szCs w:val="28"/>
        </w:rPr>
        <w:tab/>
      </w:r>
      <w:r w:rsidR="00A5079C" w:rsidRPr="0036494B">
        <w:rPr>
          <w:sz w:val="28"/>
          <w:szCs w:val="28"/>
        </w:rPr>
        <w:t xml:space="preserve">Оплата труда за замещение отсутствующего учителя (преподавателя), если оно осуществлялось </w:t>
      </w:r>
      <w:proofErr w:type="gramStart"/>
      <w:r w:rsidR="00A5079C" w:rsidRPr="0036494B">
        <w:rPr>
          <w:sz w:val="28"/>
          <w:szCs w:val="28"/>
        </w:rPr>
        <w:t>свыше двух месяцев, производится</w:t>
      </w:r>
      <w:proofErr w:type="gramEnd"/>
      <w:r w:rsidR="00A5079C" w:rsidRPr="0036494B">
        <w:rPr>
          <w:sz w:val="28"/>
          <w:szCs w:val="28"/>
        </w:rPr>
        <w:t xml:space="preserve">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A5079C" w:rsidRPr="0036494B" w:rsidRDefault="00A5079C" w:rsidP="00A5079C">
      <w:pPr>
        <w:jc w:val="both"/>
        <w:rPr>
          <w:sz w:val="28"/>
          <w:szCs w:val="28"/>
        </w:rPr>
      </w:pPr>
      <w:r w:rsidRPr="0036494B">
        <w:rPr>
          <w:sz w:val="28"/>
          <w:szCs w:val="28"/>
        </w:rPr>
        <w:tab/>
        <w:t>Размер почасовой оплаты труда может увеличиваться на повышающие коэффициенты за квалификационную категорию и ученую степень, почетное звание, а также стимулирующую надбавку за выслугу лет.</w:t>
      </w:r>
    </w:p>
    <w:p w:rsidR="00A5079C" w:rsidRPr="0036494B" w:rsidRDefault="00A5079C" w:rsidP="00A5079C">
      <w:pPr>
        <w:jc w:val="both"/>
        <w:rPr>
          <w:sz w:val="28"/>
          <w:szCs w:val="28"/>
        </w:rPr>
      </w:pPr>
      <w:bookmarkStart w:id="44" w:name="sub_14002"/>
      <w:r w:rsidRPr="0036494B">
        <w:rPr>
          <w:sz w:val="28"/>
          <w:szCs w:val="28"/>
        </w:rPr>
        <w:tab/>
        <w:t xml:space="preserve">2. </w:t>
      </w:r>
      <w:proofErr w:type="gramStart"/>
      <w:r w:rsidRPr="0036494B">
        <w:rPr>
          <w:sz w:val="28"/>
          <w:szCs w:val="28"/>
        </w:rPr>
        <w:t>При оплате за педагогическую работу отдельных специалистов, специалистов предприятий, учреждений и организаций (в том числе работников органов управления образованием, методических и учебно-методических кабинетов), привлекаемых для педагогической работы в образовательные организации, участвующих в проведении учебных занятий, привлекаемых в качестве членов жюри конкурсов и смотров, а также для рецензирования конкурсных работ, размеры ставок почасовой оплаты труда устанавливаются Учреждением самостоятельно.</w:t>
      </w:r>
      <w:proofErr w:type="gramEnd"/>
    </w:p>
    <w:p w:rsidR="00A5079C" w:rsidRPr="0036494B" w:rsidRDefault="00A5079C" w:rsidP="00A5079C">
      <w:pPr>
        <w:jc w:val="both"/>
        <w:rPr>
          <w:sz w:val="28"/>
          <w:szCs w:val="28"/>
        </w:rPr>
      </w:pPr>
    </w:p>
    <w:bookmarkEnd w:id="44"/>
    <w:p w:rsidR="00A5079C" w:rsidRDefault="00A5079C" w:rsidP="00A5079C">
      <w:pPr>
        <w:jc w:val="both"/>
        <w:rPr>
          <w:sz w:val="28"/>
          <w:szCs w:val="28"/>
        </w:rPr>
      </w:pPr>
    </w:p>
    <w:p w:rsidR="009B4B7E" w:rsidRPr="0036494B" w:rsidRDefault="009B4B7E" w:rsidP="00A5079C">
      <w:pPr>
        <w:jc w:val="both"/>
        <w:rPr>
          <w:sz w:val="28"/>
          <w:szCs w:val="28"/>
        </w:rPr>
      </w:pPr>
    </w:p>
    <w:p w:rsidR="00A5079C" w:rsidRDefault="00A5079C" w:rsidP="00A5079C">
      <w:pPr>
        <w:contextualSpacing/>
        <w:jc w:val="both"/>
        <w:rPr>
          <w:sz w:val="28"/>
          <w:szCs w:val="28"/>
        </w:rPr>
      </w:pPr>
      <w:r>
        <w:rPr>
          <w:sz w:val="28"/>
          <w:szCs w:val="28"/>
        </w:rPr>
        <w:t>Начальник управления образованием</w:t>
      </w:r>
    </w:p>
    <w:p w:rsidR="00A5079C" w:rsidRDefault="00A5079C" w:rsidP="00A5079C">
      <w:pPr>
        <w:contextualSpacing/>
        <w:jc w:val="both"/>
        <w:rPr>
          <w:sz w:val="28"/>
          <w:szCs w:val="28"/>
        </w:rPr>
      </w:pPr>
      <w:r>
        <w:rPr>
          <w:sz w:val="28"/>
          <w:szCs w:val="28"/>
        </w:rPr>
        <w:t>администрации</w:t>
      </w:r>
      <w:r w:rsidRPr="00F8196A">
        <w:rPr>
          <w:sz w:val="28"/>
          <w:szCs w:val="28"/>
        </w:rPr>
        <w:t xml:space="preserve"> </w:t>
      </w:r>
      <w:proofErr w:type="gramStart"/>
      <w:r w:rsidRPr="00F8196A">
        <w:rPr>
          <w:sz w:val="28"/>
          <w:szCs w:val="28"/>
        </w:rPr>
        <w:t>муниципального</w:t>
      </w:r>
      <w:proofErr w:type="gramEnd"/>
    </w:p>
    <w:p w:rsidR="00A5079C" w:rsidRPr="00F8196A" w:rsidRDefault="00A5079C" w:rsidP="00A5079C">
      <w:pPr>
        <w:contextualSpacing/>
        <w:jc w:val="both"/>
        <w:rPr>
          <w:sz w:val="28"/>
          <w:szCs w:val="28"/>
        </w:rPr>
      </w:pPr>
      <w:r>
        <w:rPr>
          <w:sz w:val="28"/>
          <w:szCs w:val="28"/>
        </w:rPr>
        <w:t xml:space="preserve">образования </w:t>
      </w:r>
      <w:proofErr w:type="spellStart"/>
      <w:r>
        <w:rPr>
          <w:sz w:val="28"/>
          <w:szCs w:val="28"/>
        </w:rPr>
        <w:t>Усть-Лабинский</w:t>
      </w:r>
      <w:proofErr w:type="spellEnd"/>
      <w:r>
        <w:rPr>
          <w:sz w:val="28"/>
          <w:szCs w:val="28"/>
        </w:rPr>
        <w:t xml:space="preserve"> район</w:t>
      </w:r>
      <w:r>
        <w:rPr>
          <w:sz w:val="28"/>
          <w:szCs w:val="28"/>
        </w:rPr>
        <w:tab/>
      </w:r>
      <w:r>
        <w:rPr>
          <w:sz w:val="28"/>
          <w:szCs w:val="28"/>
        </w:rPr>
        <w:tab/>
      </w:r>
      <w:r>
        <w:rPr>
          <w:sz w:val="28"/>
          <w:szCs w:val="28"/>
        </w:rPr>
        <w:tab/>
      </w:r>
      <w:r>
        <w:rPr>
          <w:sz w:val="28"/>
          <w:szCs w:val="28"/>
        </w:rPr>
        <w:tab/>
        <w:t xml:space="preserve">     </w:t>
      </w:r>
      <w:r w:rsidR="009B4B7E">
        <w:rPr>
          <w:sz w:val="28"/>
          <w:szCs w:val="28"/>
        </w:rPr>
        <w:t xml:space="preserve">      </w:t>
      </w:r>
      <w:r>
        <w:rPr>
          <w:sz w:val="28"/>
          <w:szCs w:val="28"/>
        </w:rPr>
        <w:t>А.А. Баженова</w:t>
      </w:r>
    </w:p>
    <w:p w:rsidR="00A5079C" w:rsidRDefault="00A5079C" w:rsidP="00A5079C">
      <w:pPr>
        <w:jc w:val="both"/>
        <w:rPr>
          <w:sz w:val="28"/>
          <w:szCs w:val="28"/>
        </w:rPr>
      </w:pPr>
    </w:p>
    <w:p w:rsidR="00A5079C" w:rsidRPr="0036494B" w:rsidRDefault="00A5079C" w:rsidP="00A5079C">
      <w:pPr>
        <w:jc w:val="both"/>
        <w:rPr>
          <w:sz w:val="28"/>
          <w:szCs w:val="28"/>
        </w:rPr>
      </w:pPr>
    </w:p>
    <w:tbl>
      <w:tblPr>
        <w:tblW w:w="0" w:type="auto"/>
        <w:tblInd w:w="108" w:type="dxa"/>
        <w:tblLook w:val="0000"/>
      </w:tblPr>
      <w:tblGrid>
        <w:gridCol w:w="6495"/>
        <w:gridCol w:w="3251"/>
      </w:tblGrid>
      <w:tr w:rsidR="00A5079C" w:rsidRPr="0036494B" w:rsidTr="001149D5">
        <w:tc>
          <w:tcPr>
            <w:tcW w:w="6666" w:type="dxa"/>
            <w:tcBorders>
              <w:top w:val="nil"/>
              <w:left w:val="nil"/>
              <w:bottom w:val="nil"/>
              <w:right w:val="nil"/>
            </w:tcBorders>
          </w:tcPr>
          <w:p w:rsidR="00A5079C" w:rsidRPr="0036494B" w:rsidRDefault="00A5079C" w:rsidP="001149D5">
            <w:pPr>
              <w:pStyle w:val="afd"/>
              <w:jc w:val="both"/>
              <w:rPr>
                <w:rFonts w:ascii="Times New Roman" w:hAnsi="Times New Roman"/>
                <w:sz w:val="28"/>
                <w:szCs w:val="28"/>
              </w:rPr>
            </w:pPr>
          </w:p>
        </w:tc>
        <w:tc>
          <w:tcPr>
            <w:tcW w:w="3333" w:type="dxa"/>
            <w:tcBorders>
              <w:top w:val="nil"/>
              <w:left w:val="nil"/>
              <w:bottom w:val="nil"/>
              <w:right w:val="nil"/>
            </w:tcBorders>
          </w:tcPr>
          <w:p w:rsidR="00A5079C" w:rsidRPr="0036494B" w:rsidRDefault="00A5079C" w:rsidP="001149D5">
            <w:pPr>
              <w:pStyle w:val="af9"/>
              <w:jc w:val="right"/>
              <w:rPr>
                <w:rFonts w:ascii="Times New Roman" w:hAnsi="Times New Roman"/>
                <w:sz w:val="28"/>
                <w:szCs w:val="28"/>
              </w:rPr>
            </w:pPr>
          </w:p>
        </w:tc>
      </w:tr>
    </w:tbl>
    <w:p w:rsidR="00A5079C" w:rsidRPr="0036494B" w:rsidRDefault="00A5079C" w:rsidP="00A5079C">
      <w:pPr>
        <w:jc w:val="both"/>
        <w:rPr>
          <w:sz w:val="28"/>
          <w:szCs w:val="28"/>
        </w:rPr>
      </w:pPr>
    </w:p>
    <w:p w:rsidR="00A5079C" w:rsidRPr="0036494B" w:rsidRDefault="00A5079C" w:rsidP="00A5079C">
      <w:pPr>
        <w:ind w:left="5387"/>
        <w:rPr>
          <w:sz w:val="28"/>
          <w:szCs w:val="28"/>
        </w:rPr>
      </w:pPr>
    </w:p>
    <w:p w:rsidR="00A5079C" w:rsidRPr="0036494B" w:rsidRDefault="00A5079C" w:rsidP="00A5079C">
      <w:pPr>
        <w:ind w:left="5387"/>
        <w:rPr>
          <w:sz w:val="28"/>
          <w:szCs w:val="28"/>
        </w:rPr>
      </w:pPr>
    </w:p>
    <w:p w:rsidR="00A5079C" w:rsidRPr="0036494B" w:rsidRDefault="00A5079C" w:rsidP="00A5079C">
      <w:pPr>
        <w:ind w:left="5387"/>
        <w:rPr>
          <w:sz w:val="28"/>
          <w:szCs w:val="28"/>
        </w:rPr>
      </w:pPr>
    </w:p>
    <w:p w:rsidR="00A5079C" w:rsidRPr="0036494B" w:rsidRDefault="00A5079C" w:rsidP="00A5079C">
      <w:pPr>
        <w:ind w:left="5387"/>
        <w:rPr>
          <w:sz w:val="28"/>
          <w:szCs w:val="28"/>
        </w:rPr>
      </w:pPr>
    </w:p>
    <w:p w:rsidR="00A5079C" w:rsidRPr="0036494B" w:rsidRDefault="00A5079C" w:rsidP="00A5079C">
      <w:pPr>
        <w:ind w:left="5387"/>
        <w:rPr>
          <w:sz w:val="28"/>
          <w:szCs w:val="28"/>
        </w:rPr>
      </w:pPr>
    </w:p>
    <w:p w:rsidR="00A5079C" w:rsidRPr="0036494B" w:rsidRDefault="00A5079C" w:rsidP="00A5079C">
      <w:pPr>
        <w:ind w:left="5387"/>
        <w:rPr>
          <w:sz w:val="28"/>
          <w:szCs w:val="28"/>
        </w:rPr>
      </w:pPr>
    </w:p>
    <w:p w:rsidR="00A5079C" w:rsidRPr="0036494B" w:rsidRDefault="00A5079C" w:rsidP="00A5079C">
      <w:pPr>
        <w:ind w:left="5387"/>
        <w:rPr>
          <w:sz w:val="28"/>
          <w:szCs w:val="28"/>
        </w:rPr>
      </w:pPr>
    </w:p>
    <w:p w:rsidR="00A5079C" w:rsidRPr="0036494B" w:rsidRDefault="00A5079C" w:rsidP="00A5079C">
      <w:pPr>
        <w:ind w:left="5387"/>
        <w:rPr>
          <w:sz w:val="28"/>
          <w:szCs w:val="28"/>
        </w:rPr>
      </w:pPr>
    </w:p>
    <w:p w:rsidR="00A5079C" w:rsidRPr="0036494B" w:rsidRDefault="00A5079C" w:rsidP="00A5079C">
      <w:pPr>
        <w:ind w:left="5387"/>
        <w:rPr>
          <w:sz w:val="28"/>
          <w:szCs w:val="28"/>
        </w:rPr>
      </w:pPr>
    </w:p>
    <w:p w:rsidR="00A5079C" w:rsidRPr="0036494B" w:rsidRDefault="00A5079C" w:rsidP="00A5079C">
      <w:pPr>
        <w:ind w:left="5387"/>
        <w:rPr>
          <w:sz w:val="28"/>
          <w:szCs w:val="28"/>
        </w:rPr>
      </w:pPr>
    </w:p>
    <w:p w:rsidR="00A5079C" w:rsidRPr="0036494B" w:rsidRDefault="00A5079C" w:rsidP="00A5079C">
      <w:pPr>
        <w:ind w:left="5387"/>
        <w:rPr>
          <w:sz w:val="28"/>
          <w:szCs w:val="28"/>
        </w:rPr>
      </w:pPr>
    </w:p>
    <w:p w:rsidR="00A5079C" w:rsidRPr="0036494B" w:rsidRDefault="00A5079C" w:rsidP="00A5079C">
      <w:pPr>
        <w:ind w:left="5387"/>
        <w:rPr>
          <w:sz w:val="28"/>
          <w:szCs w:val="28"/>
        </w:rPr>
      </w:pPr>
    </w:p>
    <w:p w:rsidR="00A5079C" w:rsidRPr="0036494B" w:rsidRDefault="00A5079C" w:rsidP="00A5079C">
      <w:pPr>
        <w:ind w:left="5387"/>
        <w:rPr>
          <w:sz w:val="28"/>
          <w:szCs w:val="28"/>
        </w:rPr>
      </w:pPr>
    </w:p>
    <w:p w:rsidR="00A5079C" w:rsidRPr="0036494B" w:rsidRDefault="00A5079C" w:rsidP="00A5079C">
      <w:pPr>
        <w:ind w:left="5387"/>
        <w:rPr>
          <w:sz w:val="28"/>
          <w:szCs w:val="28"/>
        </w:rPr>
      </w:pPr>
    </w:p>
    <w:p w:rsidR="00A5079C" w:rsidRPr="0036494B" w:rsidRDefault="00A5079C" w:rsidP="00A5079C">
      <w:pPr>
        <w:ind w:left="5387"/>
        <w:rPr>
          <w:sz w:val="28"/>
          <w:szCs w:val="28"/>
        </w:rPr>
      </w:pPr>
    </w:p>
    <w:p w:rsidR="00A5079C" w:rsidRPr="0036494B" w:rsidRDefault="00A5079C" w:rsidP="00A5079C">
      <w:pPr>
        <w:ind w:left="5387"/>
        <w:rPr>
          <w:sz w:val="28"/>
          <w:szCs w:val="28"/>
        </w:rPr>
      </w:pPr>
    </w:p>
    <w:p w:rsidR="00A5079C" w:rsidRDefault="00A5079C" w:rsidP="00A5079C">
      <w:pPr>
        <w:ind w:left="5387"/>
        <w:rPr>
          <w:sz w:val="28"/>
        </w:rPr>
      </w:pPr>
    </w:p>
    <w:p w:rsidR="00A5079C" w:rsidRDefault="00A5079C" w:rsidP="00A5079C">
      <w:pPr>
        <w:ind w:left="5387"/>
        <w:rPr>
          <w:sz w:val="28"/>
        </w:rPr>
      </w:pPr>
    </w:p>
    <w:p w:rsidR="00A5079C" w:rsidRDefault="009B4B7E" w:rsidP="00A5079C">
      <w:pPr>
        <w:ind w:left="4820"/>
        <w:rPr>
          <w:sz w:val="28"/>
        </w:rPr>
      </w:pPr>
      <w:r>
        <w:rPr>
          <w:sz w:val="28"/>
        </w:rPr>
        <w:lastRenderedPageBreak/>
        <w:t xml:space="preserve">Приложение </w:t>
      </w:r>
      <w:r w:rsidR="00A5079C">
        <w:rPr>
          <w:sz w:val="28"/>
        </w:rPr>
        <w:t>4</w:t>
      </w:r>
    </w:p>
    <w:p w:rsidR="00A5079C" w:rsidRDefault="00A5079C" w:rsidP="00A5079C">
      <w:pPr>
        <w:ind w:left="4820"/>
        <w:rPr>
          <w:sz w:val="28"/>
        </w:rPr>
      </w:pPr>
    </w:p>
    <w:p w:rsidR="0051793F" w:rsidRDefault="0051793F" w:rsidP="0051793F">
      <w:pPr>
        <w:ind w:left="4820"/>
        <w:rPr>
          <w:sz w:val="28"/>
        </w:rPr>
      </w:pPr>
      <w:r>
        <w:rPr>
          <w:sz w:val="28"/>
        </w:rPr>
        <w:t xml:space="preserve">к Положению </w:t>
      </w:r>
      <w:r w:rsidRPr="0085500D">
        <w:rPr>
          <w:sz w:val="28"/>
          <w:szCs w:val="28"/>
        </w:rPr>
        <w:t>об отраслевой системе оплаты труда работников</w:t>
      </w:r>
      <w:r w:rsidRPr="0085500D">
        <w:t xml:space="preserve"> </w:t>
      </w:r>
      <w:r w:rsidRPr="0085500D">
        <w:rPr>
          <w:sz w:val="28"/>
          <w:szCs w:val="28"/>
        </w:rPr>
        <w:t>муниципальных  образовательных учреждений (организаций)</w:t>
      </w:r>
      <w:r>
        <w:rPr>
          <w:sz w:val="28"/>
          <w:szCs w:val="28"/>
        </w:rPr>
        <w:t xml:space="preserve"> </w:t>
      </w:r>
      <w:r w:rsidRPr="0085500D">
        <w:rPr>
          <w:sz w:val="28"/>
          <w:szCs w:val="28"/>
        </w:rPr>
        <w:t xml:space="preserve"> и муниципальных учреждений </w:t>
      </w:r>
      <w:r w:rsidR="00A14CE9">
        <w:rPr>
          <w:sz w:val="28"/>
          <w:szCs w:val="28"/>
        </w:rPr>
        <w:t xml:space="preserve"> образования, </w:t>
      </w:r>
      <w:r>
        <w:rPr>
          <w:sz w:val="28"/>
          <w:szCs w:val="28"/>
        </w:rPr>
        <w:t xml:space="preserve">подведомственных управлению образованием администрации муниципального </w:t>
      </w:r>
      <w:r w:rsidRPr="0085500D">
        <w:rPr>
          <w:sz w:val="28"/>
          <w:szCs w:val="28"/>
        </w:rPr>
        <w:t>образования Усть-Лабинский район</w:t>
      </w:r>
    </w:p>
    <w:p w:rsidR="00A5079C" w:rsidRDefault="00A5079C" w:rsidP="00A5079C">
      <w:pPr>
        <w:pStyle w:val="1"/>
        <w:jc w:val="center"/>
        <w:rPr>
          <w:b/>
        </w:rPr>
      </w:pPr>
    </w:p>
    <w:p w:rsidR="00A5079C" w:rsidRDefault="00A5079C" w:rsidP="00A5079C">
      <w:pPr>
        <w:pStyle w:val="1"/>
        <w:jc w:val="center"/>
        <w:rPr>
          <w:b/>
        </w:rPr>
      </w:pPr>
    </w:p>
    <w:p w:rsidR="00A5079C" w:rsidRPr="009B4B7E" w:rsidRDefault="00A5079C" w:rsidP="00A5079C">
      <w:pPr>
        <w:pStyle w:val="1"/>
        <w:jc w:val="center"/>
        <w:rPr>
          <w:b/>
        </w:rPr>
      </w:pPr>
      <w:r w:rsidRPr="009B4B7E">
        <w:rPr>
          <w:b/>
        </w:rPr>
        <w:t>ПЕРЕЧЕНЬ</w:t>
      </w:r>
      <w:r w:rsidRPr="009B4B7E">
        <w:rPr>
          <w:b/>
        </w:rPr>
        <w:br/>
        <w:t>УЧРЕЖДЕНИЙ, ОРГАНИЗАЦИЙ И ДОЛЖНОСТЕЙ, ВРЕМЯ РАБОТЫ</w:t>
      </w:r>
    </w:p>
    <w:p w:rsidR="00A5079C" w:rsidRPr="009B4B7E" w:rsidRDefault="00A5079C" w:rsidP="00A5079C">
      <w:pPr>
        <w:pStyle w:val="1"/>
        <w:jc w:val="center"/>
        <w:rPr>
          <w:b/>
        </w:rPr>
      </w:pPr>
      <w:r w:rsidRPr="009B4B7E">
        <w:rPr>
          <w:b/>
        </w:rPr>
        <w:t>В КОТОРЫХ ЗАСЧИТЫВАЕТСЯ В ПЕДАГОГИЧЕСКИЙ СТАЖ РАБОТНИКОВ ОБРАЗОВАНИЯ</w:t>
      </w:r>
    </w:p>
    <w:p w:rsidR="00A5079C" w:rsidRDefault="00A5079C" w:rsidP="00A5079C"/>
    <w:p w:rsidR="00A5079C" w:rsidRDefault="00A5079C" w:rsidP="00A5079C"/>
    <w:p w:rsidR="00A5079C" w:rsidRDefault="00A5079C" w:rsidP="00A5079C"/>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927"/>
      </w:tblGrid>
      <w:tr w:rsidR="00A5079C" w:rsidTr="001149D5">
        <w:tc>
          <w:tcPr>
            <w:tcW w:w="4928" w:type="dxa"/>
            <w:shd w:val="clear" w:color="auto" w:fill="auto"/>
          </w:tcPr>
          <w:p w:rsidR="00A5079C" w:rsidRPr="0091131C" w:rsidRDefault="00A5079C" w:rsidP="001149D5">
            <w:pPr>
              <w:jc w:val="center"/>
              <w:rPr>
                <w:sz w:val="28"/>
                <w:szCs w:val="28"/>
              </w:rPr>
            </w:pPr>
            <w:r w:rsidRPr="0091131C">
              <w:rPr>
                <w:sz w:val="28"/>
                <w:szCs w:val="28"/>
              </w:rPr>
              <w:t>Наименование учреждений</w:t>
            </w:r>
          </w:p>
          <w:p w:rsidR="00A5079C" w:rsidRPr="0091131C" w:rsidRDefault="00A5079C" w:rsidP="001149D5">
            <w:pPr>
              <w:jc w:val="center"/>
              <w:rPr>
                <w:sz w:val="28"/>
                <w:szCs w:val="28"/>
              </w:rPr>
            </w:pPr>
            <w:r w:rsidRPr="0091131C">
              <w:rPr>
                <w:sz w:val="28"/>
                <w:szCs w:val="28"/>
              </w:rPr>
              <w:t>и организаций</w:t>
            </w:r>
          </w:p>
        </w:tc>
        <w:tc>
          <w:tcPr>
            <w:tcW w:w="4927" w:type="dxa"/>
            <w:shd w:val="clear" w:color="auto" w:fill="auto"/>
          </w:tcPr>
          <w:p w:rsidR="00A5079C" w:rsidRPr="0091131C" w:rsidRDefault="00A5079C" w:rsidP="001149D5">
            <w:pPr>
              <w:jc w:val="center"/>
              <w:rPr>
                <w:sz w:val="28"/>
                <w:szCs w:val="28"/>
              </w:rPr>
            </w:pPr>
            <w:r w:rsidRPr="0091131C">
              <w:rPr>
                <w:sz w:val="28"/>
                <w:szCs w:val="28"/>
              </w:rPr>
              <w:t>Наименование должностей</w:t>
            </w:r>
          </w:p>
        </w:tc>
      </w:tr>
      <w:tr w:rsidR="00A5079C" w:rsidTr="001149D5">
        <w:tc>
          <w:tcPr>
            <w:tcW w:w="4928" w:type="dxa"/>
            <w:shd w:val="clear" w:color="auto" w:fill="auto"/>
          </w:tcPr>
          <w:p w:rsidR="00A5079C" w:rsidRPr="002C72BA" w:rsidRDefault="00A5079C" w:rsidP="001149D5">
            <w:pPr>
              <w:jc w:val="center"/>
              <w:rPr>
                <w:sz w:val="28"/>
                <w:szCs w:val="28"/>
              </w:rPr>
            </w:pPr>
            <w:r>
              <w:rPr>
                <w:sz w:val="28"/>
                <w:szCs w:val="28"/>
              </w:rPr>
              <w:t>1</w:t>
            </w:r>
          </w:p>
        </w:tc>
        <w:tc>
          <w:tcPr>
            <w:tcW w:w="4927" w:type="dxa"/>
            <w:shd w:val="clear" w:color="auto" w:fill="auto"/>
          </w:tcPr>
          <w:p w:rsidR="00A5079C" w:rsidRPr="0091131C" w:rsidRDefault="00A5079C" w:rsidP="001149D5">
            <w:pPr>
              <w:jc w:val="center"/>
              <w:rPr>
                <w:sz w:val="28"/>
                <w:szCs w:val="28"/>
              </w:rPr>
            </w:pPr>
            <w:r>
              <w:rPr>
                <w:sz w:val="28"/>
                <w:szCs w:val="28"/>
              </w:rPr>
              <w:t>2</w:t>
            </w:r>
          </w:p>
        </w:tc>
      </w:tr>
      <w:tr w:rsidR="00A5079C" w:rsidTr="001149D5">
        <w:tc>
          <w:tcPr>
            <w:tcW w:w="4928" w:type="dxa"/>
            <w:shd w:val="clear" w:color="auto" w:fill="auto"/>
          </w:tcPr>
          <w:p w:rsidR="00A5079C" w:rsidRPr="0091131C" w:rsidRDefault="00A5079C" w:rsidP="001149D5">
            <w:pPr>
              <w:rPr>
                <w:sz w:val="28"/>
                <w:szCs w:val="28"/>
                <w:lang w:val="en-US"/>
              </w:rPr>
            </w:pPr>
            <w:r w:rsidRPr="0091131C">
              <w:rPr>
                <w:sz w:val="28"/>
                <w:szCs w:val="28"/>
                <w:lang w:val="en-US"/>
              </w:rPr>
              <w:t>I</w:t>
            </w:r>
          </w:p>
        </w:tc>
        <w:tc>
          <w:tcPr>
            <w:tcW w:w="4927" w:type="dxa"/>
            <w:shd w:val="clear" w:color="auto" w:fill="auto"/>
          </w:tcPr>
          <w:p w:rsidR="00A5079C" w:rsidRPr="0091131C" w:rsidRDefault="00A5079C" w:rsidP="001149D5">
            <w:pPr>
              <w:jc w:val="center"/>
              <w:rPr>
                <w:sz w:val="28"/>
                <w:szCs w:val="28"/>
              </w:rPr>
            </w:pPr>
          </w:p>
        </w:tc>
      </w:tr>
      <w:tr w:rsidR="00A5079C" w:rsidTr="001149D5">
        <w:tc>
          <w:tcPr>
            <w:tcW w:w="4928" w:type="dxa"/>
            <w:shd w:val="clear" w:color="auto" w:fill="auto"/>
          </w:tcPr>
          <w:p w:rsidR="00A5079C" w:rsidRPr="0091131C" w:rsidRDefault="00A5079C" w:rsidP="001149D5">
            <w:pPr>
              <w:jc w:val="both"/>
              <w:rPr>
                <w:sz w:val="28"/>
                <w:szCs w:val="28"/>
              </w:rPr>
            </w:pPr>
            <w:proofErr w:type="gramStart"/>
            <w:r w:rsidRPr="0091131C">
              <w:rPr>
                <w:sz w:val="28"/>
                <w:szCs w:val="28"/>
              </w:rPr>
              <w:t>Образовательные учреждения (в том числе образовательные учреждения  высшего профессионального образования, высшие и средние военные образовательные учреждения, образовательные учреждения дополнительного профессионального образования (повышения квалификации специалистов); учреждения здравоохранения и социального обеспечения: дома ребенка, детские санатории, клиники, поликлиники, больницы и другие, а также отделения, палаты для детей в учреждениях для взрослых</w:t>
            </w:r>
            <w:proofErr w:type="gramEnd"/>
          </w:p>
        </w:tc>
        <w:tc>
          <w:tcPr>
            <w:tcW w:w="4927" w:type="dxa"/>
            <w:shd w:val="clear" w:color="auto" w:fill="auto"/>
          </w:tcPr>
          <w:p w:rsidR="00A5079C" w:rsidRPr="0091131C" w:rsidRDefault="00A5079C" w:rsidP="003B6AF9">
            <w:pPr>
              <w:jc w:val="both"/>
              <w:rPr>
                <w:sz w:val="28"/>
                <w:szCs w:val="28"/>
              </w:rPr>
            </w:pPr>
            <w:proofErr w:type="gramStart"/>
            <w:r w:rsidRPr="0091131C">
              <w:rPr>
                <w:sz w:val="28"/>
                <w:szCs w:val="28"/>
              </w:rPr>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методисты, методисты, старшие инструкторы-методисты, инструкторы – методисты  (в том числе по физической культуре и </w:t>
            </w:r>
            <w:proofErr w:type="gramEnd"/>
          </w:p>
        </w:tc>
      </w:tr>
    </w:tbl>
    <w:p w:rsidR="00A5079C" w:rsidRDefault="00A5079C" w:rsidP="00A5079C">
      <w:pPr>
        <w:jc w:val="center"/>
        <w:rPr>
          <w:sz w:val="28"/>
          <w:szCs w:val="28"/>
        </w:rPr>
      </w:pPr>
    </w:p>
    <w:p w:rsidR="001B5DF4" w:rsidRDefault="001B5DF4" w:rsidP="00A5079C">
      <w:pPr>
        <w:jc w:val="center"/>
        <w:rPr>
          <w:sz w:val="28"/>
          <w:szCs w:val="28"/>
        </w:rPr>
      </w:pPr>
    </w:p>
    <w:p w:rsidR="003B6AF9" w:rsidRPr="003B6AF9" w:rsidRDefault="003B6AF9" w:rsidP="003B6AF9">
      <w:pPr>
        <w:jc w:val="center"/>
        <w:rPr>
          <w:sz w:val="28"/>
          <w:szCs w:val="28"/>
        </w:rPr>
      </w:pPr>
      <w:r w:rsidRPr="003B6AF9">
        <w:rPr>
          <w:sz w:val="28"/>
          <w:szCs w:val="28"/>
        </w:rPr>
        <w:t>2</w:t>
      </w:r>
    </w:p>
    <w:p w:rsidR="003B6AF9" w:rsidRDefault="003B6AF9"/>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927"/>
      </w:tblGrid>
      <w:tr w:rsidR="003B6AF9" w:rsidRPr="0091131C" w:rsidTr="003B6AF9">
        <w:tc>
          <w:tcPr>
            <w:tcW w:w="4928" w:type="dxa"/>
            <w:tcBorders>
              <w:top w:val="single" w:sz="4" w:space="0" w:color="auto"/>
              <w:left w:val="single" w:sz="4" w:space="0" w:color="auto"/>
              <w:bottom w:val="single" w:sz="4" w:space="0" w:color="auto"/>
              <w:right w:val="single" w:sz="4" w:space="0" w:color="auto"/>
            </w:tcBorders>
            <w:shd w:val="clear" w:color="auto" w:fill="auto"/>
          </w:tcPr>
          <w:p w:rsidR="003B6AF9" w:rsidRPr="003B6AF9" w:rsidRDefault="003B6AF9" w:rsidP="00853FFC">
            <w:pPr>
              <w:rPr>
                <w:sz w:val="28"/>
                <w:szCs w:val="28"/>
              </w:rPr>
            </w:pP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3B6AF9" w:rsidRPr="0091131C" w:rsidRDefault="003B6AF9" w:rsidP="003B6AF9">
            <w:pPr>
              <w:jc w:val="both"/>
              <w:rPr>
                <w:sz w:val="28"/>
                <w:szCs w:val="28"/>
              </w:rPr>
            </w:pPr>
            <w:proofErr w:type="gramStart"/>
            <w:r w:rsidRPr="0091131C">
              <w:rPr>
                <w:sz w:val="28"/>
                <w:szCs w:val="28"/>
              </w:rPr>
              <w:t>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w:t>
            </w:r>
            <w:proofErr w:type="gramEnd"/>
          </w:p>
        </w:tc>
      </w:tr>
      <w:tr w:rsidR="003B6AF9" w:rsidRPr="0091131C" w:rsidTr="00853FFC">
        <w:tc>
          <w:tcPr>
            <w:tcW w:w="4928" w:type="dxa"/>
            <w:shd w:val="clear" w:color="auto" w:fill="auto"/>
          </w:tcPr>
          <w:p w:rsidR="003B6AF9" w:rsidRPr="004A2EF6" w:rsidRDefault="003B6AF9" w:rsidP="00853FFC">
            <w:pPr>
              <w:rPr>
                <w:sz w:val="28"/>
                <w:szCs w:val="28"/>
              </w:rPr>
            </w:pPr>
          </w:p>
        </w:tc>
        <w:tc>
          <w:tcPr>
            <w:tcW w:w="4927" w:type="dxa"/>
            <w:shd w:val="clear" w:color="auto" w:fill="auto"/>
          </w:tcPr>
          <w:p w:rsidR="003B6AF9" w:rsidRPr="0091131C" w:rsidRDefault="003B6AF9" w:rsidP="00853FFC">
            <w:pPr>
              <w:jc w:val="both"/>
              <w:rPr>
                <w:sz w:val="28"/>
                <w:szCs w:val="28"/>
              </w:rPr>
            </w:pPr>
            <w:proofErr w:type="gramStart"/>
            <w:r w:rsidRPr="0091131C">
              <w:rPr>
                <w:sz w:val="28"/>
                <w:szCs w:val="28"/>
              </w:rPr>
              <w:t>преподаватели, тренеры-преподаватели, старшие вожатые (пионервожатые), инструкторы по физ</w:t>
            </w:r>
            <w:r>
              <w:rPr>
                <w:sz w:val="28"/>
                <w:szCs w:val="28"/>
              </w:rPr>
              <w:t>культуре,</w:t>
            </w:r>
            <w:r w:rsidRPr="0091131C">
              <w:rPr>
                <w:sz w:val="28"/>
                <w:szCs w:val="28"/>
              </w:rPr>
              <w:t xml:space="preserve">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лабораториями, кабинетами, секциями, филиалами, курсов и другими</w:t>
            </w:r>
            <w:proofErr w:type="gramEnd"/>
            <w:r w:rsidRPr="0091131C">
              <w:rPr>
                <w:sz w:val="28"/>
                <w:szCs w:val="28"/>
              </w:rPr>
              <w:t xml:space="preserve">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w:t>
            </w:r>
            <w:proofErr w:type="gramStart"/>
            <w:r w:rsidRPr="0091131C">
              <w:rPr>
                <w:sz w:val="28"/>
                <w:szCs w:val="28"/>
              </w:rPr>
              <w:t>профессорско- преподавательский</w:t>
            </w:r>
            <w:proofErr w:type="gramEnd"/>
            <w:r w:rsidRPr="0091131C">
              <w:rPr>
                <w:sz w:val="28"/>
                <w:szCs w:val="28"/>
              </w:rPr>
              <w:t xml:space="preserve"> состав (работа, служба)</w:t>
            </w:r>
            <w:r>
              <w:rPr>
                <w:sz w:val="28"/>
                <w:szCs w:val="28"/>
              </w:rPr>
              <w:t xml:space="preserve">. </w:t>
            </w:r>
          </w:p>
        </w:tc>
      </w:tr>
      <w:tr w:rsidR="003B6AF9" w:rsidRPr="0091131C" w:rsidTr="00853FFC">
        <w:tc>
          <w:tcPr>
            <w:tcW w:w="4928" w:type="dxa"/>
            <w:shd w:val="clear" w:color="auto" w:fill="auto"/>
          </w:tcPr>
          <w:p w:rsidR="003B6AF9" w:rsidRPr="0091131C" w:rsidRDefault="003B6AF9" w:rsidP="00853FFC">
            <w:pPr>
              <w:rPr>
                <w:sz w:val="28"/>
                <w:szCs w:val="28"/>
                <w:lang w:val="en-US"/>
              </w:rPr>
            </w:pPr>
            <w:r w:rsidRPr="0091131C">
              <w:rPr>
                <w:sz w:val="28"/>
                <w:szCs w:val="28"/>
                <w:lang w:val="en-US"/>
              </w:rPr>
              <w:t>II</w:t>
            </w:r>
          </w:p>
        </w:tc>
        <w:tc>
          <w:tcPr>
            <w:tcW w:w="4927" w:type="dxa"/>
            <w:shd w:val="clear" w:color="auto" w:fill="auto"/>
          </w:tcPr>
          <w:p w:rsidR="003B6AF9" w:rsidRPr="0091131C" w:rsidRDefault="003B6AF9" w:rsidP="00853FFC">
            <w:pPr>
              <w:rPr>
                <w:sz w:val="28"/>
                <w:szCs w:val="28"/>
              </w:rPr>
            </w:pPr>
          </w:p>
        </w:tc>
      </w:tr>
      <w:tr w:rsidR="003B6AF9" w:rsidRPr="0091131C" w:rsidTr="00853FFC">
        <w:tc>
          <w:tcPr>
            <w:tcW w:w="4928" w:type="dxa"/>
            <w:shd w:val="clear" w:color="auto" w:fill="auto"/>
          </w:tcPr>
          <w:p w:rsidR="003B6AF9" w:rsidRPr="0091131C" w:rsidRDefault="003B6AF9" w:rsidP="003B6AF9">
            <w:pPr>
              <w:jc w:val="both"/>
              <w:rPr>
                <w:sz w:val="28"/>
                <w:szCs w:val="28"/>
              </w:rPr>
            </w:pPr>
            <w:proofErr w:type="gramStart"/>
            <w:r w:rsidRPr="0091131C">
              <w:rPr>
                <w:sz w:val="28"/>
                <w:szCs w:val="28"/>
              </w:rPr>
              <w:t xml:space="preserve">Методические (учебно-методические) учреждения всех наименований (независимо от ведомственной </w:t>
            </w:r>
            <w:proofErr w:type="gramEnd"/>
          </w:p>
        </w:tc>
        <w:tc>
          <w:tcPr>
            <w:tcW w:w="4927" w:type="dxa"/>
            <w:shd w:val="clear" w:color="auto" w:fill="auto"/>
          </w:tcPr>
          <w:p w:rsidR="003B6AF9" w:rsidRPr="0091131C" w:rsidRDefault="003B6AF9" w:rsidP="003B6AF9">
            <w:pPr>
              <w:jc w:val="both"/>
              <w:rPr>
                <w:sz w:val="28"/>
                <w:szCs w:val="28"/>
              </w:rPr>
            </w:pPr>
            <w:r w:rsidRPr="0091131C">
              <w:rPr>
                <w:sz w:val="28"/>
                <w:szCs w:val="28"/>
              </w:rPr>
              <w:t>руководители, их заместители, заведующие</w:t>
            </w:r>
            <w:r>
              <w:rPr>
                <w:sz w:val="28"/>
                <w:szCs w:val="28"/>
              </w:rPr>
              <w:t>:</w:t>
            </w:r>
            <w:r w:rsidRPr="0091131C">
              <w:rPr>
                <w:sz w:val="28"/>
                <w:szCs w:val="28"/>
              </w:rPr>
              <w:t xml:space="preserve"> секторами, кабинетами, лабораториями, отделами; научные </w:t>
            </w:r>
          </w:p>
        </w:tc>
      </w:tr>
    </w:tbl>
    <w:p w:rsidR="009B4B7E" w:rsidRDefault="009B4B7E" w:rsidP="003B6AF9">
      <w:pPr>
        <w:jc w:val="center"/>
        <w:rPr>
          <w:sz w:val="28"/>
          <w:szCs w:val="28"/>
        </w:rPr>
      </w:pPr>
    </w:p>
    <w:p w:rsidR="009B4B7E" w:rsidRDefault="009B4B7E" w:rsidP="003B6AF9">
      <w:pPr>
        <w:jc w:val="center"/>
        <w:rPr>
          <w:sz w:val="28"/>
          <w:szCs w:val="28"/>
        </w:rPr>
      </w:pPr>
    </w:p>
    <w:p w:rsidR="003B6AF9" w:rsidRPr="003B6AF9" w:rsidRDefault="00C12002" w:rsidP="003B6AF9">
      <w:pPr>
        <w:jc w:val="center"/>
        <w:rPr>
          <w:sz w:val="28"/>
          <w:szCs w:val="28"/>
        </w:rPr>
      </w:pPr>
      <w:r>
        <w:rPr>
          <w:sz w:val="28"/>
          <w:szCs w:val="28"/>
        </w:rPr>
        <w:lastRenderedPageBreak/>
        <w:t>3</w:t>
      </w:r>
    </w:p>
    <w:p w:rsidR="003B6AF9" w:rsidRDefault="003B6AF9"/>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927"/>
      </w:tblGrid>
      <w:tr w:rsidR="003B6AF9" w:rsidRPr="0091131C" w:rsidTr="00853FFC">
        <w:tc>
          <w:tcPr>
            <w:tcW w:w="4928" w:type="dxa"/>
            <w:shd w:val="clear" w:color="auto" w:fill="auto"/>
          </w:tcPr>
          <w:p w:rsidR="003B6AF9" w:rsidRPr="0091131C" w:rsidRDefault="003B6AF9" w:rsidP="00853FFC">
            <w:pPr>
              <w:jc w:val="both"/>
              <w:rPr>
                <w:sz w:val="28"/>
                <w:szCs w:val="28"/>
              </w:rPr>
            </w:pPr>
            <w:r w:rsidRPr="0091131C">
              <w:rPr>
                <w:sz w:val="28"/>
                <w:szCs w:val="28"/>
              </w:rPr>
              <w:t>подчиненности)</w:t>
            </w:r>
          </w:p>
        </w:tc>
        <w:tc>
          <w:tcPr>
            <w:tcW w:w="4927" w:type="dxa"/>
            <w:shd w:val="clear" w:color="auto" w:fill="auto"/>
          </w:tcPr>
          <w:p w:rsidR="003B6AF9" w:rsidRDefault="003B6AF9" w:rsidP="00853FFC">
            <w:pPr>
              <w:jc w:val="both"/>
              <w:rPr>
                <w:sz w:val="28"/>
                <w:szCs w:val="28"/>
              </w:rPr>
            </w:pPr>
            <w:r w:rsidRPr="0091131C">
              <w:rPr>
                <w:sz w:val="28"/>
                <w:szCs w:val="28"/>
              </w:rPr>
              <w:t>сотрудники, деятельность которых</w:t>
            </w:r>
          </w:p>
          <w:p w:rsidR="003B6AF9" w:rsidRPr="0091131C" w:rsidRDefault="003B6AF9" w:rsidP="00853FFC">
            <w:pPr>
              <w:jc w:val="both"/>
              <w:rPr>
                <w:sz w:val="28"/>
                <w:szCs w:val="28"/>
              </w:rPr>
            </w:pPr>
            <w:proofErr w:type="gramStart"/>
            <w:r w:rsidRPr="0091131C">
              <w:rPr>
                <w:sz w:val="28"/>
                <w:szCs w:val="28"/>
              </w:rPr>
              <w:t>связана</w:t>
            </w:r>
            <w:proofErr w:type="gramEnd"/>
            <w:r w:rsidRPr="0091131C">
              <w:rPr>
                <w:sz w:val="28"/>
                <w:szCs w:val="28"/>
              </w:rPr>
              <w:t xml:space="preserve"> с методическим обеспечением; старшие методисты, методисты </w:t>
            </w:r>
          </w:p>
        </w:tc>
      </w:tr>
      <w:tr w:rsidR="003B6AF9" w:rsidRPr="0091131C" w:rsidTr="00853FFC">
        <w:tc>
          <w:tcPr>
            <w:tcW w:w="4928" w:type="dxa"/>
            <w:shd w:val="clear" w:color="auto" w:fill="auto"/>
          </w:tcPr>
          <w:p w:rsidR="003B6AF9" w:rsidRPr="0091131C" w:rsidRDefault="003B6AF9" w:rsidP="00853FFC">
            <w:pPr>
              <w:rPr>
                <w:sz w:val="28"/>
                <w:szCs w:val="28"/>
                <w:lang w:val="en-US"/>
              </w:rPr>
            </w:pPr>
            <w:r w:rsidRPr="0091131C">
              <w:rPr>
                <w:sz w:val="28"/>
                <w:szCs w:val="28"/>
                <w:lang w:val="en-US"/>
              </w:rPr>
              <w:t>III</w:t>
            </w:r>
          </w:p>
        </w:tc>
        <w:tc>
          <w:tcPr>
            <w:tcW w:w="4927" w:type="dxa"/>
            <w:shd w:val="clear" w:color="auto" w:fill="auto"/>
          </w:tcPr>
          <w:p w:rsidR="003B6AF9" w:rsidRPr="0091131C" w:rsidRDefault="003B6AF9" w:rsidP="00853FFC">
            <w:pPr>
              <w:rPr>
                <w:sz w:val="28"/>
                <w:szCs w:val="28"/>
              </w:rPr>
            </w:pPr>
          </w:p>
        </w:tc>
      </w:tr>
      <w:tr w:rsidR="003B6AF9" w:rsidRPr="0091131C" w:rsidTr="00853FFC">
        <w:tc>
          <w:tcPr>
            <w:tcW w:w="4928" w:type="dxa"/>
            <w:shd w:val="clear" w:color="auto" w:fill="auto"/>
          </w:tcPr>
          <w:p w:rsidR="003B6AF9" w:rsidRDefault="003B6AF9" w:rsidP="00853FFC">
            <w:pPr>
              <w:jc w:val="both"/>
              <w:rPr>
                <w:sz w:val="28"/>
                <w:szCs w:val="28"/>
              </w:rPr>
            </w:pPr>
            <w:r w:rsidRPr="0091131C">
              <w:rPr>
                <w:sz w:val="28"/>
                <w:szCs w:val="28"/>
              </w:rPr>
              <w:t>1. Органы управления образованием и органы  (структурные подразделения),</w:t>
            </w:r>
            <w:r w:rsidR="008857D1">
              <w:rPr>
                <w:sz w:val="28"/>
                <w:szCs w:val="28"/>
              </w:rPr>
              <w:t xml:space="preserve"> </w:t>
            </w:r>
            <w:r w:rsidR="008857D1" w:rsidRPr="0091131C">
              <w:rPr>
                <w:sz w:val="28"/>
                <w:szCs w:val="28"/>
              </w:rPr>
              <w:t>осуществляющие руководство образовательными учреждениями</w:t>
            </w:r>
            <w:r w:rsidRPr="0091131C">
              <w:rPr>
                <w:sz w:val="28"/>
                <w:szCs w:val="28"/>
              </w:rPr>
              <w:t xml:space="preserve"> </w:t>
            </w:r>
          </w:p>
          <w:p w:rsidR="008857D1" w:rsidRPr="0091131C" w:rsidRDefault="008857D1" w:rsidP="00853FFC">
            <w:pPr>
              <w:jc w:val="both"/>
              <w:rPr>
                <w:sz w:val="28"/>
                <w:szCs w:val="28"/>
              </w:rPr>
            </w:pPr>
            <w:r w:rsidRPr="0091131C">
              <w:rPr>
                <w:sz w:val="28"/>
                <w:szCs w:val="28"/>
              </w:rPr>
              <w:t>2. 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tc>
        <w:tc>
          <w:tcPr>
            <w:tcW w:w="4927" w:type="dxa"/>
            <w:shd w:val="clear" w:color="auto" w:fill="auto"/>
          </w:tcPr>
          <w:p w:rsidR="008857D1" w:rsidRPr="0091131C" w:rsidRDefault="003B6AF9" w:rsidP="008857D1">
            <w:pPr>
              <w:jc w:val="both"/>
              <w:rPr>
                <w:sz w:val="28"/>
                <w:szCs w:val="28"/>
              </w:rPr>
            </w:pPr>
            <w:r w:rsidRPr="0091131C">
              <w:rPr>
                <w:sz w:val="28"/>
                <w:szCs w:val="28"/>
              </w:rPr>
              <w:t xml:space="preserve">1. </w:t>
            </w:r>
            <w:proofErr w:type="gramStart"/>
            <w:r w:rsidRPr="0091131C">
              <w:rPr>
                <w:sz w:val="28"/>
                <w:szCs w:val="28"/>
              </w:rPr>
              <w:t xml:space="preserve">Руководящие, инспекторские, методические должности, </w:t>
            </w:r>
            <w:r w:rsidR="008857D1" w:rsidRPr="0091131C">
              <w:rPr>
                <w:sz w:val="28"/>
                <w:szCs w:val="28"/>
              </w:rPr>
              <w:t>инструкторские, а также другие должности специалистов (за</w:t>
            </w:r>
            <w:r w:rsidR="008857D1">
              <w:rPr>
                <w:sz w:val="28"/>
                <w:szCs w:val="28"/>
              </w:rPr>
              <w:t xml:space="preserve"> </w:t>
            </w:r>
            <w:r w:rsidR="008857D1" w:rsidRPr="0091131C">
              <w:rPr>
                <w:sz w:val="28"/>
                <w:szCs w:val="28"/>
              </w:rPr>
              <w:t>исключением работы на должностях,</w:t>
            </w:r>
            <w:r w:rsidR="008857D1">
              <w:rPr>
                <w:sz w:val="28"/>
                <w:szCs w:val="28"/>
              </w:rPr>
              <w:t xml:space="preserve"> </w:t>
            </w:r>
            <w:r w:rsidR="008857D1" w:rsidRPr="0091131C">
              <w:rPr>
                <w:sz w:val="28"/>
                <w:szCs w:val="28"/>
              </w:rPr>
              <w:t>связанных с экономической, финансовой, юридической, хозяйственной деятельностью, программным обеспечением, со строительством, снабжением, делопроизводством)</w:t>
            </w:r>
            <w:proofErr w:type="gramEnd"/>
          </w:p>
          <w:p w:rsidR="003B6AF9" w:rsidRPr="0091131C" w:rsidRDefault="008857D1" w:rsidP="008857D1">
            <w:pPr>
              <w:jc w:val="both"/>
              <w:rPr>
                <w:sz w:val="28"/>
                <w:szCs w:val="28"/>
              </w:rPr>
            </w:pPr>
            <w:r w:rsidRPr="0091131C">
              <w:rPr>
                <w:sz w:val="28"/>
                <w:szCs w:val="28"/>
              </w:rPr>
              <w:t>2. Штатные преподаватели, мастера производственного обучения рабочих на производстве, руководящие, инспекторские, инженерные, методические должности, деятельность которых связана с вопросами подготовки и</w:t>
            </w:r>
            <w:r>
              <w:rPr>
                <w:sz w:val="28"/>
                <w:szCs w:val="28"/>
              </w:rPr>
              <w:t xml:space="preserve"> повышения квалификации кадров</w:t>
            </w:r>
          </w:p>
        </w:tc>
      </w:tr>
      <w:tr w:rsidR="003B6AF9" w:rsidRPr="0091131C" w:rsidTr="00853FFC">
        <w:tc>
          <w:tcPr>
            <w:tcW w:w="4928" w:type="dxa"/>
            <w:shd w:val="clear" w:color="auto" w:fill="auto"/>
          </w:tcPr>
          <w:p w:rsidR="003B6AF9" w:rsidRPr="0091131C" w:rsidRDefault="003B6AF9" w:rsidP="00853FFC">
            <w:pPr>
              <w:rPr>
                <w:sz w:val="28"/>
                <w:szCs w:val="28"/>
                <w:lang w:val="en-US"/>
              </w:rPr>
            </w:pPr>
            <w:r w:rsidRPr="0091131C">
              <w:rPr>
                <w:sz w:val="28"/>
                <w:szCs w:val="28"/>
                <w:lang w:val="en-US"/>
              </w:rPr>
              <w:t>IV</w:t>
            </w:r>
          </w:p>
        </w:tc>
        <w:tc>
          <w:tcPr>
            <w:tcW w:w="4927" w:type="dxa"/>
            <w:shd w:val="clear" w:color="auto" w:fill="auto"/>
          </w:tcPr>
          <w:p w:rsidR="003B6AF9" w:rsidRPr="0091131C" w:rsidRDefault="003B6AF9" w:rsidP="00853FFC">
            <w:pPr>
              <w:jc w:val="both"/>
              <w:rPr>
                <w:sz w:val="28"/>
                <w:szCs w:val="28"/>
              </w:rPr>
            </w:pPr>
          </w:p>
        </w:tc>
      </w:tr>
      <w:tr w:rsidR="003B6AF9" w:rsidRPr="0091131C" w:rsidTr="00853FFC">
        <w:tc>
          <w:tcPr>
            <w:tcW w:w="4928" w:type="dxa"/>
            <w:shd w:val="clear" w:color="auto" w:fill="auto"/>
          </w:tcPr>
          <w:p w:rsidR="003B6AF9" w:rsidRPr="0091131C" w:rsidRDefault="003B6AF9" w:rsidP="00853FFC">
            <w:pPr>
              <w:jc w:val="both"/>
              <w:rPr>
                <w:sz w:val="28"/>
                <w:szCs w:val="28"/>
              </w:rPr>
            </w:pPr>
            <w:r w:rsidRPr="0091131C">
              <w:rPr>
                <w:sz w:val="28"/>
                <w:szCs w:val="28"/>
              </w:rPr>
              <w:t>Образовательные учреждения РОСТО (ДОСААФ) и гражданской авиации</w:t>
            </w:r>
          </w:p>
        </w:tc>
        <w:tc>
          <w:tcPr>
            <w:tcW w:w="4927" w:type="dxa"/>
            <w:shd w:val="clear" w:color="auto" w:fill="auto"/>
          </w:tcPr>
          <w:p w:rsidR="003B6AF9" w:rsidRPr="0091131C" w:rsidRDefault="003B6AF9" w:rsidP="00853FFC">
            <w:pPr>
              <w:jc w:val="both"/>
              <w:rPr>
                <w:sz w:val="28"/>
                <w:szCs w:val="28"/>
              </w:rPr>
            </w:pPr>
            <w:r w:rsidRPr="0091131C">
              <w:rPr>
                <w:sz w:val="28"/>
                <w:szCs w:val="28"/>
              </w:rPr>
              <w:t xml:space="preserve">руководящий, командно-летный, командно-инструкторский, инженерно-инструкторский, инструкторский и преподавательский составы, мастера производственного обучения, инженеры - инструкторы – методисты, инженеры – летчики </w:t>
            </w:r>
            <w:proofErr w:type="gramStart"/>
            <w:r w:rsidRPr="0091131C">
              <w:rPr>
                <w:sz w:val="28"/>
                <w:szCs w:val="28"/>
              </w:rPr>
              <w:t>-м</w:t>
            </w:r>
            <w:proofErr w:type="gramEnd"/>
            <w:r w:rsidRPr="0091131C">
              <w:rPr>
                <w:sz w:val="28"/>
                <w:szCs w:val="28"/>
              </w:rPr>
              <w:t>етодисты</w:t>
            </w:r>
          </w:p>
        </w:tc>
      </w:tr>
      <w:tr w:rsidR="003B6AF9" w:rsidRPr="0091131C" w:rsidTr="00853FFC">
        <w:tc>
          <w:tcPr>
            <w:tcW w:w="4928" w:type="dxa"/>
            <w:shd w:val="clear" w:color="auto" w:fill="auto"/>
          </w:tcPr>
          <w:p w:rsidR="003B6AF9" w:rsidRPr="0091131C" w:rsidRDefault="003B6AF9" w:rsidP="00853FFC">
            <w:pPr>
              <w:rPr>
                <w:sz w:val="28"/>
                <w:szCs w:val="28"/>
                <w:lang w:val="en-US"/>
              </w:rPr>
            </w:pPr>
            <w:r w:rsidRPr="0091131C">
              <w:rPr>
                <w:sz w:val="28"/>
                <w:szCs w:val="28"/>
                <w:lang w:val="en-US"/>
              </w:rPr>
              <w:t>V</w:t>
            </w:r>
          </w:p>
        </w:tc>
        <w:tc>
          <w:tcPr>
            <w:tcW w:w="4927" w:type="dxa"/>
            <w:shd w:val="clear" w:color="auto" w:fill="auto"/>
          </w:tcPr>
          <w:p w:rsidR="003B6AF9" w:rsidRPr="0091131C" w:rsidRDefault="003B6AF9" w:rsidP="00853FFC">
            <w:pPr>
              <w:jc w:val="both"/>
              <w:rPr>
                <w:sz w:val="28"/>
                <w:szCs w:val="28"/>
              </w:rPr>
            </w:pPr>
          </w:p>
        </w:tc>
      </w:tr>
      <w:tr w:rsidR="003B6AF9" w:rsidRPr="0091131C" w:rsidTr="00853FFC">
        <w:tc>
          <w:tcPr>
            <w:tcW w:w="4928" w:type="dxa"/>
            <w:shd w:val="clear" w:color="auto" w:fill="auto"/>
          </w:tcPr>
          <w:p w:rsidR="003B6AF9" w:rsidRPr="0091131C" w:rsidRDefault="003B6AF9" w:rsidP="003B6AF9">
            <w:pPr>
              <w:jc w:val="both"/>
              <w:rPr>
                <w:sz w:val="28"/>
                <w:szCs w:val="28"/>
              </w:rPr>
            </w:pPr>
            <w:r w:rsidRPr="0091131C">
              <w:rPr>
                <w:sz w:val="28"/>
                <w:szCs w:val="28"/>
              </w:rPr>
              <w:t xml:space="preserve">Общежития учреждений, предприятий и организаций, жилищно-эксплуатационные организации, молодежные жилищные комплексы, детские кинотеатры, театры юного зрителя, кукольные театры, культурно-просветительские учреждения и </w:t>
            </w:r>
          </w:p>
        </w:tc>
        <w:tc>
          <w:tcPr>
            <w:tcW w:w="4927" w:type="dxa"/>
            <w:shd w:val="clear" w:color="auto" w:fill="auto"/>
          </w:tcPr>
          <w:p w:rsidR="003B6AF9" w:rsidRPr="0091131C" w:rsidRDefault="003B6AF9" w:rsidP="003B6AF9">
            <w:pPr>
              <w:jc w:val="both"/>
              <w:rPr>
                <w:sz w:val="28"/>
                <w:szCs w:val="28"/>
              </w:rPr>
            </w:pPr>
            <w:proofErr w:type="gramStart"/>
            <w:r w:rsidRPr="0091131C">
              <w:rPr>
                <w:sz w:val="28"/>
                <w:szCs w:val="28"/>
              </w:rPr>
              <w:t xml:space="preserve">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 – методисты, тренеры – </w:t>
            </w:r>
            <w:proofErr w:type="gramEnd"/>
          </w:p>
        </w:tc>
      </w:tr>
    </w:tbl>
    <w:p w:rsidR="008857D1" w:rsidRDefault="008857D1" w:rsidP="003B6AF9">
      <w:pPr>
        <w:jc w:val="center"/>
        <w:rPr>
          <w:sz w:val="28"/>
          <w:szCs w:val="28"/>
        </w:rPr>
      </w:pPr>
    </w:p>
    <w:p w:rsidR="009B4B7E" w:rsidRDefault="00E17D5D" w:rsidP="003B6AF9">
      <w:pPr>
        <w:jc w:val="center"/>
        <w:rPr>
          <w:sz w:val="28"/>
          <w:szCs w:val="28"/>
        </w:rPr>
      </w:pPr>
      <w:r>
        <w:rPr>
          <w:sz w:val="28"/>
          <w:szCs w:val="28"/>
        </w:rPr>
        <w:t xml:space="preserve">                                                                                                                                                                                                                                                                                                                                                               </w:t>
      </w:r>
    </w:p>
    <w:p w:rsidR="009B4B7E" w:rsidRDefault="009B4B7E" w:rsidP="003B6AF9">
      <w:pPr>
        <w:jc w:val="center"/>
        <w:rPr>
          <w:sz w:val="28"/>
          <w:szCs w:val="28"/>
        </w:rPr>
      </w:pPr>
    </w:p>
    <w:p w:rsidR="003B6AF9" w:rsidRPr="003B6AF9" w:rsidRDefault="00C12002" w:rsidP="003B6AF9">
      <w:pPr>
        <w:jc w:val="center"/>
        <w:rPr>
          <w:sz w:val="28"/>
          <w:szCs w:val="28"/>
        </w:rPr>
      </w:pPr>
      <w:r>
        <w:rPr>
          <w:sz w:val="28"/>
          <w:szCs w:val="28"/>
        </w:rPr>
        <w:lastRenderedPageBreak/>
        <w:t>4</w:t>
      </w:r>
    </w:p>
    <w:p w:rsidR="003B6AF9" w:rsidRDefault="003B6AF9"/>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927"/>
      </w:tblGrid>
      <w:tr w:rsidR="003B6AF9" w:rsidRPr="0091131C" w:rsidTr="00853FFC">
        <w:tc>
          <w:tcPr>
            <w:tcW w:w="4928" w:type="dxa"/>
            <w:shd w:val="clear" w:color="auto" w:fill="auto"/>
          </w:tcPr>
          <w:p w:rsidR="003B6AF9" w:rsidRDefault="003B6AF9" w:rsidP="00853FFC">
            <w:pPr>
              <w:jc w:val="both"/>
              <w:rPr>
                <w:sz w:val="28"/>
                <w:szCs w:val="28"/>
              </w:rPr>
            </w:pPr>
            <w:r w:rsidRPr="0091131C">
              <w:rPr>
                <w:sz w:val="28"/>
                <w:szCs w:val="28"/>
              </w:rPr>
              <w:t>подразделения предприятий и</w:t>
            </w:r>
          </w:p>
          <w:p w:rsidR="003B6AF9" w:rsidRPr="0091131C" w:rsidRDefault="003B6AF9" w:rsidP="00853FFC">
            <w:pPr>
              <w:jc w:val="both"/>
              <w:rPr>
                <w:sz w:val="28"/>
                <w:szCs w:val="28"/>
              </w:rPr>
            </w:pPr>
            <w:r w:rsidRPr="0091131C">
              <w:rPr>
                <w:sz w:val="28"/>
                <w:szCs w:val="28"/>
              </w:rPr>
              <w:t>организаций по работе с детьми и подростками</w:t>
            </w:r>
          </w:p>
        </w:tc>
        <w:tc>
          <w:tcPr>
            <w:tcW w:w="4927" w:type="dxa"/>
            <w:shd w:val="clear" w:color="auto" w:fill="auto"/>
          </w:tcPr>
          <w:p w:rsidR="003B6AF9" w:rsidRPr="0091131C" w:rsidRDefault="003B6AF9" w:rsidP="00853FFC">
            <w:pPr>
              <w:jc w:val="both"/>
              <w:rPr>
                <w:sz w:val="28"/>
                <w:szCs w:val="28"/>
              </w:rPr>
            </w:pPr>
            <w:r w:rsidRPr="0091131C">
              <w:rPr>
                <w:sz w:val="28"/>
                <w:szCs w:val="28"/>
              </w:rPr>
              <w:t xml:space="preserve">преподаватели и другие специалисты по работе с детьми и подростками, заведующие детскими отделами, секторами  </w:t>
            </w:r>
          </w:p>
        </w:tc>
      </w:tr>
      <w:tr w:rsidR="003B6AF9" w:rsidRPr="0091131C" w:rsidTr="00853FFC">
        <w:tc>
          <w:tcPr>
            <w:tcW w:w="4928" w:type="dxa"/>
            <w:shd w:val="clear" w:color="auto" w:fill="auto"/>
          </w:tcPr>
          <w:p w:rsidR="003B6AF9" w:rsidRPr="0091131C" w:rsidRDefault="003B6AF9" w:rsidP="00853FFC">
            <w:pPr>
              <w:rPr>
                <w:sz w:val="28"/>
                <w:szCs w:val="28"/>
              </w:rPr>
            </w:pPr>
            <w:r w:rsidRPr="0091131C">
              <w:rPr>
                <w:sz w:val="28"/>
                <w:szCs w:val="28"/>
                <w:lang w:val="en-US"/>
              </w:rPr>
              <w:t>VI</w:t>
            </w:r>
          </w:p>
        </w:tc>
        <w:tc>
          <w:tcPr>
            <w:tcW w:w="4927" w:type="dxa"/>
            <w:shd w:val="clear" w:color="auto" w:fill="auto"/>
          </w:tcPr>
          <w:p w:rsidR="003B6AF9" w:rsidRPr="0091131C" w:rsidRDefault="003B6AF9" w:rsidP="00853FFC">
            <w:pPr>
              <w:jc w:val="both"/>
              <w:rPr>
                <w:sz w:val="28"/>
                <w:szCs w:val="28"/>
              </w:rPr>
            </w:pPr>
          </w:p>
        </w:tc>
      </w:tr>
      <w:tr w:rsidR="003B6AF9" w:rsidRPr="0091131C" w:rsidTr="00853FFC">
        <w:tc>
          <w:tcPr>
            <w:tcW w:w="4928" w:type="dxa"/>
            <w:shd w:val="clear" w:color="auto" w:fill="auto"/>
          </w:tcPr>
          <w:p w:rsidR="003B6AF9" w:rsidRPr="0091131C" w:rsidRDefault="003B6AF9" w:rsidP="00853FFC">
            <w:pPr>
              <w:jc w:val="both"/>
              <w:rPr>
                <w:sz w:val="28"/>
                <w:szCs w:val="28"/>
              </w:rPr>
            </w:pPr>
            <w:r w:rsidRPr="0091131C">
              <w:rPr>
                <w:sz w:val="28"/>
                <w:szCs w:val="28"/>
              </w:rPr>
              <w:t>Исправительные колонии, воспитательные колонии, следственные изоляторы и тюрьмы, лечебно-исправительные учреждения</w:t>
            </w:r>
          </w:p>
        </w:tc>
        <w:tc>
          <w:tcPr>
            <w:tcW w:w="4927" w:type="dxa"/>
            <w:shd w:val="clear" w:color="auto" w:fill="auto"/>
          </w:tcPr>
          <w:p w:rsidR="003B6AF9" w:rsidRPr="0091131C" w:rsidRDefault="003B6AF9" w:rsidP="00853FFC">
            <w:pPr>
              <w:jc w:val="both"/>
              <w:rPr>
                <w:sz w:val="28"/>
                <w:szCs w:val="28"/>
              </w:rPr>
            </w:pPr>
            <w:proofErr w:type="gramStart"/>
            <w:r w:rsidRPr="0091131C">
              <w:rPr>
                <w:sz w:val="28"/>
                <w:szCs w:val="28"/>
              </w:rPr>
              <w:t>работа (служба) при наличии педагогического образования на должностях заместителя начальника по воспитательной работе, начальника отряда, старшего инспектора, инспектора по общеобразовательной работе (обучению), старшего инспектора-методиста и инспектора-методиста, старшего инженера и инженера по производственно - техническому обучению, старшего мастера и мастера производственного обучения, старшего инспектора и инспектора по охране и режиму, заведующего учебно-техническим кабинетом, психолога</w:t>
            </w:r>
            <w:proofErr w:type="gramEnd"/>
          </w:p>
        </w:tc>
      </w:tr>
    </w:tbl>
    <w:p w:rsidR="001B5DF4" w:rsidRDefault="001B5DF4" w:rsidP="003B6AF9">
      <w:pPr>
        <w:jc w:val="center"/>
      </w:pPr>
    </w:p>
    <w:p w:rsidR="00A5079C" w:rsidRDefault="00A5079C" w:rsidP="00A5079C"/>
    <w:p w:rsidR="00A5079C" w:rsidRPr="00A5079C" w:rsidRDefault="00A5079C" w:rsidP="00A5079C">
      <w:pPr>
        <w:jc w:val="both"/>
        <w:rPr>
          <w:b/>
          <w:sz w:val="28"/>
          <w:szCs w:val="28"/>
        </w:rPr>
      </w:pPr>
      <w:r w:rsidRPr="00A5079C">
        <w:rPr>
          <w:rStyle w:val="af8"/>
          <w:b w:val="0"/>
          <w:color w:val="auto"/>
          <w:sz w:val="28"/>
          <w:szCs w:val="28"/>
        </w:rPr>
        <w:t>Примечание.</w:t>
      </w:r>
    </w:p>
    <w:p w:rsidR="00A5079C" w:rsidRDefault="00A5079C" w:rsidP="00A5079C">
      <w:pPr>
        <w:jc w:val="both"/>
      </w:pPr>
      <w:r>
        <w:rPr>
          <w:sz w:val="28"/>
          <w:szCs w:val="28"/>
        </w:rPr>
        <w:tab/>
      </w:r>
      <w:r w:rsidRPr="00D617E6">
        <w:rPr>
          <w:sz w:val="28"/>
          <w:szCs w:val="28"/>
        </w:rPr>
        <w:t>В стаж педагогической работы включается время работы в качестве учителей-дефектологов, логопедов, воспитателей в учреждениях здравоохранения и социального обеспечения для взрослых, методистов оргметодотдела республиканской, краевой, областной больницы</w:t>
      </w:r>
      <w:r>
        <w:t>.</w:t>
      </w:r>
    </w:p>
    <w:p w:rsidR="00A5079C" w:rsidRDefault="00A5079C" w:rsidP="00A5079C">
      <w:pPr>
        <w:jc w:val="both"/>
      </w:pPr>
    </w:p>
    <w:p w:rsidR="00A5079C" w:rsidRDefault="00A5079C" w:rsidP="00A5079C"/>
    <w:p w:rsidR="00A5079C" w:rsidRDefault="00A5079C" w:rsidP="00A5079C"/>
    <w:p w:rsidR="00A5079C" w:rsidRDefault="00A5079C" w:rsidP="00A5079C">
      <w:pPr>
        <w:contextualSpacing/>
        <w:jc w:val="both"/>
        <w:rPr>
          <w:sz w:val="28"/>
          <w:szCs w:val="28"/>
        </w:rPr>
      </w:pPr>
      <w:r>
        <w:rPr>
          <w:sz w:val="28"/>
          <w:szCs w:val="28"/>
        </w:rPr>
        <w:t>Начальник управления образованием</w:t>
      </w:r>
    </w:p>
    <w:p w:rsidR="00A5079C" w:rsidRDefault="00A5079C" w:rsidP="00A5079C">
      <w:pPr>
        <w:contextualSpacing/>
        <w:jc w:val="both"/>
        <w:rPr>
          <w:sz w:val="28"/>
          <w:szCs w:val="28"/>
        </w:rPr>
      </w:pPr>
      <w:r>
        <w:rPr>
          <w:sz w:val="28"/>
          <w:szCs w:val="28"/>
        </w:rPr>
        <w:t>администрации</w:t>
      </w:r>
      <w:r w:rsidRPr="00F8196A">
        <w:rPr>
          <w:sz w:val="28"/>
          <w:szCs w:val="28"/>
        </w:rPr>
        <w:t xml:space="preserve"> </w:t>
      </w:r>
      <w:proofErr w:type="gramStart"/>
      <w:r w:rsidRPr="00F8196A">
        <w:rPr>
          <w:sz w:val="28"/>
          <w:szCs w:val="28"/>
        </w:rPr>
        <w:t>муниципального</w:t>
      </w:r>
      <w:proofErr w:type="gramEnd"/>
    </w:p>
    <w:p w:rsidR="00A5079C" w:rsidRPr="005F1685" w:rsidRDefault="00A5079C" w:rsidP="00A5079C">
      <w:pPr>
        <w:contextualSpacing/>
        <w:jc w:val="both"/>
        <w:rPr>
          <w:rStyle w:val="af8"/>
          <w:b w:val="0"/>
          <w:bCs w:val="0"/>
          <w:sz w:val="28"/>
          <w:szCs w:val="28"/>
        </w:rPr>
      </w:pPr>
      <w:r>
        <w:rPr>
          <w:sz w:val="28"/>
          <w:szCs w:val="28"/>
        </w:rPr>
        <w:t xml:space="preserve">образования </w:t>
      </w:r>
      <w:proofErr w:type="spellStart"/>
      <w:r>
        <w:rPr>
          <w:sz w:val="28"/>
          <w:szCs w:val="28"/>
        </w:rPr>
        <w:t>Усть-Лабинский</w:t>
      </w:r>
      <w:proofErr w:type="spellEnd"/>
      <w:r>
        <w:rPr>
          <w:sz w:val="28"/>
          <w:szCs w:val="28"/>
        </w:rPr>
        <w:t xml:space="preserve"> район</w:t>
      </w:r>
      <w:r>
        <w:rPr>
          <w:sz w:val="28"/>
          <w:szCs w:val="28"/>
        </w:rPr>
        <w:tab/>
      </w:r>
      <w:r>
        <w:rPr>
          <w:sz w:val="28"/>
          <w:szCs w:val="28"/>
        </w:rPr>
        <w:tab/>
      </w:r>
      <w:r>
        <w:rPr>
          <w:sz w:val="28"/>
          <w:szCs w:val="28"/>
        </w:rPr>
        <w:tab/>
      </w:r>
      <w:r>
        <w:rPr>
          <w:sz w:val="28"/>
          <w:szCs w:val="28"/>
        </w:rPr>
        <w:tab/>
        <w:t xml:space="preserve">    </w:t>
      </w:r>
      <w:r w:rsidR="009B4B7E">
        <w:rPr>
          <w:sz w:val="28"/>
          <w:szCs w:val="28"/>
        </w:rPr>
        <w:t xml:space="preserve">       </w:t>
      </w:r>
      <w:r>
        <w:rPr>
          <w:sz w:val="28"/>
          <w:szCs w:val="28"/>
        </w:rPr>
        <w:t>А.А. Баженова</w:t>
      </w:r>
    </w:p>
    <w:p w:rsidR="00A5079C" w:rsidRDefault="00A5079C" w:rsidP="00A5079C">
      <w:pPr>
        <w:jc w:val="right"/>
        <w:rPr>
          <w:sz w:val="28"/>
        </w:rPr>
      </w:pPr>
    </w:p>
    <w:p w:rsidR="00A5079C" w:rsidRDefault="00A5079C" w:rsidP="00A5079C">
      <w:pPr>
        <w:jc w:val="right"/>
        <w:rPr>
          <w:sz w:val="28"/>
        </w:rPr>
      </w:pPr>
    </w:p>
    <w:p w:rsidR="00A5079C" w:rsidRDefault="00A5079C" w:rsidP="00A5079C">
      <w:pPr>
        <w:jc w:val="right"/>
        <w:rPr>
          <w:sz w:val="28"/>
        </w:rPr>
      </w:pPr>
    </w:p>
    <w:p w:rsidR="00A5079C" w:rsidRDefault="00A5079C" w:rsidP="00A5079C">
      <w:pPr>
        <w:jc w:val="right"/>
        <w:rPr>
          <w:sz w:val="28"/>
        </w:rPr>
      </w:pPr>
    </w:p>
    <w:p w:rsidR="00A5079C" w:rsidRDefault="00A5079C" w:rsidP="00A5079C">
      <w:pPr>
        <w:jc w:val="right"/>
        <w:rPr>
          <w:sz w:val="28"/>
        </w:rPr>
      </w:pPr>
    </w:p>
    <w:p w:rsidR="00A5079C" w:rsidRDefault="00A5079C" w:rsidP="00A5079C">
      <w:pPr>
        <w:jc w:val="right"/>
        <w:rPr>
          <w:sz w:val="28"/>
        </w:rPr>
      </w:pPr>
    </w:p>
    <w:p w:rsidR="00A5079C" w:rsidRDefault="00A5079C" w:rsidP="00A5079C">
      <w:pPr>
        <w:jc w:val="right"/>
        <w:rPr>
          <w:sz w:val="28"/>
        </w:rPr>
      </w:pPr>
    </w:p>
    <w:p w:rsidR="00A5079C" w:rsidRDefault="00A5079C" w:rsidP="00A5079C">
      <w:pPr>
        <w:jc w:val="right"/>
        <w:rPr>
          <w:sz w:val="28"/>
        </w:rPr>
      </w:pPr>
    </w:p>
    <w:p w:rsidR="00A5079C" w:rsidRDefault="00A5079C" w:rsidP="00A5079C">
      <w:pPr>
        <w:jc w:val="right"/>
        <w:rPr>
          <w:sz w:val="28"/>
        </w:rPr>
      </w:pPr>
    </w:p>
    <w:p w:rsidR="003B6AF9" w:rsidRDefault="003B6AF9" w:rsidP="003B6AF9">
      <w:pPr>
        <w:jc w:val="center"/>
        <w:rPr>
          <w:sz w:val="28"/>
        </w:rPr>
      </w:pPr>
    </w:p>
    <w:p w:rsidR="00A5079C" w:rsidRDefault="009B4B7E" w:rsidP="00A5079C">
      <w:pPr>
        <w:ind w:left="4820"/>
        <w:rPr>
          <w:sz w:val="28"/>
        </w:rPr>
      </w:pPr>
      <w:r>
        <w:rPr>
          <w:sz w:val="28"/>
        </w:rPr>
        <w:t xml:space="preserve">Приложение </w:t>
      </w:r>
      <w:r w:rsidR="00A5079C">
        <w:rPr>
          <w:sz w:val="28"/>
        </w:rPr>
        <w:t>5</w:t>
      </w:r>
    </w:p>
    <w:p w:rsidR="00A5079C" w:rsidRDefault="00A5079C" w:rsidP="00A5079C">
      <w:pPr>
        <w:ind w:left="4820"/>
        <w:rPr>
          <w:sz w:val="28"/>
        </w:rPr>
      </w:pPr>
    </w:p>
    <w:p w:rsidR="0051793F" w:rsidRDefault="0051793F" w:rsidP="0051793F">
      <w:pPr>
        <w:ind w:left="4820"/>
        <w:rPr>
          <w:sz w:val="28"/>
        </w:rPr>
      </w:pPr>
      <w:r>
        <w:rPr>
          <w:sz w:val="28"/>
        </w:rPr>
        <w:t xml:space="preserve">к Положению </w:t>
      </w:r>
      <w:r w:rsidRPr="0085500D">
        <w:rPr>
          <w:sz w:val="28"/>
          <w:szCs w:val="28"/>
        </w:rPr>
        <w:t>об отраслевой системе оплаты труда работников</w:t>
      </w:r>
      <w:r w:rsidRPr="0085500D">
        <w:t xml:space="preserve"> </w:t>
      </w:r>
      <w:r w:rsidRPr="0085500D">
        <w:rPr>
          <w:sz w:val="28"/>
          <w:szCs w:val="28"/>
        </w:rPr>
        <w:t>муниципальных  образовательных учреждений (организаций)</w:t>
      </w:r>
      <w:r>
        <w:rPr>
          <w:sz w:val="28"/>
          <w:szCs w:val="28"/>
        </w:rPr>
        <w:t xml:space="preserve"> </w:t>
      </w:r>
      <w:r w:rsidRPr="0085500D">
        <w:rPr>
          <w:sz w:val="28"/>
          <w:szCs w:val="28"/>
        </w:rPr>
        <w:t xml:space="preserve"> и муниципальных учреждений </w:t>
      </w:r>
      <w:r w:rsidR="00A14CE9">
        <w:rPr>
          <w:sz w:val="28"/>
          <w:szCs w:val="28"/>
        </w:rPr>
        <w:t xml:space="preserve"> образования, </w:t>
      </w:r>
      <w:r>
        <w:rPr>
          <w:sz w:val="28"/>
          <w:szCs w:val="28"/>
        </w:rPr>
        <w:t xml:space="preserve">подведомственных управлению образованием администрации муниципального </w:t>
      </w:r>
      <w:r w:rsidRPr="0085500D">
        <w:rPr>
          <w:sz w:val="28"/>
          <w:szCs w:val="28"/>
        </w:rPr>
        <w:t>образования Усть-Лабинский район</w:t>
      </w:r>
    </w:p>
    <w:p w:rsidR="00A5079C" w:rsidRDefault="00A5079C" w:rsidP="00A5079C">
      <w:pPr>
        <w:jc w:val="right"/>
        <w:rPr>
          <w:rStyle w:val="af8"/>
        </w:rPr>
      </w:pPr>
    </w:p>
    <w:p w:rsidR="00A5079C" w:rsidRDefault="00A5079C" w:rsidP="00A5079C"/>
    <w:p w:rsidR="00A5079C" w:rsidRPr="009B4B7E" w:rsidRDefault="00A5079C" w:rsidP="00A5079C">
      <w:pPr>
        <w:pStyle w:val="1"/>
        <w:jc w:val="center"/>
        <w:rPr>
          <w:b/>
        </w:rPr>
      </w:pPr>
      <w:r w:rsidRPr="009B4B7E">
        <w:rPr>
          <w:b/>
        </w:rPr>
        <w:t>ПОРЯДОК</w:t>
      </w:r>
      <w:r w:rsidRPr="009B4B7E">
        <w:rPr>
          <w:b/>
        </w:rPr>
        <w:br/>
        <w:t>ЗАЧЕТА В ПЕДАГОГИЧЕСКИЙ СТАЖ ВРЕМЕНИ РАБОТЫ В ОТДЕЛЬНЫХ УЧРЕЖДЕНИЯХ (ОРГАНИЗАЦИЯХ), А ТАКЖЕ ВРЕМЕНИ ОБУЧЕНИЯ В УЧРЕЖДЕНИЯХ ВЫСШЕГО И СРЕДНЕГО ПРОФЕССИОНАЛЬНОГО ОБРАЗОВАНИЯ И СЛУЖБЫ В ВООРУЖЕННЫХ СИЛАХ СССР И РОССИЙСКОЙ ФЕДЕРАЦИИ</w:t>
      </w:r>
    </w:p>
    <w:p w:rsidR="00A5079C" w:rsidRPr="00616A02" w:rsidRDefault="00A5079C" w:rsidP="00A5079C"/>
    <w:p w:rsidR="00A5079C" w:rsidRPr="004B252B" w:rsidRDefault="00A5079C" w:rsidP="00A5079C">
      <w:pPr>
        <w:autoSpaceDE w:val="0"/>
        <w:autoSpaceDN w:val="0"/>
        <w:adjustRightInd w:val="0"/>
        <w:ind w:firstLine="720"/>
        <w:jc w:val="both"/>
        <w:rPr>
          <w:sz w:val="28"/>
          <w:szCs w:val="28"/>
        </w:rPr>
      </w:pPr>
      <w:bookmarkStart w:id="45" w:name="sub_1601"/>
      <w:r w:rsidRPr="004B252B">
        <w:rPr>
          <w:sz w:val="28"/>
          <w:szCs w:val="28"/>
        </w:rPr>
        <w:t>1. Педагогическим работникам в стаж педагогической работы засчитывается без всяких условий и ограничений:</w:t>
      </w:r>
    </w:p>
    <w:p w:rsidR="00A5079C" w:rsidRPr="004B252B" w:rsidRDefault="00A5079C" w:rsidP="00A5079C">
      <w:pPr>
        <w:autoSpaceDE w:val="0"/>
        <w:autoSpaceDN w:val="0"/>
        <w:adjustRightInd w:val="0"/>
        <w:ind w:firstLine="720"/>
        <w:jc w:val="both"/>
        <w:rPr>
          <w:sz w:val="28"/>
          <w:szCs w:val="28"/>
        </w:rPr>
      </w:pPr>
      <w:bookmarkStart w:id="46" w:name="sub_16011"/>
      <w:bookmarkEnd w:id="45"/>
      <w:r w:rsidRPr="004B252B">
        <w:rPr>
          <w:sz w:val="28"/>
          <w:szCs w:val="28"/>
        </w:rPr>
        <w:t>1.1. 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A5079C" w:rsidRPr="004B252B" w:rsidRDefault="00A5079C" w:rsidP="00A5079C">
      <w:pPr>
        <w:autoSpaceDE w:val="0"/>
        <w:autoSpaceDN w:val="0"/>
        <w:adjustRightInd w:val="0"/>
        <w:ind w:firstLine="720"/>
        <w:jc w:val="both"/>
        <w:rPr>
          <w:sz w:val="28"/>
          <w:szCs w:val="28"/>
        </w:rPr>
      </w:pPr>
      <w:bookmarkStart w:id="47" w:name="sub_16012"/>
      <w:bookmarkEnd w:id="46"/>
      <w:r w:rsidRPr="004B252B">
        <w:rPr>
          <w:sz w:val="28"/>
          <w:szCs w:val="28"/>
        </w:rPr>
        <w:t>1.2. Время работы в должности заведующего фильмотекой и методиста фильмотеки.</w:t>
      </w:r>
    </w:p>
    <w:p w:rsidR="00A5079C" w:rsidRPr="004B252B" w:rsidRDefault="00A5079C" w:rsidP="00A5079C">
      <w:pPr>
        <w:autoSpaceDE w:val="0"/>
        <w:autoSpaceDN w:val="0"/>
        <w:adjustRightInd w:val="0"/>
        <w:ind w:firstLine="720"/>
        <w:jc w:val="both"/>
        <w:rPr>
          <w:sz w:val="28"/>
          <w:szCs w:val="28"/>
        </w:rPr>
      </w:pPr>
      <w:bookmarkStart w:id="48" w:name="sub_1602"/>
      <w:bookmarkEnd w:id="47"/>
      <w:r w:rsidRPr="004B252B">
        <w:rPr>
          <w:sz w:val="28"/>
          <w:szCs w:val="28"/>
        </w:rPr>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A5079C" w:rsidRPr="004B252B" w:rsidRDefault="00A5079C" w:rsidP="00A5079C">
      <w:pPr>
        <w:autoSpaceDE w:val="0"/>
        <w:autoSpaceDN w:val="0"/>
        <w:adjustRightInd w:val="0"/>
        <w:ind w:firstLine="720"/>
        <w:jc w:val="both"/>
        <w:rPr>
          <w:sz w:val="28"/>
          <w:szCs w:val="28"/>
        </w:rPr>
      </w:pPr>
      <w:bookmarkStart w:id="49" w:name="sub_16021"/>
      <w:bookmarkEnd w:id="48"/>
      <w:r w:rsidRPr="004B252B">
        <w:rPr>
          <w:sz w:val="28"/>
          <w:szCs w:val="28"/>
        </w:rPr>
        <w:t xml:space="preserve">2.1.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w:t>
      </w:r>
      <w:hyperlink w:anchor="sub_16011" w:history="1">
        <w:r w:rsidRPr="0091131C">
          <w:rPr>
            <w:color w:val="000000"/>
            <w:sz w:val="28"/>
            <w:szCs w:val="28"/>
          </w:rPr>
          <w:t>пункте 1.1</w:t>
        </w:r>
      </w:hyperlink>
      <w:r w:rsidRPr="004B252B">
        <w:rPr>
          <w:sz w:val="28"/>
          <w:szCs w:val="28"/>
        </w:rPr>
        <w:t xml:space="preserve"> настоящего Порядка.</w:t>
      </w:r>
    </w:p>
    <w:bookmarkEnd w:id="49"/>
    <w:p w:rsidR="003B6AF9" w:rsidRDefault="00A5079C" w:rsidP="00A5079C">
      <w:pPr>
        <w:jc w:val="both"/>
        <w:rPr>
          <w:sz w:val="28"/>
          <w:szCs w:val="28"/>
        </w:rPr>
      </w:pPr>
      <w:r>
        <w:rPr>
          <w:sz w:val="28"/>
          <w:szCs w:val="28"/>
        </w:rPr>
        <w:tab/>
      </w:r>
      <w:r w:rsidRPr="004B252B">
        <w:rPr>
          <w:sz w:val="28"/>
          <w:szCs w:val="28"/>
        </w:rPr>
        <w:t xml:space="preserve">2.2.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w:t>
      </w:r>
    </w:p>
    <w:p w:rsidR="001B5DF4" w:rsidRDefault="001B5DF4" w:rsidP="003B6AF9">
      <w:pPr>
        <w:jc w:val="center"/>
        <w:rPr>
          <w:sz w:val="28"/>
          <w:szCs w:val="28"/>
        </w:rPr>
      </w:pPr>
    </w:p>
    <w:p w:rsidR="009B4B7E" w:rsidRDefault="009B4B7E" w:rsidP="003B6AF9">
      <w:pPr>
        <w:jc w:val="center"/>
        <w:rPr>
          <w:sz w:val="28"/>
          <w:szCs w:val="28"/>
        </w:rPr>
      </w:pPr>
    </w:p>
    <w:p w:rsidR="009B4B7E" w:rsidRDefault="009B4B7E" w:rsidP="003B6AF9">
      <w:pPr>
        <w:jc w:val="center"/>
        <w:rPr>
          <w:sz w:val="28"/>
          <w:szCs w:val="28"/>
        </w:rPr>
      </w:pPr>
    </w:p>
    <w:p w:rsidR="003B6AF9" w:rsidRDefault="001B5DF4" w:rsidP="003B6AF9">
      <w:pPr>
        <w:jc w:val="center"/>
        <w:rPr>
          <w:sz w:val="28"/>
          <w:szCs w:val="28"/>
        </w:rPr>
      </w:pPr>
      <w:r>
        <w:rPr>
          <w:sz w:val="28"/>
          <w:szCs w:val="28"/>
        </w:rPr>
        <w:lastRenderedPageBreak/>
        <w:t>2</w:t>
      </w:r>
    </w:p>
    <w:p w:rsidR="00A5079C" w:rsidRPr="004B252B" w:rsidRDefault="00A5079C" w:rsidP="00A5079C">
      <w:pPr>
        <w:jc w:val="both"/>
        <w:rPr>
          <w:sz w:val="28"/>
          <w:szCs w:val="28"/>
        </w:rPr>
      </w:pPr>
      <w:proofErr w:type="gramStart"/>
      <w:r w:rsidRPr="004B252B">
        <w:rPr>
          <w:sz w:val="28"/>
          <w:szCs w:val="28"/>
        </w:rPr>
        <w:t>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в комиссиях по делам несовершеннолетних и защите</w:t>
      </w:r>
      <w:r>
        <w:rPr>
          <w:sz w:val="28"/>
          <w:szCs w:val="28"/>
        </w:rPr>
        <w:t xml:space="preserve"> </w:t>
      </w:r>
      <w:r w:rsidRPr="004B252B">
        <w:rPr>
          <w:sz w:val="28"/>
          <w:szCs w:val="28"/>
        </w:rPr>
        <w:t>их прав или в отделах социально-правовой охраны</w:t>
      </w:r>
      <w:r w:rsidR="009B4B7E">
        <w:rPr>
          <w:sz w:val="28"/>
          <w:szCs w:val="28"/>
        </w:rPr>
        <w:t xml:space="preserve"> </w:t>
      </w:r>
      <w:r w:rsidRPr="004B252B">
        <w:rPr>
          <w:sz w:val="28"/>
          <w:szCs w:val="28"/>
        </w:rPr>
        <w:t xml:space="preserve">несовершеннолетних, в </w:t>
      </w:r>
      <w:r w:rsidR="009B4B7E">
        <w:rPr>
          <w:sz w:val="28"/>
          <w:szCs w:val="28"/>
        </w:rPr>
        <w:t>подразделениях</w:t>
      </w:r>
      <w:r>
        <w:rPr>
          <w:sz w:val="28"/>
          <w:szCs w:val="28"/>
        </w:rPr>
        <w:t xml:space="preserve"> </w:t>
      </w:r>
      <w:r w:rsidRPr="004B252B">
        <w:rPr>
          <w:sz w:val="28"/>
          <w:szCs w:val="28"/>
        </w:rPr>
        <w:t>по</w:t>
      </w:r>
      <w:r>
        <w:rPr>
          <w:sz w:val="28"/>
          <w:szCs w:val="28"/>
        </w:rPr>
        <w:t xml:space="preserve"> </w:t>
      </w:r>
      <w:r w:rsidRPr="004B252B">
        <w:rPr>
          <w:sz w:val="28"/>
          <w:szCs w:val="28"/>
        </w:rPr>
        <w:t>предупреждени</w:t>
      </w:r>
      <w:r>
        <w:rPr>
          <w:sz w:val="28"/>
          <w:szCs w:val="28"/>
        </w:rPr>
        <w:t xml:space="preserve">ю </w:t>
      </w:r>
      <w:r w:rsidRPr="004B252B">
        <w:rPr>
          <w:sz w:val="28"/>
          <w:szCs w:val="28"/>
        </w:rPr>
        <w:t>правонарушений (инспекциях по делам несовершеннолетних, детских комнатах милиции) органов внутренних дел.</w:t>
      </w:r>
      <w:proofErr w:type="gramEnd"/>
    </w:p>
    <w:p w:rsidR="00A5079C" w:rsidRPr="004B252B" w:rsidRDefault="00A5079C" w:rsidP="00A5079C">
      <w:pPr>
        <w:autoSpaceDE w:val="0"/>
        <w:autoSpaceDN w:val="0"/>
        <w:adjustRightInd w:val="0"/>
        <w:ind w:firstLine="720"/>
        <w:jc w:val="both"/>
        <w:rPr>
          <w:sz w:val="28"/>
          <w:szCs w:val="28"/>
        </w:rPr>
      </w:pPr>
      <w:bookmarkStart w:id="50" w:name="sub_16023"/>
      <w:r w:rsidRPr="004B252B">
        <w:rPr>
          <w:sz w:val="28"/>
          <w:szCs w:val="28"/>
        </w:rPr>
        <w:t xml:space="preserve">2.3. Время </w:t>
      </w:r>
      <w:proofErr w:type="gramStart"/>
      <w:r w:rsidRPr="004B252B">
        <w:rPr>
          <w:sz w:val="28"/>
          <w:szCs w:val="28"/>
        </w:rPr>
        <w:t>обучения (по</w:t>
      </w:r>
      <w:proofErr w:type="gramEnd"/>
      <w:r w:rsidRPr="004B252B">
        <w:rPr>
          <w:sz w:val="28"/>
          <w:szCs w:val="28"/>
        </w:rPr>
        <w:t xml:space="preserve"> очной форме) в аспирантуре, учреждениях высшего и среднего профессионального образования, имеющих государственную аккредитацию.</w:t>
      </w:r>
    </w:p>
    <w:p w:rsidR="00A5079C" w:rsidRPr="004B252B" w:rsidRDefault="00A5079C" w:rsidP="00A5079C">
      <w:pPr>
        <w:autoSpaceDE w:val="0"/>
        <w:autoSpaceDN w:val="0"/>
        <w:adjustRightInd w:val="0"/>
        <w:ind w:firstLine="720"/>
        <w:jc w:val="both"/>
        <w:rPr>
          <w:sz w:val="28"/>
          <w:szCs w:val="28"/>
        </w:rPr>
      </w:pPr>
      <w:bookmarkStart w:id="51" w:name="sub_1603"/>
      <w:bookmarkEnd w:id="50"/>
      <w:r w:rsidRPr="004B252B">
        <w:rPr>
          <w:sz w:val="28"/>
          <w:szCs w:val="28"/>
        </w:rPr>
        <w:t xml:space="preserve">3. В стаж педагогической работы отдельных категорий педагогических работников помимо периодов, предусмотренных </w:t>
      </w:r>
      <w:hyperlink w:anchor="sub_1601" w:history="1">
        <w:r w:rsidRPr="0091131C">
          <w:rPr>
            <w:color w:val="000000"/>
            <w:sz w:val="28"/>
            <w:szCs w:val="28"/>
          </w:rPr>
          <w:t>пунктами 1 и 2</w:t>
        </w:r>
      </w:hyperlink>
      <w:r w:rsidRPr="004B252B">
        <w:rPr>
          <w:sz w:val="28"/>
          <w:szCs w:val="28"/>
        </w:rPr>
        <w:t xml:space="preserve">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образовательной организации или профилю преподаваемого предмета (курса, дисциплины, кружка):</w:t>
      </w:r>
    </w:p>
    <w:bookmarkEnd w:id="51"/>
    <w:p w:rsidR="00A5079C" w:rsidRPr="004B252B" w:rsidRDefault="00A5079C" w:rsidP="00A5079C">
      <w:pPr>
        <w:autoSpaceDE w:val="0"/>
        <w:autoSpaceDN w:val="0"/>
        <w:adjustRightInd w:val="0"/>
        <w:ind w:firstLine="720"/>
        <w:jc w:val="both"/>
        <w:rPr>
          <w:sz w:val="28"/>
          <w:szCs w:val="28"/>
        </w:rPr>
      </w:pPr>
      <w:r w:rsidRPr="004B252B">
        <w:rPr>
          <w:sz w:val="28"/>
          <w:szCs w:val="28"/>
        </w:rPr>
        <w:t>преподавателям-организаторам (основ безопасности жизнедеятельности, допризывной подготовки);</w:t>
      </w:r>
    </w:p>
    <w:p w:rsidR="00A5079C" w:rsidRPr="004B252B" w:rsidRDefault="00A5079C" w:rsidP="00A5079C">
      <w:pPr>
        <w:autoSpaceDE w:val="0"/>
        <w:autoSpaceDN w:val="0"/>
        <w:adjustRightInd w:val="0"/>
        <w:ind w:firstLine="720"/>
        <w:jc w:val="both"/>
        <w:rPr>
          <w:sz w:val="28"/>
          <w:szCs w:val="28"/>
        </w:rPr>
      </w:pPr>
      <w:r w:rsidRPr="004B252B">
        <w:rPr>
          <w:sz w:val="28"/>
          <w:szCs w:val="28"/>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A5079C" w:rsidRPr="004B252B" w:rsidRDefault="00A5079C" w:rsidP="00A5079C">
      <w:pPr>
        <w:autoSpaceDE w:val="0"/>
        <w:autoSpaceDN w:val="0"/>
        <w:adjustRightInd w:val="0"/>
        <w:ind w:firstLine="720"/>
        <w:jc w:val="both"/>
        <w:rPr>
          <w:sz w:val="28"/>
          <w:szCs w:val="28"/>
        </w:rPr>
      </w:pPr>
      <w:proofErr w:type="gramStart"/>
      <w:r w:rsidRPr="004B252B">
        <w:rPr>
          <w:sz w:val="28"/>
          <w:szCs w:val="28"/>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roofErr w:type="gramEnd"/>
    </w:p>
    <w:p w:rsidR="00A5079C" w:rsidRPr="004B252B" w:rsidRDefault="00A5079C" w:rsidP="00A5079C">
      <w:pPr>
        <w:autoSpaceDE w:val="0"/>
        <w:autoSpaceDN w:val="0"/>
        <w:adjustRightInd w:val="0"/>
        <w:ind w:firstLine="720"/>
        <w:jc w:val="both"/>
        <w:rPr>
          <w:sz w:val="28"/>
          <w:szCs w:val="28"/>
        </w:rPr>
      </w:pPr>
      <w:r w:rsidRPr="004B252B">
        <w:rPr>
          <w:sz w:val="28"/>
          <w:szCs w:val="28"/>
        </w:rPr>
        <w:t>мастерам производственного обучения;</w:t>
      </w:r>
    </w:p>
    <w:p w:rsidR="00A5079C" w:rsidRPr="004B252B" w:rsidRDefault="00A5079C" w:rsidP="00A5079C">
      <w:pPr>
        <w:autoSpaceDE w:val="0"/>
        <w:autoSpaceDN w:val="0"/>
        <w:adjustRightInd w:val="0"/>
        <w:ind w:firstLine="720"/>
        <w:jc w:val="both"/>
        <w:rPr>
          <w:sz w:val="28"/>
          <w:szCs w:val="28"/>
        </w:rPr>
      </w:pPr>
      <w:r w:rsidRPr="004B252B">
        <w:rPr>
          <w:sz w:val="28"/>
          <w:szCs w:val="28"/>
        </w:rPr>
        <w:t>педагогам дополнительного образования;</w:t>
      </w:r>
    </w:p>
    <w:p w:rsidR="00A5079C" w:rsidRPr="004B252B" w:rsidRDefault="00A5079C" w:rsidP="00A5079C">
      <w:pPr>
        <w:autoSpaceDE w:val="0"/>
        <w:autoSpaceDN w:val="0"/>
        <w:adjustRightInd w:val="0"/>
        <w:ind w:firstLine="720"/>
        <w:jc w:val="both"/>
        <w:rPr>
          <w:sz w:val="28"/>
          <w:szCs w:val="28"/>
        </w:rPr>
      </w:pPr>
      <w:r w:rsidRPr="004B252B">
        <w:rPr>
          <w:sz w:val="28"/>
          <w:szCs w:val="28"/>
        </w:rPr>
        <w:t>педагогическим работникам экспериментальных образовательных организаций;</w:t>
      </w:r>
    </w:p>
    <w:p w:rsidR="00A5079C" w:rsidRPr="004B252B" w:rsidRDefault="00A5079C" w:rsidP="00A5079C">
      <w:pPr>
        <w:autoSpaceDE w:val="0"/>
        <w:autoSpaceDN w:val="0"/>
        <w:adjustRightInd w:val="0"/>
        <w:ind w:firstLine="720"/>
        <w:jc w:val="both"/>
        <w:rPr>
          <w:sz w:val="28"/>
          <w:szCs w:val="28"/>
        </w:rPr>
      </w:pPr>
      <w:r w:rsidRPr="004B252B">
        <w:rPr>
          <w:sz w:val="28"/>
          <w:szCs w:val="28"/>
        </w:rPr>
        <w:t>педагогам-психологам;</w:t>
      </w:r>
    </w:p>
    <w:p w:rsidR="00A5079C" w:rsidRPr="004B252B" w:rsidRDefault="00A5079C" w:rsidP="00A5079C">
      <w:pPr>
        <w:autoSpaceDE w:val="0"/>
        <w:autoSpaceDN w:val="0"/>
        <w:adjustRightInd w:val="0"/>
        <w:ind w:firstLine="720"/>
        <w:jc w:val="both"/>
        <w:rPr>
          <w:sz w:val="28"/>
          <w:szCs w:val="28"/>
        </w:rPr>
      </w:pPr>
      <w:r w:rsidRPr="004B252B">
        <w:rPr>
          <w:sz w:val="28"/>
          <w:szCs w:val="28"/>
        </w:rPr>
        <w:t>методистам;</w:t>
      </w:r>
    </w:p>
    <w:p w:rsidR="00A5079C" w:rsidRPr="004B252B" w:rsidRDefault="00A5079C" w:rsidP="00A5079C">
      <w:pPr>
        <w:autoSpaceDE w:val="0"/>
        <w:autoSpaceDN w:val="0"/>
        <w:adjustRightInd w:val="0"/>
        <w:ind w:firstLine="720"/>
        <w:jc w:val="both"/>
        <w:rPr>
          <w:sz w:val="28"/>
          <w:szCs w:val="28"/>
        </w:rPr>
      </w:pPr>
      <w:r w:rsidRPr="004B252B">
        <w:rPr>
          <w:sz w:val="28"/>
          <w:szCs w:val="28"/>
        </w:rPr>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A5079C" w:rsidRPr="004B252B" w:rsidRDefault="00A5079C" w:rsidP="00A5079C">
      <w:pPr>
        <w:autoSpaceDE w:val="0"/>
        <w:autoSpaceDN w:val="0"/>
        <w:adjustRightInd w:val="0"/>
        <w:ind w:firstLine="720"/>
        <w:jc w:val="both"/>
        <w:rPr>
          <w:sz w:val="28"/>
          <w:szCs w:val="28"/>
        </w:rPr>
      </w:pPr>
      <w:r w:rsidRPr="004B252B">
        <w:rPr>
          <w:sz w:val="28"/>
          <w:szCs w:val="28"/>
        </w:rPr>
        <w:t>преподавателям учреждений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3B6AF9" w:rsidRDefault="003B6AF9" w:rsidP="00A5079C">
      <w:pPr>
        <w:autoSpaceDE w:val="0"/>
        <w:autoSpaceDN w:val="0"/>
        <w:adjustRightInd w:val="0"/>
        <w:ind w:firstLine="720"/>
        <w:jc w:val="both"/>
        <w:rPr>
          <w:sz w:val="28"/>
          <w:szCs w:val="28"/>
        </w:rPr>
      </w:pPr>
      <w:bookmarkStart w:id="52" w:name="sub_1604"/>
    </w:p>
    <w:p w:rsidR="003B6AF9" w:rsidRDefault="00C12002" w:rsidP="003B6AF9">
      <w:pPr>
        <w:autoSpaceDE w:val="0"/>
        <w:autoSpaceDN w:val="0"/>
        <w:adjustRightInd w:val="0"/>
        <w:ind w:firstLine="720"/>
        <w:jc w:val="center"/>
        <w:rPr>
          <w:sz w:val="28"/>
          <w:szCs w:val="28"/>
        </w:rPr>
      </w:pPr>
      <w:r>
        <w:rPr>
          <w:sz w:val="28"/>
          <w:szCs w:val="28"/>
        </w:rPr>
        <w:lastRenderedPageBreak/>
        <w:t>3</w:t>
      </w:r>
    </w:p>
    <w:p w:rsidR="00A5079C" w:rsidRPr="004B252B" w:rsidRDefault="00A5079C" w:rsidP="00A5079C">
      <w:pPr>
        <w:autoSpaceDE w:val="0"/>
        <w:autoSpaceDN w:val="0"/>
        <w:adjustRightInd w:val="0"/>
        <w:ind w:firstLine="720"/>
        <w:jc w:val="both"/>
        <w:rPr>
          <w:sz w:val="28"/>
          <w:szCs w:val="28"/>
        </w:rPr>
      </w:pPr>
      <w:r w:rsidRPr="004B252B">
        <w:rPr>
          <w:sz w:val="28"/>
          <w:szCs w:val="28"/>
        </w:rPr>
        <w:t>4.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bookmarkEnd w:id="52"/>
    <w:p w:rsidR="00A5079C" w:rsidRPr="004B252B" w:rsidRDefault="00A5079C" w:rsidP="00A5079C">
      <w:pPr>
        <w:autoSpaceDE w:val="0"/>
        <w:autoSpaceDN w:val="0"/>
        <w:adjustRightInd w:val="0"/>
        <w:ind w:firstLine="720"/>
        <w:jc w:val="both"/>
        <w:rPr>
          <w:sz w:val="28"/>
          <w:szCs w:val="28"/>
        </w:rPr>
      </w:pPr>
      <w:r w:rsidRPr="004B252B">
        <w:rPr>
          <w:sz w:val="28"/>
          <w:szCs w:val="28"/>
        </w:rPr>
        <w:t>5. Решение конкретных вопросов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осуществляет руководитель образовательной организации по согласованию с профсоюзным органом.</w:t>
      </w:r>
    </w:p>
    <w:p w:rsidR="00A5079C" w:rsidRPr="004B252B" w:rsidRDefault="00A5079C" w:rsidP="00A5079C">
      <w:pPr>
        <w:autoSpaceDE w:val="0"/>
        <w:autoSpaceDN w:val="0"/>
        <w:adjustRightInd w:val="0"/>
        <w:ind w:firstLine="720"/>
        <w:jc w:val="both"/>
        <w:rPr>
          <w:sz w:val="28"/>
          <w:szCs w:val="28"/>
        </w:rPr>
      </w:pPr>
      <w:bookmarkStart w:id="53" w:name="sub_1606"/>
      <w:r w:rsidRPr="004B252B">
        <w:rPr>
          <w:sz w:val="28"/>
          <w:szCs w:val="28"/>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A5079C" w:rsidRPr="004B252B" w:rsidRDefault="00A5079C" w:rsidP="00A5079C">
      <w:pPr>
        <w:autoSpaceDE w:val="0"/>
        <w:autoSpaceDN w:val="0"/>
        <w:adjustRightInd w:val="0"/>
        <w:ind w:firstLine="720"/>
        <w:jc w:val="both"/>
        <w:rPr>
          <w:sz w:val="28"/>
          <w:szCs w:val="28"/>
        </w:rPr>
      </w:pPr>
      <w:bookmarkStart w:id="54" w:name="sub_1607"/>
      <w:bookmarkEnd w:id="53"/>
      <w:r w:rsidRPr="004B252B">
        <w:rPr>
          <w:sz w:val="28"/>
          <w:szCs w:val="28"/>
        </w:rPr>
        <w:t>7. Работникам учреждений и организаций время педагогической работы в образовательных организациях, выполняемой помимо основной не педагогической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w:t>
      </w:r>
    </w:p>
    <w:bookmarkEnd w:id="54"/>
    <w:p w:rsidR="00A5079C" w:rsidRPr="004B252B" w:rsidRDefault="00A5079C" w:rsidP="00A5079C">
      <w:pPr>
        <w:autoSpaceDE w:val="0"/>
        <w:autoSpaceDN w:val="0"/>
        <w:adjustRightInd w:val="0"/>
        <w:ind w:firstLine="720"/>
        <w:jc w:val="both"/>
        <w:rPr>
          <w:sz w:val="28"/>
          <w:szCs w:val="28"/>
        </w:rPr>
      </w:pPr>
      <w:r w:rsidRPr="004B252B">
        <w:rPr>
          <w:sz w:val="28"/>
          <w:szCs w:val="28"/>
        </w:rPr>
        <w:t>При этом в педагогический стаж засчитываются только те месяцы, в течение которых выполнялась педагогическая работа.</w:t>
      </w:r>
    </w:p>
    <w:p w:rsidR="00A5079C" w:rsidRPr="004B252B" w:rsidRDefault="00A5079C" w:rsidP="00A5079C">
      <w:pPr>
        <w:autoSpaceDE w:val="0"/>
        <w:autoSpaceDN w:val="0"/>
        <w:adjustRightInd w:val="0"/>
        <w:ind w:firstLine="720"/>
        <w:jc w:val="both"/>
        <w:rPr>
          <w:sz w:val="28"/>
          <w:szCs w:val="28"/>
        </w:rPr>
      </w:pPr>
      <w:bookmarkStart w:id="55" w:name="sub_1608"/>
      <w:r w:rsidRPr="004B252B">
        <w:rPr>
          <w:sz w:val="28"/>
          <w:szCs w:val="28"/>
        </w:rPr>
        <w:t>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действовавшему порядку исчисления педагогического стажа, за работниками сохраняется ранее установленный стаж педагогической работы.</w:t>
      </w:r>
    </w:p>
    <w:bookmarkEnd w:id="55"/>
    <w:p w:rsidR="00A5079C" w:rsidRDefault="00A5079C" w:rsidP="00A5079C">
      <w:pPr>
        <w:autoSpaceDE w:val="0"/>
        <w:autoSpaceDN w:val="0"/>
        <w:adjustRightInd w:val="0"/>
        <w:ind w:firstLine="720"/>
        <w:jc w:val="both"/>
        <w:rPr>
          <w:sz w:val="28"/>
          <w:szCs w:val="28"/>
        </w:rPr>
      </w:pPr>
    </w:p>
    <w:p w:rsidR="00A5079C" w:rsidRDefault="00A5079C" w:rsidP="00A5079C">
      <w:pPr>
        <w:contextualSpacing/>
        <w:jc w:val="both"/>
        <w:rPr>
          <w:sz w:val="28"/>
          <w:szCs w:val="28"/>
        </w:rPr>
      </w:pPr>
    </w:p>
    <w:p w:rsidR="009B4B7E" w:rsidRDefault="009B4B7E" w:rsidP="00A5079C">
      <w:pPr>
        <w:contextualSpacing/>
        <w:jc w:val="both"/>
        <w:rPr>
          <w:sz w:val="28"/>
          <w:szCs w:val="28"/>
        </w:rPr>
      </w:pPr>
    </w:p>
    <w:p w:rsidR="00A5079C" w:rsidRDefault="009B4B7E" w:rsidP="00A5079C">
      <w:pPr>
        <w:contextualSpacing/>
        <w:jc w:val="both"/>
        <w:rPr>
          <w:sz w:val="28"/>
          <w:szCs w:val="28"/>
        </w:rPr>
      </w:pPr>
      <w:r>
        <w:rPr>
          <w:sz w:val="28"/>
          <w:szCs w:val="28"/>
        </w:rPr>
        <w:t xml:space="preserve">Начальник </w:t>
      </w:r>
      <w:r w:rsidR="00A5079C">
        <w:rPr>
          <w:sz w:val="28"/>
          <w:szCs w:val="28"/>
        </w:rPr>
        <w:t>управления образованием</w:t>
      </w:r>
    </w:p>
    <w:p w:rsidR="00A5079C" w:rsidRDefault="00A5079C" w:rsidP="00A5079C">
      <w:pPr>
        <w:contextualSpacing/>
        <w:jc w:val="both"/>
        <w:rPr>
          <w:sz w:val="28"/>
          <w:szCs w:val="28"/>
        </w:rPr>
      </w:pPr>
      <w:r>
        <w:rPr>
          <w:sz w:val="28"/>
          <w:szCs w:val="28"/>
        </w:rPr>
        <w:t>администрации</w:t>
      </w:r>
      <w:r w:rsidRPr="00F8196A">
        <w:rPr>
          <w:sz w:val="28"/>
          <w:szCs w:val="28"/>
        </w:rPr>
        <w:t xml:space="preserve"> </w:t>
      </w:r>
      <w:proofErr w:type="gramStart"/>
      <w:r w:rsidRPr="00F8196A">
        <w:rPr>
          <w:sz w:val="28"/>
          <w:szCs w:val="28"/>
        </w:rPr>
        <w:t>муниципального</w:t>
      </w:r>
      <w:proofErr w:type="gramEnd"/>
    </w:p>
    <w:p w:rsidR="00A5079C" w:rsidRDefault="00A5079C" w:rsidP="00A5079C">
      <w:pPr>
        <w:contextualSpacing/>
        <w:jc w:val="both"/>
        <w:rPr>
          <w:sz w:val="28"/>
          <w:szCs w:val="28"/>
        </w:rPr>
      </w:pPr>
      <w:r>
        <w:rPr>
          <w:sz w:val="28"/>
          <w:szCs w:val="28"/>
        </w:rPr>
        <w:t xml:space="preserve">образования </w:t>
      </w:r>
      <w:proofErr w:type="spellStart"/>
      <w:r>
        <w:rPr>
          <w:sz w:val="28"/>
          <w:szCs w:val="28"/>
        </w:rPr>
        <w:t>Усть-Лабинский</w:t>
      </w:r>
      <w:proofErr w:type="spellEnd"/>
      <w:r>
        <w:rPr>
          <w:sz w:val="28"/>
          <w:szCs w:val="28"/>
        </w:rPr>
        <w:t xml:space="preserve"> район</w:t>
      </w:r>
      <w:r>
        <w:rPr>
          <w:sz w:val="28"/>
          <w:szCs w:val="28"/>
        </w:rPr>
        <w:tab/>
      </w:r>
      <w:r>
        <w:rPr>
          <w:sz w:val="28"/>
          <w:szCs w:val="28"/>
        </w:rPr>
        <w:tab/>
        <w:t xml:space="preserve">    </w:t>
      </w:r>
      <w:r>
        <w:rPr>
          <w:sz w:val="28"/>
          <w:szCs w:val="28"/>
        </w:rPr>
        <w:tab/>
      </w:r>
      <w:r>
        <w:rPr>
          <w:sz w:val="28"/>
          <w:szCs w:val="28"/>
        </w:rPr>
        <w:tab/>
        <w:t xml:space="preserve">    </w:t>
      </w:r>
      <w:r w:rsidR="009B4B7E">
        <w:rPr>
          <w:sz w:val="28"/>
          <w:szCs w:val="28"/>
        </w:rPr>
        <w:t xml:space="preserve">        </w:t>
      </w:r>
      <w:r>
        <w:rPr>
          <w:sz w:val="28"/>
          <w:szCs w:val="28"/>
        </w:rPr>
        <w:t>А.А.Баженова</w:t>
      </w:r>
    </w:p>
    <w:p w:rsidR="00A5079C" w:rsidRPr="004B252B" w:rsidRDefault="00A5079C" w:rsidP="00A5079C">
      <w:pPr>
        <w:autoSpaceDE w:val="0"/>
        <w:autoSpaceDN w:val="0"/>
        <w:adjustRightInd w:val="0"/>
        <w:ind w:firstLine="720"/>
        <w:jc w:val="both"/>
        <w:rPr>
          <w:sz w:val="28"/>
          <w:szCs w:val="28"/>
        </w:rPr>
      </w:pPr>
    </w:p>
    <w:p w:rsidR="00A5079C" w:rsidRDefault="00A5079C" w:rsidP="00A5079C">
      <w:pPr>
        <w:jc w:val="both"/>
        <w:rPr>
          <w:sz w:val="28"/>
          <w:szCs w:val="28"/>
        </w:rPr>
      </w:pPr>
    </w:p>
    <w:p w:rsidR="00A5079C" w:rsidRDefault="00A5079C" w:rsidP="00A5079C">
      <w:pPr>
        <w:jc w:val="both"/>
        <w:rPr>
          <w:sz w:val="28"/>
          <w:szCs w:val="28"/>
        </w:rPr>
      </w:pPr>
    </w:p>
    <w:p w:rsidR="00A5079C" w:rsidRDefault="00A5079C" w:rsidP="00A5079C">
      <w:pPr>
        <w:jc w:val="both"/>
        <w:rPr>
          <w:sz w:val="28"/>
          <w:szCs w:val="28"/>
        </w:rPr>
      </w:pPr>
    </w:p>
    <w:p w:rsidR="00A5079C" w:rsidRDefault="00A5079C" w:rsidP="00A5079C">
      <w:pPr>
        <w:jc w:val="center"/>
        <w:rPr>
          <w:sz w:val="28"/>
          <w:szCs w:val="28"/>
        </w:rPr>
      </w:pPr>
    </w:p>
    <w:p w:rsidR="00A5079C" w:rsidRDefault="00A5079C" w:rsidP="00A5079C">
      <w:pPr>
        <w:jc w:val="center"/>
        <w:rPr>
          <w:sz w:val="28"/>
          <w:szCs w:val="28"/>
        </w:rPr>
      </w:pPr>
    </w:p>
    <w:p w:rsidR="00A5079C" w:rsidRDefault="00A5079C" w:rsidP="00A5079C">
      <w:pPr>
        <w:jc w:val="center"/>
        <w:rPr>
          <w:sz w:val="28"/>
          <w:szCs w:val="28"/>
        </w:rPr>
      </w:pPr>
    </w:p>
    <w:p w:rsidR="00A5079C" w:rsidRDefault="00A5079C" w:rsidP="00A5079C">
      <w:pPr>
        <w:jc w:val="center"/>
        <w:rPr>
          <w:sz w:val="28"/>
          <w:szCs w:val="28"/>
        </w:rPr>
      </w:pPr>
    </w:p>
    <w:p w:rsidR="00A5079C" w:rsidRDefault="00A5079C" w:rsidP="00A5079C">
      <w:pPr>
        <w:jc w:val="center"/>
        <w:rPr>
          <w:sz w:val="28"/>
          <w:szCs w:val="28"/>
        </w:rPr>
      </w:pPr>
    </w:p>
    <w:p w:rsidR="00A5079C" w:rsidRDefault="00A5079C" w:rsidP="00A5079C">
      <w:pPr>
        <w:jc w:val="center"/>
        <w:rPr>
          <w:sz w:val="28"/>
          <w:szCs w:val="28"/>
        </w:rPr>
      </w:pPr>
    </w:p>
    <w:p w:rsidR="00A5079C" w:rsidRDefault="00A5079C" w:rsidP="00A5079C">
      <w:pPr>
        <w:jc w:val="center"/>
        <w:rPr>
          <w:sz w:val="28"/>
          <w:szCs w:val="28"/>
        </w:rPr>
      </w:pPr>
    </w:p>
    <w:p w:rsidR="00A5079C" w:rsidRDefault="00A5079C" w:rsidP="00A5079C">
      <w:pPr>
        <w:jc w:val="center"/>
        <w:rPr>
          <w:sz w:val="28"/>
          <w:szCs w:val="28"/>
        </w:rPr>
      </w:pPr>
    </w:p>
    <w:p w:rsidR="00A5079C" w:rsidRDefault="00A5079C" w:rsidP="00A5079C">
      <w:pPr>
        <w:ind w:left="4820"/>
        <w:rPr>
          <w:sz w:val="28"/>
        </w:rPr>
      </w:pPr>
      <w:r>
        <w:rPr>
          <w:sz w:val="28"/>
        </w:rPr>
        <w:lastRenderedPageBreak/>
        <w:t>Приложение 6</w:t>
      </w:r>
    </w:p>
    <w:p w:rsidR="00A5079C" w:rsidRDefault="00A5079C" w:rsidP="00A5079C">
      <w:pPr>
        <w:ind w:left="4820"/>
        <w:rPr>
          <w:sz w:val="28"/>
        </w:rPr>
      </w:pPr>
    </w:p>
    <w:p w:rsidR="0051793F" w:rsidRDefault="0051793F" w:rsidP="0051793F">
      <w:pPr>
        <w:ind w:left="4820"/>
        <w:rPr>
          <w:sz w:val="28"/>
        </w:rPr>
      </w:pPr>
      <w:r>
        <w:rPr>
          <w:sz w:val="28"/>
        </w:rPr>
        <w:t xml:space="preserve">к Положению </w:t>
      </w:r>
      <w:r w:rsidRPr="0085500D">
        <w:rPr>
          <w:sz w:val="28"/>
          <w:szCs w:val="28"/>
        </w:rPr>
        <w:t>об отраслевой системе оплаты труда работников</w:t>
      </w:r>
      <w:r w:rsidRPr="0085500D">
        <w:t xml:space="preserve"> </w:t>
      </w:r>
      <w:r w:rsidRPr="0085500D">
        <w:rPr>
          <w:sz w:val="28"/>
          <w:szCs w:val="28"/>
        </w:rPr>
        <w:t>муниципальных  образовательных учреждений (организаций)</w:t>
      </w:r>
      <w:r>
        <w:rPr>
          <w:sz w:val="28"/>
          <w:szCs w:val="28"/>
        </w:rPr>
        <w:t xml:space="preserve"> </w:t>
      </w:r>
      <w:r w:rsidRPr="0085500D">
        <w:rPr>
          <w:sz w:val="28"/>
          <w:szCs w:val="28"/>
        </w:rPr>
        <w:t xml:space="preserve"> и муниципальных учреждений </w:t>
      </w:r>
      <w:r w:rsidR="00A14CE9">
        <w:rPr>
          <w:sz w:val="28"/>
          <w:szCs w:val="28"/>
        </w:rPr>
        <w:t xml:space="preserve">образования, </w:t>
      </w:r>
      <w:r>
        <w:rPr>
          <w:sz w:val="28"/>
          <w:szCs w:val="28"/>
        </w:rPr>
        <w:t xml:space="preserve">подведомственных управлению образованием администрации муниципального </w:t>
      </w:r>
      <w:r w:rsidRPr="0085500D">
        <w:rPr>
          <w:sz w:val="28"/>
          <w:szCs w:val="28"/>
        </w:rPr>
        <w:t>образования Усть-Лабинский район</w:t>
      </w:r>
    </w:p>
    <w:p w:rsidR="00A5079C" w:rsidRDefault="00A5079C" w:rsidP="00A5079C">
      <w:pPr>
        <w:jc w:val="both"/>
      </w:pPr>
    </w:p>
    <w:p w:rsidR="009B4B7E" w:rsidRDefault="009B4B7E" w:rsidP="00A5079C">
      <w:pPr>
        <w:jc w:val="both"/>
      </w:pPr>
    </w:p>
    <w:p w:rsidR="00A5079C" w:rsidRPr="009B4B7E" w:rsidRDefault="00A5079C" w:rsidP="00A5079C">
      <w:pPr>
        <w:pStyle w:val="1"/>
        <w:jc w:val="center"/>
        <w:rPr>
          <w:b/>
        </w:rPr>
      </w:pPr>
      <w:r w:rsidRPr="009B4B7E">
        <w:rPr>
          <w:b/>
        </w:rPr>
        <w:t>ВЫПЛАТЫ ЗА СПЕЦИФИКУ РАБОТЫ</w:t>
      </w:r>
    </w:p>
    <w:p w:rsidR="00A5079C" w:rsidRPr="009B4B7E" w:rsidRDefault="00A5079C" w:rsidP="00A5079C">
      <w:pPr>
        <w:pStyle w:val="afb"/>
        <w:ind w:left="0" w:firstLine="0"/>
        <w:jc w:val="center"/>
        <w:rPr>
          <w:rFonts w:ascii="Times New Roman" w:hAnsi="Times New Roman" w:cs="Times New Roman"/>
          <w:b/>
        </w:rPr>
      </w:pPr>
      <w:r w:rsidRPr="009B4B7E">
        <w:rPr>
          <w:rFonts w:ascii="Times New Roman" w:hAnsi="Times New Roman" w:cs="Times New Roman"/>
          <w:b/>
        </w:rPr>
        <w:t xml:space="preserve">педагогическим и другим работникам к окладу (должностному окладу), ставке заработной платы в отдельных </w:t>
      </w:r>
      <w:r w:rsidR="009B4B7E">
        <w:rPr>
          <w:rFonts w:ascii="Times New Roman" w:hAnsi="Times New Roman" w:cs="Times New Roman"/>
          <w:b/>
        </w:rPr>
        <w:t xml:space="preserve">муниципальных образовательных </w:t>
      </w:r>
      <w:r w:rsidRPr="009B4B7E">
        <w:rPr>
          <w:rFonts w:ascii="Times New Roman" w:hAnsi="Times New Roman" w:cs="Times New Roman"/>
          <w:b/>
        </w:rPr>
        <w:t xml:space="preserve">учреждениях (организациях) и муниципальных учреждений </w:t>
      </w:r>
      <w:r w:rsidR="00A14CE9" w:rsidRPr="009B4B7E">
        <w:rPr>
          <w:rFonts w:ascii="Times New Roman" w:hAnsi="Times New Roman" w:cs="Times New Roman"/>
          <w:b/>
        </w:rPr>
        <w:t xml:space="preserve">образования, </w:t>
      </w:r>
      <w:r w:rsidR="002503DF" w:rsidRPr="009B4B7E">
        <w:rPr>
          <w:rFonts w:ascii="Times New Roman" w:hAnsi="Times New Roman" w:cs="Times New Roman"/>
          <w:b/>
        </w:rPr>
        <w:t>подведомственных управлению образованием администрации муниципального</w:t>
      </w:r>
      <w:r w:rsidRPr="009B4B7E">
        <w:rPr>
          <w:rFonts w:ascii="Times New Roman" w:hAnsi="Times New Roman" w:cs="Times New Roman"/>
          <w:b/>
        </w:rPr>
        <w:t xml:space="preserve"> образования </w:t>
      </w:r>
      <w:proofErr w:type="spellStart"/>
      <w:r w:rsidRPr="009B4B7E">
        <w:rPr>
          <w:rFonts w:ascii="Times New Roman" w:hAnsi="Times New Roman" w:cs="Times New Roman"/>
          <w:b/>
        </w:rPr>
        <w:t>Усть-Лабинского</w:t>
      </w:r>
      <w:proofErr w:type="spellEnd"/>
      <w:r w:rsidRPr="009B4B7E">
        <w:rPr>
          <w:rFonts w:ascii="Times New Roman" w:hAnsi="Times New Roman" w:cs="Times New Roman"/>
          <w:b/>
        </w:rPr>
        <w:t xml:space="preserve"> района</w:t>
      </w:r>
    </w:p>
    <w:p w:rsidR="00A5079C" w:rsidRPr="006B539E" w:rsidRDefault="00A5079C" w:rsidP="00A5079C"/>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7060"/>
        <w:gridCol w:w="2064"/>
      </w:tblGrid>
      <w:tr w:rsidR="00A5079C" w:rsidRPr="0091131C" w:rsidTr="001149D5">
        <w:tc>
          <w:tcPr>
            <w:tcW w:w="730" w:type="dxa"/>
            <w:shd w:val="clear" w:color="auto" w:fill="auto"/>
          </w:tcPr>
          <w:p w:rsidR="00A5079C" w:rsidRPr="0091131C" w:rsidRDefault="00A5079C" w:rsidP="001149D5">
            <w:pPr>
              <w:jc w:val="center"/>
              <w:rPr>
                <w:sz w:val="28"/>
                <w:szCs w:val="28"/>
              </w:rPr>
            </w:pPr>
            <w:r w:rsidRPr="0091131C">
              <w:rPr>
                <w:sz w:val="28"/>
                <w:szCs w:val="28"/>
              </w:rPr>
              <w:t>№</w:t>
            </w:r>
          </w:p>
          <w:p w:rsidR="00A5079C" w:rsidRPr="0091131C" w:rsidRDefault="00A5079C" w:rsidP="001149D5">
            <w:pPr>
              <w:jc w:val="center"/>
              <w:rPr>
                <w:sz w:val="28"/>
                <w:szCs w:val="28"/>
              </w:rPr>
            </w:pPr>
            <w:proofErr w:type="spellStart"/>
            <w:proofErr w:type="gramStart"/>
            <w:r w:rsidRPr="0091131C">
              <w:rPr>
                <w:sz w:val="28"/>
                <w:szCs w:val="28"/>
              </w:rPr>
              <w:t>п</w:t>
            </w:r>
            <w:proofErr w:type="spellEnd"/>
            <w:proofErr w:type="gramEnd"/>
            <w:r w:rsidRPr="0091131C">
              <w:rPr>
                <w:sz w:val="28"/>
                <w:szCs w:val="28"/>
              </w:rPr>
              <w:t>/</w:t>
            </w:r>
            <w:proofErr w:type="spellStart"/>
            <w:r w:rsidRPr="0091131C">
              <w:rPr>
                <w:sz w:val="28"/>
                <w:szCs w:val="28"/>
              </w:rPr>
              <w:t>п</w:t>
            </w:r>
            <w:proofErr w:type="spellEnd"/>
          </w:p>
        </w:tc>
        <w:tc>
          <w:tcPr>
            <w:tcW w:w="7060" w:type="dxa"/>
            <w:shd w:val="clear" w:color="auto" w:fill="auto"/>
          </w:tcPr>
          <w:p w:rsidR="00A5079C" w:rsidRPr="0091131C" w:rsidRDefault="00A5079C" w:rsidP="001149D5">
            <w:pPr>
              <w:jc w:val="center"/>
              <w:rPr>
                <w:sz w:val="28"/>
                <w:szCs w:val="28"/>
              </w:rPr>
            </w:pPr>
            <w:r w:rsidRPr="0091131C">
              <w:rPr>
                <w:sz w:val="28"/>
                <w:szCs w:val="28"/>
              </w:rPr>
              <w:t>Критерии повышения</w:t>
            </w:r>
          </w:p>
        </w:tc>
        <w:tc>
          <w:tcPr>
            <w:tcW w:w="2064" w:type="dxa"/>
            <w:shd w:val="clear" w:color="auto" w:fill="auto"/>
          </w:tcPr>
          <w:p w:rsidR="00A5079C" w:rsidRPr="0091131C" w:rsidRDefault="00A5079C" w:rsidP="001149D5">
            <w:pPr>
              <w:jc w:val="center"/>
              <w:rPr>
                <w:sz w:val="28"/>
                <w:szCs w:val="28"/>
              </w:rPr>
            </w:pPr>
            <w:r w:rsidRPr="0091131C">
              <w:rPr>
                <w:sz w:val="28"/>
                <w:szCs w:val="28"/>
              </w:rPr>
              <w:t>Процент</w:t>
            </w:r>
          </w:p>
          <w:p w:rsidR="00A5079C" w:rsidRPr="0091131C" w:rsidRDefault="00A5079C" w:rsidP="001149D5">
            <w:pPr>
              <w:jc w:val="center"/>
              <w:rPr>
                <w:sz w:val="28"/>
                <w:szCs w:val="28"/>
              </w:rPr>
            </w:pPr>
            <w:r w:rsidRPr="0091131C">
              <w:rPr>
                <w:sz w:val="28"/>
                <w:szCs w:val="28"/>
              </w:rPr>
              <w:t>повышения</w:t>
            </w:r>
          </w:p>
        </w:tc>
      </w:tr>
      <w:tr w:rsidR="00A5079C" w:rsidRPr="0091131C" w:rsidTr="001149D5">
        <w:tc>
          <w:tcPr>
            <w:tcW w:w="730" w:type="dxa"/>
            <w:shd w:val="clear" w:color="auto" w:fill="auto"/>
          </w:tcPr>
          <w:p w:rsidR="00A5079C" w:rsidRPr="0091131C" w:rsidRDefault="00A5079C" w:rsidP="001149D5">
            <w:pPr>
              <w:jc w:val="center"/>
              <w:rPr>
                <w:sz w:val="28"/>
                <w:szCs w:val="28"/>
              </w:rPr>
            </w:pPr>
            <w:r w:rsidRPr="0091131C">
              <w:rPr>
                <w:sz w:val="28"/>
                <w:szCs w:val="28"/>
              </w:rPr>
              <w:t>1</w:t>
            </w:r>
          </w:p>
        </w:tc>
        <w:tc>
          <w:tcPr>
            <w:tcW w:w="7060" w:type="dxa"/>
            <w:shd w:val="clear" w:color="auto" w:fill="auto"/>
          </w:tcPr>
          <w:p w:rsidR="00A5079C" w:rsidRPr="0091131C" w:rsidRDefault="00A5079C" w:rsidP="001149D5">
            <w:pPr>
              <w:jc w:val="center"/>
              <w:rPr>
                <w:sz w:val="28"/>
                <w:szCs w:val="28"/>
              </w:rPr>
            </w:pPr>
            <w:r w:rsidRPr="0091131C">
              <w:rPr>
                <w:sz w:val="28"/>
                <w:szCs w:val="28"/>
              </w:rPr>
              <w:t>2</w:t>
            </w:r>
          </w:p>
        </w:tc>
        <w:tc>
          <w:tcPr>
            <w:tcW w:w="2064" w:type="dxa"/>
            <w:shd w:val="clear" w:color="auto" w:fill="auto"/>
          </w:tcPr>
          <w:p w:rsidR="00A5079C" w:rsidRPr="0091131C" w:rsidRDefault="00A5079C" w:rsidP="001149D5">
            <w:pPr>
              <w:jc w:val="center"/>
              <w:rPr>
                <w:sz w:val="28"/>
                <w:szCs w:val="28"/>
              </w:rPr>
            </w:pPr>
            <w:r w:rsidRPr="0091131C">
              <w:rPr>
                <w:sz w:val="28"/>
                <w:szCs w:val="28"/>
              </w:rPr>
              <w:t>3</w:t>
            </w:r>
          </w:p>
        </w:tc>
      </w:tr>
      <w:tr w:rsidR="00A5079C" w:rsidRPr="0091131C" w:rsidTr="009B4B7E">
        <w:trPr>
          <w:trHeight w:val="786"/>
        </w:trPr>
        <w:tc>
          <w:tcPr>
            <w:tcW w:w="730" w:type="dxa"/>
            <w:shd w:val="clear" w:color="auto" w:fill="auto"/>
          </w:tcPr>
          <w:p w:rsidR="00A5079C" w:rsidRPr="00852FC2" w:rsidRDefault="00A5079C" w:rsidP="001149D5">
            <w:pPr>
              <w:jc w:val="center"/>
              <w:rPr>
                <w:sz w:val="28"/>
              </w:rPr>
            </w:pPr>
            <w:r w:rsidRPr="00852FC2">
              <w:rPr>
                <w:sz w:val="28"/>
              </w:rPr>
              <w:t>1</w:t>
            </w:r>
          </w:p>
        </w:tc>
        <w:tc>
          <w:tcPr>
            <w:tcW w:w="7060" w:type="dxa"/>
            <w:shd w:val="clear" w:color="auto" w:fill="auto"/>
          </w:tcPr>
          <w:p w:rsidR="00A5079C" w:rsidRDefault="00A5079C" w:rsidP="001149D5">
            <w:pPr>
              <w:jc w:val="both"/>
              <w:rPr>
                <w:sz w:val="28"/>
              </w:rPr>
            </w:pPr>
            <w:proofErr w:type="gramStart"/>
            <w:r w:rsidRPr="00852FC2">
              <w:rPr>
                <w:sz w:val="28"/>
              </w:rPr>
              <w:t xml:space="preserve">За работу </w:t>
            </w:r>
            <w:r>
              <w:rPr>
                <w:sz w:val="28"/>
              </w:rPr>
              <w:t>с</w:t>
            </w:r>
            <w:r w:rsidRPr="00852FC2">
              <w:rPr>
                <w:sz w:val="28"/>
              </w:rPr>
              <w:t xml:space="preserve"> обучающи</w:t>
            </w:r>
            <w:r>
              <w:rPr>
                <w:sz w:val="28"/>
              </w:rPr>
              <w:t>мися</w:t>
            </w:r>
            <w:r w:rsidRPr="00852FC2">
              <w:rPr>
                <w:sz w:val="28"/>
              </w:rPr>
              <w:t xml:space="preserve"> с ограниченными возможностями здоровья </w:t>
            </w:r>
            <w:r>
              <w:rPr>
                <w:sz w:val="28"/>
              </w:rPr>
              <w:t>в классах, отделениях, группах</w:t>
            </w:r>
            <w:proofErr w:type="gramEnd"/>
          </w:p>
          <w:p w:rsidR="00A5079C" w:rsidRPr="00852FC2" w:rsidRDefault="00A5079C" w:rsidP="001149D5">
            <w:pPr>
              <w:jc w:val="both"/>
              <w:rPr>
                <w:sz w:val="28"/>
              </w:rPr>
            </w:pPr>
          </w:p>
        </w:tc>
        <w:tc>
          <w:tcPr>
            <w:tcW w:w="2064" w:type="dxa"/>
            <w:shd w:val="clear" w:color="auto" w:fill="auto"/>
          </w:tcPr>
          <w:p w:rsidR="00A5079C" w:rsidRPr="00852FC2" w:rsidRDefault="00A5079C" w:rsidP="001149D5">
            <w:pPr>
              <w:jc w:val="center"/>
              <w:rPr>
                <w:sz w:val="28"/>
              </w:rPr>
            </w:pPr>
          </w:p>
          <w:p w:rsidR="00A5079C" w:rsidRPr="00852FC2" w:rsidRDefault="00A5079C" w:rsidP="001149D5">
            <w:pPr>
              <w:jc w:val="center"/>
              <w:rPr>
                <w:sz w:val="28"/>
              </w:rPr>
            </w:pPr>
            <w:r>
              <w:rPr>
                <w:sz w:val="28"/>
              </w:rPr>
              <w:t>от 10 до 15</w:t>
            </w:r>
          </w:p>
        </w:tc>
      </w:tr>
      <w:tr w:rsidR="00A5079C" w:rsidRPr="0091131C" w:rsidTr="009B4B7E">
        <w:trPr>
          <w:trHeight w:val="1651"/>
        </w:trPr>
        <w:tc>
          <w:tcPr>
            <w:tcW w:w="730" w:type="dxa"/>
            <w:shd w:val="clear" w:color="auto" w:fill="auto"/>
          </w:tcPr>
          <w:p w:rsidR="00A5079C" w:rsidRPr="00852FC2" w:rsidRDefault="00A5079C" w:rsidP="001149D5">
            <w:pPr>
              <w:jc w:val="center"/>
              <w:rPr>
                <w:sz w:val="28"/>
              </w:rPr>
            </w:pPr>
            <w:r>
              <w:rPr>
                <w:sz w:val="28"/>
              </w:rPr>
              <w:t>2</w:t>
            </w:r>
          </w:p>
        </w:tc>
        <w:tc>
          <w:tcPr>
            <w:tcW w:w="7060" w:type="dxa"/>
            <w:shd w:val="clear" w:color="auto" w:fill="auto"/>
          </w:tcPr>
          <w:p w:rsidR="00A5079C" w:rsidRPr="00EB3D49" w:rsidRDefault="00A5079C" w:rsidP="001149D5">
            <w:pPr>
              <w:pStyle w:val="afc"/>
              <w:rPr>
                <w:rFonts w:ascii="PT Serif" w:hAnsi="PT Serif"/>
                <w:sz w:val="28"/>
                <w:szCs w:val="28"/>
              </w:rPr>
            </w:pPr>
            <w:r w:rsidRPr="00EB3D49">
              <w:rPr>
                <w:rFonts w:ascii="PT Serif" w:hAnsi="PT Serif"/>
                <w:sz w:val="28"/>
                <w:szCs w:val="28"/>
              </w:rPr>
              <w:t>За работу в специальных учебно-воспитательных учреждениях закрытого типа, в общеобразовательных организациях со специальным наименованием «кадетский (морской кадетский) корпус», «казачий кадетский корпус»</w:t>
            </w:r>
          </w:p>
        </w:tc>
        <w:tc>
          <w:tcPr>
            <w:tcW w:w="2064" w:type="dxa"/>
            <w:shd w:val="clear" w:color="auto" w:fill="auto"/>
          </w:tcPr>
          <w:p w:rsidR="00A5079C" w:rsidRDefault="00A5079C" w:rsidP="001149D5">
            <w:pPr>
              <w:pStyle w:val="afc"/>
              <w:jc w:val="center"/>
              <w:rPr>
                <w:rFonts w:ascii="PT Serif" w:hAnsi="PT Serif"/>
                <w:sz w:val="28"/>
                <w:szCs w:val="28"/>
              </w:rPr>
            </w:pPr>
          </w:p>
          <w:p w:rsidR="00A5079C" w:rsidRPr="00EB3D49" w:rsidRDefault="00A5079C" w:rsidP="001149D5">
            <w:pPr>
              <w:pStyle w:val="afc"/>
              <w:jc w:val="center"/>
              <w:rPr>
                <w:rFonts w:ascii="PT Serif" w:hAnsi="PT Serif"/>
                <w:sz w:val="28"/>
                <w:szCs w:val="28"/>
              </w:rPr>
            </w:pPr>
            <w:r w:rsidRPr="00EB3D49">
              <w:rPr>
                <w:rFonts w:ascii="PT Serif" w:hAnsi="PT Serif"/>
                <w:sz w:val="28"/>
                <w:szCs w:val="28"/>
              </w:rPr>
              <w:t>до 20</w:t>
            </w:r>
          </w:p>
        </w:tc>
      </w:tr>
      <w:tr w:rsidR="00A5079C" w:rsidRPr="0091131C" w:rsidTr="001149D5">
        <w:tc>
          <w:tcPr>
            <w:tcW w:w="730" w:type="dxa"/>
            <w:shd w:val="clear" w:color="auto" w:fill="auto"/>
          </w:tcPr>
          <w:p w:rsidR="00A5079C" w:rsidRPr="00852FC2" w:rsidRDefault="00A5079C" w:rsidP="001149D5">
            <w:pPr>
              <w:jc w:val="center"/>
              <w:rPr>
                <w:sz w:val="28"/>
              </w:rPr>
            </w:pPr>
            <w:r>
              <w:rPr>
                <w:sz w:val="28"/>
              </w:rPr>
              <w:t>3</w:t>
            </w:r>
          </w:p>
        </w:tc>
        <w:tc>
          <w:tcPr>
            <w:tcW w:w="7060" w:type="dxa"/>
            <w:shd w:val="clear" w:color="auto" w:fill="auto"/>
          </w:tcPr>
          <w:p w:rsidR="00A5079C" w:rsidRPr="00852FC2" w:rsidRDefault="00A5079C" w:rsidP="001149D5">
            <w:pPr>
              <w:jc w:val="both"/>
              <w:rPr>
                <w:sz w:val="28"/>
              </w:rPr>
            </w:pPr>
            <w:r>
              <w:rPr>
                <w:sz w:val="28"/>
              </w:rPr>
              <w:t xml:space="preserve">За работу в образовательных организациях для детей, нуждающихся в психолого-педагогической и медико-социальной помощи, в центрах дистанционного образования детей-инвалидов, а также специалистам </w:t>
            </w:r>
            <w:r w:rsidRPr="00852FC2">
              <w:rPr>
                <w:sz w:val="28"/>
              </w:rPr>
              <w:t>психолого-педагогических и медико-педагогических комиссий, логопедических пунктов</w:t>
            </w:r>
            <w:r>
              <w:rPr>
                <w:sz w:val="28"/>
              </w:rPr>
              <w:t xml:space="preserve">  </w:t>
            </w:r>
          </w:p>
        </w:tc>
        <w:tc>
          <w:tcPr>
            <w:tcW w:w="2064" w:type="dxa"/>
            <w:shd w:val="clear" w:color="auto" w:fill="auto"/>
          </w:tcPr>
          <w:p w:rsidR="00A5079C" w:rsidRDefault="00A5079C" w:rsidP="001149D5">
            <w:pPr>
              <w:jc w:val="center"/>
              <w:rPr>
                <w:sz w:val="28"/>
              </w:rPr>
            </w:pPr>
          </w:p>
          <w:p w:rsidR="00A5079C" w:rsidRDefault="00A5079C" w:rsidP="001149D5">
            <w:pPr>
              <w:jc w:val="center"/>
              <w:rPr>
                <w:sz w:val="28"/>
              </w:rPr>
            </w:pPr>
          </w:p>
          <w:p w:rsidR="00A5079C" w:rsidRPr="00852FC2" w:rsidRDefault="00A5079C" w:rsidP="001149D5">
            <w:pPr>
              <w:jc w:val="center"/>
              <w:rPr>
                <w:sz w:val="28"/>
              </w:rPr>
            </w:pPr>
            <w:r>
              <w:rPr>
                <w:sz w:val="28"/>
              </w:rPr>
              <w:t xml:space="preserve">до 20 </w:t>
            </w:r>
          </w:p>
        </w:tc>
      </w:tr>
      <w:tr w:rsidR="00A5079C" w:rsidRPr="0091131C" w:rsidTr="001149D5">
        <w:tc>
          <w:tcPr>
            <w:tcW w:w="730" w:type="dxa"/>
            <w:shd w:val="clear" w:color="auto" w:fill="auto"/>
          </w:tcPr>
          <w:p w:rsidR="00A5079C" w:rsidRPr="00EB3D49" w:rsidRDefault="00A5079C" w:rsidP="001149D5">
            <w:pPr>
              <w:jc w:val="center"/>
              <w:rPr>
                <w:sz w:val="28"/>
                <w:szCs w:val="28"/>
              </w:rPr>
            </w:pPr>
            <w:r w:rsidRPr="00EB3D49">
              <w:rPr>
                <w:sz w:val="28"/>
                <w:szCs w:val="28"/>
              </w:rPr>
              <w:t>4</w:t>
            </w:r>
          </w:p>
        </w:tc>
        <w:tc>
          <w:tcPr>
            <w:tcW w:w="7060" w:type="dxa"/>
            <w:shd w:val="clear" w:color="auto" w:fill="auto"/>
          </w:tcPr>
          <w:p w:rsidR="00A5079C" w:rsidRPr="00EB3D49" w:rsidRDefault="00A5079C" w:rsidP="001B5DF4">
            <w:pPr>
              <w:pStyle w:val="afc"/>
              <w:rPr>
                <w:rFonts w:ascii="PT Serif" w:hAnsi="PT Serif"/>
                <w:sz w:val="28"/>
                <w:szCs w:val="28"/>
              </w:rPr>
            </w:pPr>
            <w:r w:rsidRPr="00EB3D49">
              <w:rPr>
                <w:rFonts w:ascii="PT Serif" w:hAnsi="PT Serif"/>
                <w:sz w:val="28"/>
                <w:szCs w:val="28"/>
              </w:rPr>
              <w:t>За работу в общеобразовательных организациях, созданных при исправительных  учреждениях уголовно-исполнительной системы;</w:t>
            </w:r>
          </w:p>
        </w:tc>
        <w:tc>
          <w:tcPr>
            <w:tcW w:w="2064" w:type="dxa"/>
            <w:shd w:val="clear" w:color="auto" w:fill="auto"/>
          </w:tcPr>
          <w:p w:rsidR="00A5079C" w:rsidRPr="00EB3D49" w:rsidRDefault="00A5079C" w:rsidP="001149D5">
            <w:pPr>
              <w:pStyle w:val="afc"/>
              <w:jc w:val="center"/>
              <w:rPr>
                <w:rFonts w:ascii="PT Serif" w:hAnsi="PT Serif"/>
                <w:sz w:val="28"/>
                <w:szCs w:val="28"/>
              </w:rPr>
            </w:pPr>
            <w:r w:rsidRPr="00EB3D49">
              <w:rPr>
                <w:rFonts w:ascii="PT Serif" w:hAnsi="PT Serif"/>
                <w:sz w:val="28"/>
                <w:szCs w:val="28"/>
              </w:rPr>
              <w:t>50</w:t>
            </w:r>
          </w:p>
          <w:p w:rsidR="00A5079C" w:rsidRPr="00EB3D49" w:rsidRDefault="00A5079C" w:rsidP="001B5DF4">
            <w:pPr>
              <w:pStyle w:val="afc"/>
              <w:jc w:val="center"/>
              <w:rPr>
                <w:rFonts w:ascii="PT Serif" w:hAnsi="PT Serif"/>
                <w:sz w:val="28"/>
                <w:szCs w:val="28"/>
              </w:rPr>
            </w:pPr>
            <w:r w:rsidRPr="00EB3D49">
              <w:rPr>
                <w:rFonts w:ascii="PT Serif" w:hAnsi="PT Serif"/>
                <w:sz w:val="28"/>
                <w:szCs w:val="28"/>
              </w:rPr>
              <w:t>дополнительно</w:t>
            </w:r>
          </w:p>
        </w:tc>
      </w:tr>
    </w:tbl>
    <w:p w:rsidR="009B4B7E" w:rsidRDefault="009B4B7E" w:rsidP="001B5DF4">
      <w:pPr>
        <w:jc w:val="center"/>
        <w:rPr>
          <w:sz w:val="28"/>
          <w:szCs w:val="28"/>
        </w:rPr>
      </w:pPr>
    </w:p>
    <w:p w:rsidR="009B4B7E" w:rsidRDefault="009B4B7E" w:rsidP="001B5DF4">
      <w:pPr>
        <w:jc w:val="center"/>
        <w:rPr>
          <w:sz w:val="28"/>
          <w:szCs w:val="28"/>
        </w:rPr>
      </w:pPr>
    </w:p>
    <w:p w:rsidR="009B4B7E" w:rsidRDefault="009B4B7E" w:rsidP="001B5DF4">
      <w:pPr>
        <w:jc w:val="center"/>
        <w:rPr>
          <w:sz w:val="28"/>
          <w:szCs w:val="28"/>
        </w:rPr>
      </w:pPr>
    </w:p>
    <w:p w:rsidR="009B4B7E" w:rsidRDefault="009B4B7E" w:rsidP="001B5DF4">
      <w:pPr>
        <w:jc w:val="center"/>
        <w:rPr>
          <w:sz w:val="28"/>
          <w:szCs w:val="28"/>
        </w:rPr>
      </w:pPr>
    </w:p>
    <w:p w:rsidR="001B5DF4" w:rsidRDefault="00C12002" w:rsidP="001B5DF4">
      <w:pPr>
        <w:jc w:val="center"/>
        <w:rPr>
          <w:sz w:val="28"/>
          <w:szCs w:val="28"/>
        </w:rPr>
      </w:pPr>
      <w:r>
        <w:rPr>
          <w:sz w:val="28"/>
          <w:szCs w:val="28"/>
        </w:rPr>
        <w:lastRenderedPageBreak/>
        <w:t>2</w:t>
      </w:r>
    </w:p>
    <w:p w:rsidR="001B5DF4" w:rsidRDefault="001B5DF4" w:rsidP="001B5DF4">
      <w:pPr>
        <w:jc w:val="center"/>
        <w:rPr>
          <w:sz w:val="28"/>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0"/>
        <w:gridCol w:w="7060"/>
        <w:gridCol w:w="2064"/>
      </w:tblGrid>
      <w:tr w:rsidR="001B5DF4" w:rsidRPr="00EB3D49" w:rsidTr="00853FFC">
        <w:tc>
          <w:tcPr>
            <w:tcW w:w="730" w:type="dxa"/>
            <w:shd w:val="clear" w:color="auto" w:fill="auto"/>
          </w:tcPr>
          <w:p w:rsidR="001B5DF4" w:rsidRPr="00EB3D49" w:rsidRDefault="001B5DF4" w:rsidP="00853FFC">
            <w:pPr>
              <w:jc w:val="center"/>
              <w:rPr>
                <w:sz w:val="28"/>
                <w:szCs w:val="28"/>
              </w:rPr>
            </w:pPr>
            <w:r w:rsidRPr="00EB3D49">
              <w:rPr>
                <w:sz w:val="28"/>
                <w:szCs w:val="28"/>
              </w:rPr>
              <w:t>4</w:t>
            </w:r>
          </w:p>
        </w:tc>
        <w:tc>
          <w:tcPr>
            <w:tcW w:w="7060" w:type="dxa"/>
            <w:shd w:val="clear" w:color="auto" w:fill="auto"/>
          </w:tcPr>
          <w:p w:rsidR="001B5DF4" w:rsidRPr="00EB3D49" w:rsidRDefault="001B5DF4" w:rsidP="00853FFC">
            <w:pPr>
              <w:pStyle w:val="afc"/>
              <w:rPr>
                <w:rFonts w:ascii="PT Serif" w:hAnsi="PT Serif"/>
                <w:sz w:val="28"/>
                <w:szCs w:val="28"/>
              </w:rPr>
            </w:pPr>
            <w:r w:rsidRPr="00EB3D49">
              <w:rPr>
                <w:rFonts w:ascii="PT Serif" w:hAnsi="PT Serif"/>
                <w:sz w:val="28"/>
                <w:szCs w:val="28"/>
              </w:rPr>
              <w:t>за работу в указанных общеобразовательных организациях, занятых обучением лиц, которым решением суда определено содержание в исправительных колониях строгого или особого режима</w:t>
            </w:r>
          </w:p>
        </w:tc>
        <w:tc>
          <w:tcPr>
            <w:tcW w:w="2064" w:type="dxa"/>
            <w:shd w:val="clear" w:color="auto" w:fill="auto"/>
          </w:tcPr>
          <w:p w:rsidR="001B5DF4" w:rsidRPr="00EB3D49" w:rsidRDefault="001B5DF4" w:rsidP="00853FFC">
            <w:pPr>
              <w:pStyle w:val="afc"/>
              <w:jc w:val="center"/>
              <w:rPr>
                <w:rFonts w:ascii="PT Serif" w:hAnsi="PT Serif"/>
                <w:sz w:val="28"/>
                <w:szCs w:val="28"/>
              </w:rPr>
            </w:pPr>
            <w:r w:rsidRPr="00EB3D49">
              <w:rPr>
                <w:rFonts w:ascii="PT Serif" w:hAnsi="PT Serif"/>
                <w:sz w:val="28"/>
                <w:szCs w:val="28"/>
              </w:rPr>
              <w:t>на 10</w:t>
            </w:r>
          </w:p>
          <w:p w:rsidR="001B5DF4" w:rsidRPr="00EB3D49" w:rsidRDefault="001B5DF4" w:rsidP="00853FFC">
            <w:pPr>
              <w:pStyle w:val="afc"/>
              <w:rPr>
                <w:rFonts w:ascii="PT Serif" w:hAnsi="PT Serif"/>
                <w:sz w:val="28"/>
                <w:szCs w:val="28"/>
              </w:rPr>
            </w:pPr>
          </w:p>
        </w:tc>
      </w:tr>
      <w:tr w:rsidR="001B5DF4" w:rsidRPr="00852FC2" w:rsidTr="00853FFC">
        <w:tc>
          <w:tcPr>
            <w:tcW w:w="730" w:type="dxa"/>
            <w:shd w:val="clear" w:color="auto" w:fill="auto"/>
          </w:tcPr>
          <w:p w:rsidR="001B5DF4" w:rsidRPr="00852FC2" w:rsidRDefault="001B5DF4" w:rsidP="00853FFC">
            <w:pPr>
              <w:jc w:val="center"/>
              <w:rPr>
                <w:sz w:val="28"/>
              </w:rPr>
            </w:pPr>
            <w:r>
              <w:rPr>
                <w:sz w:val="28"/>
              </w:rPr>
              <w:t>5</w:t>
            </w:r>
          </w:p>
        </w:tc>
        <w:tc>
          <w:tcPr>
            <w:tcW w:w="7060" w:type="dxa"/>
            <w:shd w:val="clear" w:color="auto" w:fill="auto"/>
          </w:tcPr>
          <w:p w:rsidR="001B5DF4" w:rsidRPr="00852FC2" w:rsidRDefault="001B5DF4" w:rsidP="00853FFC">
            <w:pPr>
              <w:jc w:val="both"/>
              <w:rPr>
                <w:sz w:val="28"/>
              </w:rPr>
            </w:pPr>
            <w:r w:rsidRPr="00852FC2">
              <w:rPr>
                <w:sz w:val="28"/>
              </w:rPr>
              <w:t>Педагогическим работникам</w:t>
            </w:r>
            <w:r>
              <w:rPr>
                <w:sz w:val="28"/>
              </w:rPr>
              <w:t xml:space="preserve"> за обучение на дому и в медицинских организациях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образовательные организации, а также за обучение на дому обучающихся с ограниченными возможностями здоровья</w:t>
            </w:r>
          </w:p>
        </w:tc>
        <w:tc>
          <w:tcPr>
            <w:tcW w:w="2064" w:type="dxa"/>
            <w:shd w:val="clear" w:color="auto" w:fill="auto"/>
          </w:tcPr>
          <w:p w:rsidR="001B5DF4" w:rsidRPr="00852FC2" w:rsidRDefault="001B5DF4" w:rsidP="00853FFC">
            <w:pPr>
              <w:jc w:val="center"/>
              <w:rPr>
                <w:sz w:val="28"/>
              </w:rPr>
            </w:pPr>
            <w:r>
              <w:rPr>
                <w:sz w:val="28"/>
              </w:rPr>
              <w:t>до 20</w:t>
            </w:r>
          </w:p>
        </w:tc>
      </w:tr>
      <w:tr w:rsidR="001B5DF4" w:rsidTr="00853FFC">
        <w:tc>
          <w:tcPr>
            <w:tcW w:w="730" w:type="dxa"/>
            <w:shd w:val="clear" w:color="auto" w:fill="auto"/>
          </w:tcPr>
          <w:p w:rsidR="001B5DF4" w:rsidRDefault="001B5DF4" w:rsidP="00853FFC">
            <w:pPr>
              <w:jc w:val="center"/>
              <w:rPr>
                <w:sz w:val="28"/>
              </w:rPr>
            </w:pPr>
            <w:r>
              <w:rPr>
                <w:sz w:val="28"/>
              </w:rPr>
              <w:t>6</w:t>
            </w:r>
          </w:p>
        </w:tc>
        <w:tc>
          <w:tcPr>
            <w:tcW w:w="7060" w:type="dxa"/>
            <w:shd w:val="clear" w:color="auto" w:fill="auto"/>
          </w:tcPr>
          <w:p w:rsidR="001B5DF4" w:rsidRPr="00852FC2" w:rsidRDefault="001B5DF4" w:rsidP="00853FFC">
            <w:pPr>
              <w:jc w:val="both"/>
              <w:rPr>
                <w:sz w:val="28"/>
              </w:rPr>
            </w:pPr>
            <w:r>
              <w:rPr>
                <w:sz w:val="28"/>
              </w:rPr>
              <w:t xml:space="preserve">Мастерам производственного обучения (включая старших) профессиональных образовательных организаций, организованных для обучения профессиям художественных ремесел </w:t>
            </w:r>
          </w:p>
        </w:tc>
        <w:tc>
          <w:tcPr>
            <w:tcW w:w="2064" w:type="dxa"/>
            <w:shd w:val="clear" w:color="auto" w:fill="auto"/>
          </w:tcPr>
          <w:p w:rsidR="001B5DF4" w:rsidRDefault="001B5DF4" w:rsidP="00853FFC">
            <w:pPr>
              <w:jc w:val="center"/>
              <w:rPr>
                <w:sz w:val="28"/>
              </w:rPr>
            </w:pPr>
            <w:r>
              <w:rPr>
                <w:sz w:val="28"/>
              </w:rPr>
              <w:t>до 1</w:t>
            </w:r>
            <w:r w:rsidRPr="00852FC2">
              <w:rPr>
                <w:sz w:val="28"/>
              </w:rPr>
              <w:t>0</w:t>
            </w:r>
          </w:p>
        </w:tc>
      </w:tr>
      <w:tr w:rsidR="001B5DF4" w:rsidRPr="00852FC2" w:rsidTr="00853FFC">
        <w:tc>
          <w:tcPr>
            <w:tcW w:w="730" w:type="dxa"/>
            <w:shd w:val="clear" w:color="auto" w:fill="auto"/>
          </w:tcPr>
          <w:p w:rsidR="001B5DF4" w:rsidRDefault="001B5DF4" w:rsidP="00853FFC">
            <w:pPr>
              <w:jc w:val="center"/>
              <w:rPr>
                <w:sz w:val="28"/>
              </w:rPr>
            </w:pPr>
            <w:r>
              <w:rPr>
                <w:sz w:val="28"/>
              </w:rPr>
              <w:t>7</w:t>
            </w:r>
          </w:p>
        </w:tc>
        <w:tc>
          <w:tcPr>
            <w:tcW w:w="7060" w:type="dxa"/>
            <w:shd w:val="clear" w:color="auto" w:fill="auto"/>
          </w:tcPr>
          <w:p w:rsidR="001B5DF4" w:rsidRPr="00852FC2" w:rsidRDefault="001B5DF4" w:rsidP="00853FFC">
            <w:pPr>
              <w:jc w:val="both"/>
              <w:rPr>
                <w:sz w:val="28"/>
              </w:rPr>
            </w:pPr>
            <w:r w:rsidRPr="00852FC2">
              <w:rPr>
                <w:sz w:val="28"/>
              </w:rPr>
              <w:t>Женщинам, работающим в сельской местности, на работах, где по условиям труда рабочий день разделен на части (с перерывом рабочего времени более двух часов подряд)</w:t>
            </w:r>
          </w:p>
        </w:tc>
        <w:tc>
          <w:tcPr>
            <w:tcW w:w="2064" w:type="dxa"/>
            <w:shd w:val="clear" w:color="auto" w:fill="auto"/>
          </w:tcPr>
          <w:p w:rsidR="001B5DF4" w:rsidRPr="00852FC2" w:rsidRDefault="001B5DF4" w:rsidP="00853FFC">
            <w:pPr>
              <w:jc w:val="center"/>
              <w:rPr>
                <w:sz w:val="28"/>
              </w:rPr>
            </w:pPr>
            <w:r>
              <w:rPr>
                <w:sz w:val="28"/>
              </w:rPr>
              <w:t xml:space="preserve">до </w:t>
            </w:r>
            <w:r w:rsidRPr="00852FC2">
              <w:rPr>
                <w:sz w:val="28"/>
              </w:rPr>
              <w:t>30</w:t>
            </w:r>
          </w:p>
        </w:tc>
      </w:tr>
      <w:tr w:rsidR="001B5DF4" w:rsidTr="00853FFC">
        <w:tc>
          <w:tcPr>
            <w:tcW w:w="730" w:type="dxa"/>
            <w:shd w:val="clear" w:color="auto" w:fill="auto"/>
          </w:tcPr>
          <w:p w:rsidR="001B5DF4" w:rsidRDefault="001B5DF4" w:rsidP="00853FFC">
            <w:pPr>
              <w:jc w:val="center"/>
              <w:rPr>
                <w:sz w:val="28"/>
              </w:rPr>
            </w:pPr>
            <w:r>
              <w:rPr>
                <w:sz w:val="28"/>
              </w:rPr>
              <w:t>8</w:t>
            </w:r>
          </w:p>
        </w:tc>
        <w:tc>
          <w:tcPr>
            <w:tcW w:w="7060" w:type="dxa"/>
            <w:shd w:val="clear" w:color="auto" w:fill="auto"/>
          </w:tcPr>
          <w:p w:rsidR="001B5DF4" w:rsidRPr="005D2CDE" w:rsidRDefault="001B5DF4" w:rsidP="00853FFC">
            <w:pPr>
              <w:jc w:val="both"/>
              <w:rPr>
                <w:sz w:val="28"/>
                <w:szCs w:val="28"/>
              </w:rPr>
            </w:pPr>
            <w:r w:rsidRPr="005D2CDE">
              <w:rPr>
                <w:sz w:val="28"/>
                <w:szCs w:val="28"/>
              </w:rPr>
              <w:t xml:space="preserve">За работу в профессиональных образовательных организация; за работу в образовательных организациях и учреждениях, созданных для детей-сирот и детей, оставшихся без попечения родителей, а также в группах для детей-сирот и детей, оставшихся без попечения родителей </w:t>
            </w:r>
          </w:p>
        </w:tc>
        <w:tc>
          <w:tcPr>
            <w:tcW w:w="2064" w:type="dxa"/>
            <w:shd w:val="clear" w:color="auto" w:fill="auto"/>
          </w:tcPr>
          <w:p w:rsidR="001B5DF4" w:rsidRDefault="001B5DF4" w:rsidP="00853FFC">
            <w:pPr>
              <w:jc w:val="center"/>
              <w:rPr>
                <w:sz w:val="28"/>
              </w:rPr>
            </w:pPr>
            <w:r>
              <w:rPr>
                <w:sz w:val="28"/>
              </w:rPr>
              <w:t>до 20</w:t>
            </w:r>
          </w:p>
        </w:tc>
      </w:tr>
    </w:tbl>
    <w:p w:rsidR="00A5079C" w:rsidRDefault="00A5079C" w:rsidP="00A5079C">
      <w:pPr>
        <w:jc w:val="center"/>
        <w:rPr>
          <w:sz w:val="28"/>
          <w:szCs w:val="28"/>
        </w:rPr>
      </w:pPr>
    </w:p>
    <w:p w:rsidR="001B5DF4" w:rsidRDefault="001B5DF4" w:rsidP="00A5079C">
      <w:pPr>
        <w:jc w:val="center"/>
        <w:rPr>
          <w:sz w:val="28"/>
          <w:szCs w:val="28"/>
        </w:rPr>
      </w:pPr>
    </w:p>
    <w:p w:rsidR="009B4B7E" w:rsidRDefault="009B4B7E" w:rsidP="00A5079C">
      <w:pPr>
        <w:jc w:val="center"/>
        <w:rPr>
          <w:sz w:val="28"/>
          <w:szCs w:val="28"/>
        </w:rPr>
      </w:pPr>
    </w:p>
    <w:p w:rsidR="00A5079C" w:rsidRDefault="00A5079C" w:rsidP="00A5079C">
      <w:pPr>
        <w:contextualSpacing/>
        <w:jc w:val="both"/>
        <w:rPr>
          <w:sz w:val="28"/>
          <w:szCs w:val="28"/>
        </w:rPr>
      </w:pPr>
      <w:r>
        <w:rPr>
          <w:sz w:val="28"/>
          <w:szCs w:val="28"/>
        </w:rPr>
        <w:t>Начальник управления образованием</w:t>
      </w:r>
    </w:p>
    <w:p w:rsidR="00A5079C" w:rsidRDefault="00A5079C" w:rsidP="00A5079C">
      <w:pPr>
        <w:contextualSpacing/>
        <w:jc w:val="both"/>
        <w:rPr>
          <w:sz w:val="28"/>
          <w:szCs w:val="28"/>
        </w:rPr>
      </w:pPr>
      <w:r>
        <w:rPr>
          <w:sz w:val="28"/>
          <w:szCs w:val="28"/>
        </w:rPr>
        <w:t>администрации</w:t>
      </w:r>
      <w:r w:rsidRPr="00F8196A">
        <w:rPr>
          <w:sz w:val="28"/>
          <w:szCs w:val="28"/>
        </w:rPr>
        <w:t xml:space="preserve"> </w:t>
      </w:r>
      <w:proofErr w:type="gramStart"/>
      <w:r w:rsidRPr="00F8196A">
        <w:rPr>
          <w:sz w:val="28"/>
          <w:szCs w:val="28"/>
        </w:rPr>
        <w:t>муниципального</w:t>
      </w:r>
      <w:proofErr w:type="gramEnd"/>
    </w:p>
    <w:p w:rsidR="00A5079C" w:rsidRPr="004B252B" w:rsidRDefault="00A5079C" w:rsidP="00FC388C">
      <w:pPr>
        <w:contextualSpacing/>
        <w:jc w:val="both"/>
        <w:rPr>
          <w:sz w:val="28"/>
          <w:szCs w:val="28"/>
        </w:rPr>
      </w:pPr>
      <w:r>
        <w:rPr>
          <w:sz w:val="28"/>
          <w:szCs w:val="28"/>
        </w:rPr>
        <w:t xml:space="preserve">образования </w:t>
      </w:r>
      <w:proofErr w:type="spellStart"/>
      <w:r>
        <w:rPr>
          <w:sz w:val="28"/>
          <w:szCs w:val="28"/>
        </w:rPr>
        <w:t>Усть-Лабинский</w:t>
      </w:r>
      <w:proofErr w:type="spellEnd"/>
      <w:r>
        <w:rPr>
          <w:sz w:val="28"/>
          <w:szCs w:val="28"/>
        </w:rPr>
        <w:t xml:space="preserve"> район</w:t>
      </w:r>
      <w:r>
        <w:rPr>
          <w:sz w:val="28"/>
          <w:szCs w:val="28"/>
        </w:rPr>
        <w:tab/>
      </w:r>
      <w:r>
        <w:rPr>
          <w:sz w:val="28"/>
          <w:szCs w:val="28"/>
        </w:rPr>
        <w:tab/>
        <w:t xml:space="preserve">    </w:t>
      </w:r>
      <w:r>
        <w:rPr>
          <w:sz w:val="28"/>
          <w:szCs w:val="28"/>
        </w:rPr>
        <w:tab/>
      </w:r>
      <w:r>
        <w:rPr>
          <w:sz w:val="28"/>
          <w:szCs w:val="28"/>
        </w:rPr>
        <w:tab/>
        <w:t xml:space="preserve">     </w:t>
      </w:r>
      <w:r w:rsidR="009B4B7E">
        <w:rPr>
          <w:sz w:val="28"/>
          <w:szCs w:val="28"/>
        </w:rPr>
        <w:t xml:space="preserve">      </w:t>
      </w:r>
      <w:r>
        <w:rPr>
          <w:sz w:val="28"/>
          <w:szCs w:val="28"/>
        </w:rPr>
        <w:t>А.А.Баженова</w:t>
      </w:r>
    </w:p>
    <w:sectPr w:rsidR="00A5079C" w:rsidRPr="004B252B" w:rsidSect="006F5631">
      <w:pgSz w:w="11906" w:h="16838" w:code="9"/>
      <w:pgMar w:top="1134" w:right="567" w:bottom="1134" w:left="1701" w:header="227" w:footer="60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912" w:rsidRDefault="00DB5912">
      <w:r>
        <w:separator/>
      </w:r>
    </w:p>
  </w:endnote>
  <w:endnote w:type="continuationSeparator" w:id="1">
    <w:p w:rsidR="00DB5912" w:rsidRDefault="00DB59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912" w:rsidRDefault="00DB5912">
      <w:r>
        <w:separator/>
      </w:r>
    </w:p>
  </w:footnote>
  <w:footnote w:type="continuationSeparator" w:id="1">
    <w:p w:rsidR="00DB5912" w:rsidRDefault="00DB59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698226A"/>
    <w:lvl w:ilvl="0">
      <w:numFmt w:val="bullet"/>
      <w:lvlText w:val="*"/>
      <w:lvlJc w:val="left"/>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46F2981"/>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6A27A27"/>
    <w:multiLevelType w:val="hybridMultilevel"/>
    <w:tmpl w:val="E34A177C"/>
    <w:lvl w:ilvl="0" w:tplc="190EA5EC">
      <w:start w:val="2"/>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1323F9"/>
    <w:multiLevelType w:val="hybridMultilevel"/>
    <w:tmpl w:val="206E68CE"/>
    <w:lvl w:ilvl="0" w:tplc="2EA82A5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7F465F1"/>
    <w:multiLevelType w:val="hybridMultilevel"/>
    <w:tmpl w:val="22A0C6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9D4303"/>
    <w:multiLevelType w:val="singleLevel"/>
    <w:tmpl w:val="25ACA608"/>
    <w:lvl w:ilvl="0">
      <w:start w:val="1"/>
      <w:numFmt w:val="decimal"/>
      <w:lvlText w:val="%1)"/>
      <w:legacy w:legacy="1" w:legacySpace="0" w:legacyIndent="331"/>
      <w:lvlJc w:val="left"/>
      <w:rPr>
        <w:rFonts w:ascii="Times New Roman" w:hAnsi="Times New Roman" w:cs="Times New Roman" w:hint="default"/>
      </w:rPr>
    </w:lvl>
  </w:abstractNum>
  <w:abstractNum w:abstractNumId="8">
    <w:nsid w:val="29E9049E"/>
    <w:multiLevelType w:val="hybridMultilevel"/>
    <w:tmpl w:val="76CA7DAE"/>
    <w:lvl w:ilvl="0" w:tplc="035413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D150190"/>
    <w:multiLevelType w:val="singleLevel"/>
    <w:tmpl w:val="55C24964"/>
    <w:lvl w:ilvl="0">
      <w:start w:val="2"/>
      <w:numFmt w:val="decimal"/>
      <w:lvlText w:val="%1)"/>
      <w:legacy w:legacy="1" w:legacySpace="0" w:legacyIndent="317"/>
      <w:lvlJc w:val="left"/>
      <w:rPr>
        <w:rFonts w:ascii="Times New Roman" w:hAnsi="Times New Roman" w:cs="Times New Roman" w:hint="default"/>
      </w:rPr>
    </w:lvl>
  </w:abstractNum>
  <w:abstractNum w:abstractNumId="10">
    <w:nsid w:val="482273A5"/>
    <w:multiLevelType w:val="hybridMultilevel"/>
    <w:tmpl w:val="D4BE15D4"/>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5F201761"/>
    <w:multiLevelType w:val="hybridMultilevel"/>
    <w:tmpl w:val="BEC288CA"/>
    <w:lvl w:ilvl="0" w:tplc="93D0118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A92FFE"/>
    <w:multiLevelType w:val="hybridMultilevel"/>
    <w:tmpl w:val="7C3A1E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EC83E1F"/>
    <w:multiLevelType w:val="singleLevel"/>
    <w:tmpl w:val="BE9CF980"/>
    <w:lvl w:ilvl="0">
      <w:start w:val="1"/>
      <w:numFmt w:val="bullet"/>
      <w:lvlText w:val="-"/>
      <w:lvlJc w:val="left"/>
      <w:pPr>
        <w:tabs>
          <w:tab w:val="num" w:pos="900"/>
        </w:tabs>
        <w:ind w:left="900" w:hanging="360"/>
      </w:pPr>
      <w:rPr>
        <w:rFonts w:hint="default"/>
      </w:rPr>
    </w:lvl>
  </w:abstractNum>
  <w:abstractNum w:abstractNumId="14">
    <w:nsid w:val="6FEF0689"/>
    <w:multiLevelType w:val="singleLevel"/>
    <w:tmpl w:val="184C89D6"/>
    <w:lvl w:ilvl="0">
      <w:start w:val="1"/>
      <w:numFmt w:val="decimal"/>
      <w:lvlText w:val="%1."/>
      <w:legacy w:legacy="1" w:legacySpace="0" w:legacyIndent="284"/>
      <w:lvlJc w:val="left"/>
      <w:rPr>
        <w:rFonts w:ascii="Times New Roman" w:hAnsi="Times New Roman" w:cs="Times New Roman" w:hint="default"/>
      </w:rPr>
    </w:lvl>
  </w:abstractNum>
  <w:abstractNum w:abstractNumId="15">
    <w:nsid w:val="7CA645C7"/>
    <w:multiLevelType w:val="hybridMultilevel"/>
    <w:tmpl w:val="C744F2C4"/>
    <w:lvl w:ilvl="0" w:tplc="302EAB4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8"/>
  </w:num>
  <w:num w:numId="4">
    <w:abstractNumId w:val="12"/>
  </w:num>
  <w:num w:numId="5">
    <w:abstractNumId w:val="15"/>
  </w:num>
  <w:num w:numId="6">
    <w:abstractNumId w:val="13"/>
  </w:num>
  <w:num w:numId="7">
    <w:abstractNumId w:val="4"/>
  </w:num>
  <w:num w:numId="8">
    <w:abstractNumId w:val="6"/>
  </w:num>
  <w:num w:numId="9">
    <w:abstractNumId w:val="1"/>
  </w:num>
  <w:num w:numId="10">
    <w:abstractNumId w:val="2"/>
  </w:num>
  <w:num w:numId="11">
    <w:abstractNumId w:val="14"/>
  </w:num>
  <w:num w:numId="12">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4">
    <w:abstractNumId w:val="9"/>
  </w:num>
  <w:num w:numId="15">
    <w:abstractNumId w:val="7"/>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oNotHyphenateCaps/>
  <w:drawingGridHorizontalSpacing w:val="120"/>
  <w:displayHorizontalDrawingGridEvery w:val="2"/>
  <w:noPunctuationKerning/>
  <w:characterSpacingControl w:val="doNotCompress"/>
  <w:hdrShapeDefaults>
    <o:shapedefaults v:ext="edit" spidmax="32769"/>
  </w:hdrShapeDefaults>
  <w:footnotePr>
    <w:footnote w:id="0"/>
    <w:footnote w:id="1"/>
  </w:footnotePr>
  <w:endnotePr>
    <w:endnote w:id="0"/>
    <w:endnote w:id="1"/>
  </w:endnotePr>
  <w:compat/>
  <w:rsids>
    <w:rsidRoot w:val="00294FCE"/>
    <w:rsid w:val="00001389"/>
    <w:rsid w:val="00002FA2"/>
    <w:rsid w:val="00003025"/>
    <w:rsid w:val="0000397D"/>
    <w:rsid w:val="000047AB"/>
    <w:rsid w:val="00004DD9"/>
    <w:rsid w:val="00005068"/>
    <w:rsid w:val="00005989"/>
    <w:rsid w:val="00005AAB"/>
    <w:rsid w:val="00005CE5"/>
    <w:rsid w:val="00005F01"/>
    <w:rsid w:val="0000778A"/>
    <w:rsid w:val="00007DFF"/>
    <w:rsid w:val="0001030E"/>
    <w:rsid w:val="00010EC7"/>
    <w:rsid w:val="00011BF7"/>
    <w:rsid w:val="0001233B"/>
    <w:rsid w:val="0001261C"/>
    <w:rsid w:val="00013275"/>
    <w:rsid w:val="00013C61"/>
    <w:rsid w:val="000149AD"/>
    <w:rsid w:val="00014DC6"/>
    <w:rsid w:val="0001598F"/>
    <w:rsid w:val="00016424"/>
    <w:rsid w:val="00016949"/>
    <w:rsid w:val="00016CAB"/>
    <w:rsid w:val="00017CC9"/>
    <w:rsid w:val="00020544"/>
    <w:rsid w:val="00020696"/>
    <w:rsid w:val="00020E58"/>
    <w:rsid w:val="0002110A"/>
    <w:rsid w:val="000216E3"/>
    <w:rsid w:val="00021C4A"/>
    <w:rsid w:val="00021E54"/>
    <w:rsid w:val="00023494"/>
    <w:rsid w:val="00023542"/>
    <w:rsid w:val="000235C5"/>
    <w:rsid w:val="00023A9C"/>
    <w:rsid w:val="00024243"/>
    <w:rsid w:val="000249C5"/>
    <w:rsid w:val="00024C6F"/>
    <w:rsid w:val="00025212"/>
    <w:rsid w:val="00025308"/>
    <w:rsid w:val="000257E2"/>
    <w:rsid w:val="00025ADD"/>
    <w:rsid w:val="00025BFA"/>
    <w:rsid w:val="00026524"/>
    <w:rsid w:val="00026AF1"/>
    <w:rsid w:val="000272D8"/>
    <w:rsid w:val="00027704"/>
    <w:rsid w:val="0003046E"/>
    <w:rsid w:val="00030636"/>
    <w:rsid w:val="00030706"/>
    <w:rsid w:val="00031CD6"/>
    <w:rsid w:val="0003227B"/>
    <w:rsid w:val="000322C3"/>
    <w:rsid w:val="00032E71"/>
    <w:rsid w:val="00033602"/>
    <w:rsid w:val="00033DAC"/>
    <w:rsid w:val="000342FF"/>
    <w:rsid w:val="00034304"/>
    <w:rsid w:val="0003448E"/>
    <w:rsid w:val="00034601"/>
    <w:rsid w:val="00034802"/>
    <w:rsid w:val="00034937"/>
    <w:rsid w:val="00035189"/>
    <w:rsid w:val="00035472"/>
    <w:rsid w:val="00036F33"/>
    <w:rsid w:val="00036FAB"/>
    <w:rsid w:val="00037F18"/>
    <w:rsid w:val="00040C8A"/>
    <w:rsid w:val="00040E15"/>
    <w:rsid w:val="00041328"/>
    <w:rsid w:val="000413D0"/>
    <w:rsid w:val="0004152A"/>
    <w:rsid w:val="00041BF0"/>
    <w:rsid w:val="00041F20"/>
    <w:rsid w:val="00041FC9"/>
    <w:rsid w:val="000420CA"/>
    <w:rsid w:val="000423CA"/>
    <w:rsid w:val="00042583"/>
    <w:rsid w:val="00042A1D"/>
    <w:rsid w:val="00042CEC"/>
    <w:rsid w:val="00043640"/>
    <w:rsid w:val="0004365A"/>
    <w:rsid w:val="0004393D"/>
    <w:rsid w:val="00044EF1"/>
    <w:rsid w:val="000451A4"/>
    <w:rsid w:val="00045C6C"/>
    <w:rsid w:val="0004639D"/>
    <w:rsid w:val="00046428"/>
    <w:rsid w:val="00046670"/>
    <w:rsid w:val="00046B9D"/>
    <w:rsid w:val="00046F0C"/>
    <w:rsid w:val="00047C91"/>
    <w:rsid w:val="000500C7"/>
    <w:rsid w:val="0005039B"/>
    <w:rsid w:val="00051B5D"/>
    <w:rsid w:val="00051DB0"/>
    <w:rsid w:val="00052061"/>
    <w:rsid w:val="00052472"/>
    <w:rsid w:val="000532DC"/>
    <w:rsid w:val="00053603"/>
    <w:rsid w:val="00053797"/>
    <w:rsid w:val="00054141"/>
    <w:rsid w:val="000542CB"/>
    <w:rsid w:val="000549C4"/>
    <w:rsid w:val="000558A5"/>
    <w:rsid w:val="00055A39"/>
    <w:rsid w:val="00055BE4"/>
    <w:rsid w:val="00055CCC"/>
    <w:rsid w:val="000560DB"/>
    <w:rsid w:val="0005623A"/>
    <w:rsid w:val="00056578"/>
    <w:rsid w:val="00057BC6"/>
    <w:rsid w:val="00057C80"/>
    <w:rsid w:val="00057E3F"/>
    <w:rsid w:val="000600F4"/>
    <w:rsid w:val="0006012E"/>
    <w:rsid w:val="00060C79"/>
    <w:rsid w:val="00060ECB"/>
    <w:rsid w:val="00060F15"/>
    <w:rsid w:val="00060FCA"/>
    <w:rsid w:val="0006104F"/>
    <w:rsid w:val="00061185"/>
    <w:rsid w:val="000616D4"/>
    <w:rsid w:val="00062E37"/>
    <w:rsid w:val="00063445"/>
    <w:rsid w:val="00064055"/>
    <w:rsid w:val="00064E86"/>
    <w:rsid w:val="00065933"/>
    <w:rsid w:val="000661B5"/>
    <w:rsid w:val="0006695C"/>
    <w:rsid w:val="00066D85"/>
    <w:rsid w:val="0007018A"/>
    <w:rsid w:val="00070C45"/>
    <w:rsid w:val="00070D53"/>
    <w:rsid w:val="00070F72"/>
    <w:rsid w:val="00070F96"/>
    <w:rsid w:val="00070FC8"/>
    <w:rsid w:val="00071010"/>
    <w:rsid w:val="00071C6D"/>
    <w:rsid w:val="00072330"/>
    <w:rsid w:val="000727F7"/>
    <w:rsid w:val="000731A5"/>
    <w:rsid w:val="000731BA"/>
    <w:rsid w:val="0007341F"/>
    <w:rsid w:val="0007353C"/>
    <w:rsid w:val="000749CA"/>
    <w:rsid w:val="00074FB4"/>
    <w:rsid w:val="00075BC2"/>
    <w:rsid w:val="00077079"/>
    <w:rsid w:val="0007726E"/>
    <w:rsid w:val="0007778E"/>
    <w:rsid w:val="00077EA3"/>
    <w:rsid w:val="00077ED6"/>
    <w:rsid w:val="0008103F"/>
    <w:rsid w:val="0008216D"/>
    <w:rsid w:val="000824F2"/>
    <w:rsid w:val="000830CD"/>
    <w:rsid w:val="00083A0F"/>
    <w:rsid w:val="00083B66"/>
    <w:rsid w:val="00084871"/>
    <w:rsid w:val="000848C6"/>
    <w:rsid w:val="00084D08"/>
    <w:rsid w:val="00084D28"/>
    <w:rsid w:val="00084FD6"/>
    <w:rsid w:val="00085A2B"/>
    <w:rsid w:val="00085EBE"/>
    <w:rsid w:val="0008660D"/>
    <w:rsid w:val="000867A9"/>
    <w:rsid w:val="00086C20"/>
    <w:rsid w:val="00086D86"/>
    <w:rsid w:val="00087082"/>
    <w:rsid w:val="000870BB"/>
    <w:rsid w:val="0008773F"/>
    <w:rsid w:val="0009184B"/>
    <w:rsid w:val="00091AB0"/>
    <w:rsid w:val="00091DCF"/>
    <w:rsid w:val="0009281D"/>
    <w:rsid w:val="00092E45"/>
    <w:rsid w:val="000933C7"/>
    <w:rsid w:val="000939A9"/>
    <w:rsid w:val="00094F7B"/>
    <w:rsid w:val="000950E1"/>
    <w:rsid w:val="000956AA"/>
    <w:rsid w:val="00095DAA"/>
    <w:rsid w:val="000963CF"/>
    <w:rsid w:val="0009647C"/>
    <w:rsid w:val="00096787"/>
    <w:rsid w:val="00097A47"/>
    <w:rsid w:val="000A0B87"/>
    <w:rsid w:val="000A128F"/>
    <w:rsid w:val="000A16FE"/>
    <w:rsid w:val="000A1922"/>
    <w:rsid w:val="000A2FD1"/>
    <w:rsid w:val="000A3FC6"/>
    <w:rsid w:val="000B06DD"/>
    <w:rsid w:val="000B095B"/>
    <w:rsid w:val="000B0B52"/>
    <w:rsid w:val="000B2110"/>
    <w:rsid w:val="000B2822"/>
    <w:rsid w:val="000B34F5"/>
    <w:rsid w:val="000B36C3"/>
    <w:rsid w:val="000B3857"/>
    <w:rsid w:val="000B39E7"/>
    <w:rsid w:val="000B41DF"/>
    <w:rsid w:val="000B4508"/>
    <w:rsid w:val="000B483D"/>
    <w:rsid w:val="000B603C"/>
    <w:rsid w:val="000B605F"/>
    <w:rsid w:val="000B628B"/>
    <w:rsid w:val="000B6AFD"/>
    <w:rsid w:val="000B6BB1"/>
    <w:rsid w:val="000B7154"/>
    <w:rsid w:val="000B73AD"/>
    <w:rsid w:val="000B7A77"/>
    <w:rsid w:val="000B7B2D"/>
    <w:rsid w:val="000C0A07"/>
    <w:rsid w:val="000C0E1A"/>
    <w:rsid w:val="000C19E9"/>
    <w:rsid w:val="000C2243"/>
    <w:rsid w:val="000C2817"/>
    <w:rsid w:val="000C362B"/>
    <w:rsid w:val="000C45B0"/>
    <w:rsid w:val="000C53C5"/>
    <w:rsid w:val="000C5BC5"/>
    <w:rsid w:val="000C7C31"/>
    <w:rsid w:val="000C7D8D"/>
    <w:rsid w:val="000D057C"/>
    <w:rsid w:val="000D0EB7"/>
    <w:rsid w:val="000D1118"/>
    <w:rsid w:val="000D1425"/>
    <w:rsid w:val="000D1C18"/>
    <w:rsid w:val="000D1D3B"/>
    <w:rsid w:val="000D22E9"/>
    <w:rsid w:val="000D23A5"/>
    <w:rsid w:val="000D3096"/>
    <w:rsid w:val="000D3209"/>
    <w:rsid w:val="000D3C0D"/>
    <w:rsid w:val="000D3C36"/>
    <w:rsid w:val="000D4B64"/>
    <w:rsid w:val="000D5096"/>
    <w:rsid w:val="000D57D1"/>
    <w:rsid w:val="000D58D7"/>
    <w:rsid w:val="000D5B3C"/>
    <w:rsid w:val="000D5C3C"/>
    <w:rsid w:val="000D6E0D"/>
    <w:rsid w:val="000E08B2"/>
    <w:rsid w:val="000E22D2"/>
    <w:rsid w:val="000E2492"/>
    <w:rsid w:val="000E28A3"/>
    <w:rsid w:val="000E2E9D"/>
    <w:rsid w:val="000E3210"/>
    <w:rsid w:val="000E3BCA"/>
    <w:rsid w:val="000E3FE7"/>
    <w:rsid w:val="000E425F"/>
    <w:rsid w:val="000E45D9"/>
    <w:rsid w:val="000E5D79"/>
    <w:rsid w:val="000E6391"/>
    <w:rsid w:val="000E6DF7"/>
    <w:rsid w:val="000F132D"/>
    <w:rsid w:val="000F165A"/>
    <w:rsid w:val="000F1E5D"/>
    <w:rsid w:val="000F26DF"/>
    <w:rsid w:val="000F29E1"/>
    <w:rsid w:val="000F2AD1"/>
    <w:rsid w:val="000F2C68"/>
    <w:rsid w:val="000F325D"/>
    <w:rsid w:val="000F351C"/>
    <w:rsid w:val="000F36D8"/>
    <w:rsid w:val="000F3CF5"/>
    <w:rsid w:val="000F3DDF"/>
    <w:rsid w:val="000F3FBF"/>
    <w:rsid w:val="000F444F"/>
    <w:rsid w:val="000F47B2"/>
    <w:rsid w:val="000F48E7"/>
    <w:rsid w:val="000F4965"/>
    <w:rsid w:val="000F6277"/>
    <w:rsid w:val="000F64CE"/>
    <w:rsid w:val="000F6FEF"/>
    <w:rsid w:val="000F71E3"/>
    <w:rsid w:val="000F7BAE"/>
    <w:rsid w:val="000F7C57"/>
    <w:rsid w:val="000F7CF0"/>
    <w:rsid w:val="000F7F2C"/>
    <w:rsid w:val="00100373"/>
    <w:rsid w:val="00100BCC"/>
    <w:rsid w:val="001013B3"/>
    <w:rsid w:val="001018B5"/>
    <w:rsid w:val="0010191C"/>
    <w:rsid w:val="00101A4B"/>
    <w:rsid w:val="00102B81"/>
    <w:rsid w:val="00102DD6"/>
    <w:rsid w:val="001031E5"/>
    <w:rsid w:val="00103D2B"/>
    <w:rsid w:val="00103D65"/>
    <w:rsid w:val="00104EA3"/>
    <w:rsid w:val="00104EF1"/>
    <w:rsid w:val="00105B11"/>
    <w:rsid w:val="0010653D"/>
    <w:rsid w:val="00106770"/>
    <w:rsid w:val="00106DAE"/>
    <w:rsid w:val="00107218"/>
    <w:rsid w:val="001075E0"/>
    <w:rsid w:val="00110537"/>
    <w:rsid w:val="00111749"/>
    <w:rsid w:val="00111858"/>
    <w:rsid w:val="00111DC2"/>
    <w:rsid w:val="00111FBF"/>
    <w:rsid w:val="00112796"/>
    <w:rsid w:val="001127BE"/>
    <w:rsid w:val="001127C0"/>
    <w:rsid w:val="001127D3"/>
    <w:rsid w:val="00112E5C"/>
    <w:rsid w:val="00112EFC"/>
    <w:rsid w:val="00113D32"/>
    <w:rsid w:val="00114186"/>
    <w:rsid w:val="001143A5"/>
    <w:rsid w:val="001148B4"/>
    <w:rsid w:val="001149D5"/>
    <w:rsid w:val="00114CF8"/>
    <w:rsid w:val="00114DDC"/>
    <w:rsid w:val="00115039"/>
    <w:rsid w:val="00115A67"/>
    <w:rsid w:val="00115ABB"/>
    <w:rsid w:val="00115B16"/>
    <w:rsid w:val="00117272"/>
    <w:rsid w:val="0012122A"/>
    <w:rsid w:val="001214CD"/>
    <w:rsid w:val="00122AEB"/>
    <w:rsid w:val="00122D4F"/>
    <w:rsid w:val="001230AE"/>
    <w:rsid w:val="00123302"/>
    <w:rsid w:val="001245BF"/>
    <w:rsid w:val="00125359"/>
    <w:rsid w:val="00125BE7"/>
    <w:rsid w:val="00126B07"/>
    <w:rsid w:val="00126DEB"/>
    <w:rsid w:val="001273C5"/>
    <w:rsid w:val="001307F1"/>
    <w:rsid w:val="00130FE3"/>
    <w:rsid w:val="001322A7"/>
    <w:rsid w:val="00132437"/>
    <w:rsid w:val="00132E38"/>
    <w:rsid w:val="001332D0"/>
    <w:rsid w:val="00133973"/>
    <w:rsid w:val="00133D21"/>
    <w:rsid w:val="0013459C"/>
    <w:rsid w:val="00135171"/>
    <w:rsid w:val="00135366"/>
    <w:rsid w:val="00135937"/>
    <w:rsid w:val="00135AC9"/>
    <w:rsid w:val="00135B45"/>
    <w:rsid w:val="00136471"/>
    <w:rsid w:val="001377DB"/>
    <w:rsid w:val="00137E87"/>
    <w:rsid w:val="00137EC0"/>
    <w:rsid w:val="001402CA"/>
    <w:rsid w:val="001404FD"/>
    <w:rsid w:val="00140744"/>
    <w:rsid w:val="00140CBA"/>
    <w:rsid w:val="00141217"/>
    <w:rsid w:val="0014174C"/>
    <w:rsid w:val="001432FD"/>
    <w:rsid w:val="00144339"/>
    <w:rsid w:val="00144D72"/>
    <w:rsid w:val="0014512C"/>
    <w:rsid w:val="00145307"/>
    <w:rsid w:val="00145867"/>
    <w:rsid w:val="00146537"/>
    <w:rsid w:val="001472CA"/>
    <w:rsid w:val="00147FB3"/>
    <w:rsid w:val="001514B6"/>
    <w:rsid w:val="001518BF"/>
    <w:rsid w:val="001518F2"/>
    <w:rsid w:val="001519E2"/>
    <w:rsid w:val="00151EBD"/>
    <w:rsid w:val="00152759"/>
    <w:rsid w:val="00152DBA"/>
    <w:rsid w:val="00152E46"/>
    <w:rsid w:val="0015391F"/>
    <w:rsid w:val="00154053"/>
    <w:rsid w:val="00154CCD"/>
    <w:rsid w:val="00154EE3"/>
    <w:rsid w:val="00154F26"/>
    <w:rsid w:val="00154FC0"/>
    <w:rsid w:val="001552F9"/>
    <w:rsid w:val="00155742"/>
    <w:rsid w:val="001557E8"/>
    <w:rsid w:val="00155BC5"/>
    <w:rsid w:val="001561E8"/>
    <w:rsid w:val="00156896"/>
    <w:rsid w:val="00157887"/>
    <w:rsid w:val="001602C6"/>
    <w:rsid w:val="00160339"/>
    <w:rsid w:val="00160354"/>
    <w:rsid w:val="00160476"/>
    <w:rsid w:val="001607C3"/>
    <w:rsid w:val="00160964"/>
    <w:rsid w:val="001613F6"/>
    <w:rsid w:val="0016194C"/>
    <w:rsid w:val="00161AB7"/>
    <w:rsid w:val="00162CDD"/>
    <w:rsid w:val="00162F53"/>
    <w:rsid w:val="00163523"/>
    <w:rsid w:val="00164410"/>
    <w:rsid w:val="00164CDC"/>
    <w:rsid w:val="00164E2C"/>
    <w:rsid w:val="0016537F"/>
    <w:rsid w:val="00166063"/>
    <w:rsid w:val="00166137"/>
    <w:rsid w:val="001665A5"/>
    <w:rsid w:val="00166CB5"/>
    <w:rsid w:val="00166F34"/>
    <w:rsid w:val="00167396"/>
    <w:rsid w:val="0016739D"/>
    <w:rsid w:val="0016771A"/>
    <w:rsid w:val="001677F8"/>
    <w:rsid w:val="001678CD"/>
    <w:rsid w:val="0017197C"/>
    <w:rsid w:val="00171BE1"/>
    <w:rsid w:val="00172385"/>
    <w:rsid w:val="001728DD"/>
    <w:rsid w:val="001728E4"/>
    <w:rsid w:val="00172A3B"/>
    <w:rsid w:val="00172B86"/>
    <w:rsid w:val="00172F78"/>
    <w:rsid w:val="00173293"/>
    <w:rsid w:val="001734EE"/>
    <w:rsid w:val="00174FF8"/>
    <w:rsid w:val="00175707"/>
    <w:rsid w:val="001760FC"/>
    <w:rsid w:val="00176E49"/>
    <w:rsid w:val="001815A6"/>
    <w:rsid w:val="00182B52"/>
    <w:rsid w:val="00182E3A"/>
    <w:rsid w:val="00182F4B"/>
    <w:rsid w:val="00182FD4"/>
    <w:rsid w:val="001830A5"/>
    <w:rsid w:val="00183298"/>
    <w:rsid w:val="001836C8"/>
    <w:rsid w:val="00183CC0"/>
    <w:rsid w:val="001846B3"/>
    <w:rsid w:val="00184D1B"/>
    <w:rsid w:val="00184F29"/>
    <w:rsid w:val="00184FF1"/>
    <w:rsid w:val="00185B1E"/>
    <w:rsid w:val="00186CE9"/>
    <w:rsid w:val="00186E02"/>
    <w:rsid w:val="00187043"/>
    <w:rsid w:val="001870B3"/>
    <w:rsid w:val="00187424"/>
    <w:rsid w:val="001875AC"/>
    <w:rsid w:val="0018798F"/>
    <w:rsid w:val="00187CCC"/>
    <w:rsid w:val="00187E3D"/>
    <w:rsid w:val="0019059B"/>
    <w:rsid w:val="001911B6"/>
    <w:rsid w:val="001914BF"/>
    <w:rsid w:val="00191B26"/>
    <w:rsid w:val="00191EDD"/>
    <w:rsid w:val="00192695"/>
    <w:rsid w:val="00192DB4"/>
    <w:rsid w:val="00192E16"/>
    <w:rsid w:val="00192F25"/>
    <w:rsid w:val="0019353C"/>
    <w:rsid w:val="00193D94"/>
    <w:rsid w:val="001945B9"/>
    <w:rsid w:val="00194E54"/>
    <w:rsid w:val="001956E3"/>
    <w:rsid w:val="0019599A"/>
    <w:rsid w:val="00196B0B"/>
    <w:rsid w:val="00196B43"/>
    <w:rsid w:val="00197226"/>
    <w:rsid w:val="001976C5"/>
    <w:rsid w:val="001A06AB"/>
    <w:rsid w:val="001A12DC"/>
    <w:rsid w:val="001A13A3"/>
    <w:rsid w:val="001A3809"/>
    <w:rsid w:val="001A3A39"/>
    <w:rsid w:val="001A4221"/>
    <w:rsid w:val="001A4FDB"/>
    <w:rsid w:val="001A51DC"/>
    <w:rsid w:val="001A6A82"/>
    <w:rsid w:val="001A6C69"/>
    <w:rsid w:val="001A780E"/>
    <w:rsid w:val="001B0C9B"/>
    <w:rsid w:val="001B1659"/>
    <w:rsid w:val="001B1C57"/>
    <w:rsid w:val="001B216F"/>
    <w:rsid w:val="001B26DB"/>
    <w:rsid w:val="001B2E93"/>
    <w:rsid w:val="001B2EFC"/>
    <w:rsid w:val="001B33CD"/>
    <w:rsid w:val="001B4122"/>
    <w:rsid w:val="001B493C"/>
    <w:rsid w:val="001B4F79"/>
    <w:rsid w:val="001B5D17"/>
    <w:rsid w:val="001B5DF4"/>
    <w:rsid w:val="001B5E91"/>
    <w:rsid w:val="001B65A6"/>
    <w:rsid w:val="001B6854"/>
    <w:rsid w:val="001B6AF1"/>
    <w:rsid w:val="001B711B"/>
    <w:rsid w:val="001B7142"/>
    <w:rsid w:val="001B7159"/>
    <w:rsid w:val="001B7CE9"/>
    <w:rsid w:val="001C0CDE"/>
    <w:rsid w:val="001C0E5F"/>
    <w:rsid w:val="001C1062"/>
    <w:rsid w:val="001C1A57"/>
    <w:rsid w:val="001C311F"/>
    <w:rsid w:val="001C35AE"/>
    <w:rsid w:val="001C372C"/>
    <w:rsid w:val="001C386E"/>
    <w:rsid w:val="001C3CE0"/>
    <w:rsid w:val="001C416C"/>
    <w:rsid w:val="001C45B5"/>
    <w:rsid w:val="001C5214"/>
    <w:rsid w:val="001C5736"/>
    <w:rsid w:val="001C607E"/>
    <w:rsid w:val="001C6EB1"/>
    <w:rsid w:val="001C7846"/>
    <w:rsid w:val="001C7C59"/>
    <w:rsid w:val="001D0DB4"/>
    <w:rsid w:val="001D11DE"/>
    <w:rsid w:val="001D2314"/>
    <w:rsid w:val="001D2E38"/>
    <w:rsid w:val="001D30DF"/>
    <w:rsid w:val="001D36C8"/>
    <w:rsid w:val="001D3B73"/>
    <w:rsid w:val="001D4374"/>
    <w:rsid w:val="001D4CDA"/>
    <w:rsid w:val="001D5178"/>
    <w:rsid w:val="001D56A5"/>
    <w:rsid w:val="001D6E62"/>
    <w:rsid w:val="001D78E3"/>
    <w:rsid w:val="001D7DC1"/>
    <w:rsid w:val="001E04F0"/>
    <w:rsid w:val="001E05FF"/>
    <w:rsid w:val="001E06AB"/>
    <w:rsid w:val="001E074C"/>
    <w:rsid w:val="001E122F"/>
    <w:rsid w:val="001E2B05"/>
    <w:rsid w:val="001E2F01"/>
    <w:rsid w:val="001E3415"/>
    <w:rsid w:val="001E3777"/>
    <w:rsid w:val="001E3A74"/>
    <w:rsid w:val="001E3B96"/>
    <w:rsid w:val="001E4B63"/>
    <w:rsid w:val="001E5228"/>
    <w:rsid w:val="001E59C9"/>
    <w:rsid w:val="001E6187"/>
    <w:rsid w:val="001E6AF5"/>
    <w:rsid w:val="001E7546"/>
    <w:rsid w:val="001E7743"/>
    <w:rsid w:val="001E78A3"/>
    <w:rsid w:val="001E7997"/>
    <w:rsid w:val="001E7AAD"/>
    <w:rsid w:val="001F0151"/>
    <w:rsid w:val="001F08F9"/>
    <w:rsid w:val="001F0A95"/>
    <w:rsid w:val="001F1C39"/>
    <w:rsid w:val="001F20B9"/>
    <w:rsid w:val="001F2197"/>
    <w:rsid w:val="001F2938"/>
    <w:rsid w:val="001F2E47"/>
    <w:rsid w:val="001F308C"/>
    <w:rsid w:val="001F31E6"/>
    <w:rsid w:val="001F37A6"/>
    <w:rsid w:val="001F38C4"/>
    <w:rsid w:val="001F446E"/>
    <w:rsid w:val="001F47EA"/>
    <w:rsid w:val="001F56B9"/>
    <w:rsid w:val="001F5DAB"/>
    <w:rsid w:val="001F6456"/>
    <w:rsid w:val="001F70A8"/>
    <w:rsid w:val="001F7615"/>
    <w:rsid w:val="001F7DE4"/>
    <w:rsid w:val="002002AB"/>
    <w:rsid w:val="002006C4"/>
    <w:rsid w:val="00200919"/>
    <w:rsid w:val="00201791"/>
    <w:rsid w:val="00201C74"/>
    <w:rsid w:val="00203242"/>
    <w:rsid w:val="00203567"/>
    <w:rsid w:val="00204454"/>
    <w:rsid w:val="002048DB"/>
    <w:rsid w:val="00205A49"/>
    <w:rsid w:val="00205A95"/>
    <w:rsid w:val="00207177"/>
    <w:rsid w:val="00207387"/>
    <w:rsid w:val="00207EA6"/>
    <w:rsid w:val="00212AEA"/>
    <w:rsid w:val="00212B9C"/>
    <w:rsid w:val="0021584A"/>
    <w:rsid w:val="00215957"/>
    <w:rsid w:val="00215BFC"/>
    <w:rsid w:val="00215F7A"/>
    <w:rsid w:val="002174AA"/>
    <w:rsid w:val="002178E7"/>
    <w:rsid w:val="00217B94"/>
    <w:rsid w:val="00217FCC"/>
    <w:rsid w:val="00220505"/>
    <w:rsid w:val="00221DAD"/>
    <w:rsid w:val="00221E87"/>
    <w:rsid w:val="00222756"/>
    <w:rsid w:val="002227BC"/>
    <w:rsid w:val="00223677"/>
    <w:rsid w:val="00224570"/>
    <w:rsid w:val="002246B5"/>
    <w:rsid w:val="00225BC1"/>
    <w:rsid w:val="00225C06"/>
    <w:rsid w:val="002269AE"/>
    <w:rsid w:val="00227455"/>
    <w:rsid w:val="00227AC0"/>
    <w:rsid w:val="00230F7D"/>
    <w:rsid w:val="00231D5F"/>
    <w:rsid w:val="00232CA7"/>
    <w:rsid w:val="00232CCE"/>
    <w:rsid w:val="00232E07"/>
    <w:rsid w:val="0023323D"/>
    <w:rsid w:val="002336C6"/>
    <w:rsid w:val="00233F0D"/>
    <w:rsid w:val="002365B0"/>
    <w:rsid w:val="00237127"/>
    <w:rsid w:val="0023721E"/>
    <w:rsid w:val="00237897"/>
    <w:rsid w:val="00237C31"/>
    <w:rsid w:val="0024023D"/>
    <w:rsid w:val="00240542"/>
    <w:rsid w:val="00240BED"/>
    <w:rsid w:val="00242DDB"/>
    <w:rsid w:val="00242FF0"/>
    <w:rsid w:val="002432AB"/>
    <w:rsid w:val="0024344D"/>
    <w:rsid w:val="002439F2"/>
    <w:rsid w:val="00243F65"/>
    <w:rsid w:val="002441BD"/>
    <w:rsid w:val="0024433A"/>
    <w:rsid w:val="00244866"/>
    <w:rsid w:val="00245570"/>
    <w:rsid w:val="00246DD9"/>
    <w:rsid w:val="002501A9"/>
    <w:rsid w:val="002503DF"/>
    <w:rsid w:val="00250722"/>
    <w:rsid w:val="00250B38"/>
    <w:rsid w:val="0025120E"/>
    <w:rsid w:val="0025175B"/>
    <w:rsid w:val="002517F7"/>
    <w:rsid w:val="00251924"/>
    <w:rsid w:val="00252751"/>
    <w:rsid w:val="00252F46"/>
    <w:rsid w:val="00253486"/>
    <w:rsid w:val="0025371B"/>
    <w:rsid w:val="00253DC4"/>
    <w:rsid w:val="002541EE"/>
    <w:rsid w:val="0025469C"/>
    <w:rsid w:val="0025568B"/>
    <w:rsid w:val="00255A18"/>
    <w:rsid w:val="00255F69"/>
    <w:rsid w:val="00256F2F"/>
    <w:rsid w:val="00256F79"/>
    <w:rsid w:val="00257E9C"/>
    <w:rsid w:val="00257FAE"/>
    <w:rsid w:val="00260D9E"/>
    <w:rsid w:val="00260DF4"/>
    <w:rsid w:val="00260E99"/>
    <w:rsid w:val="002618E7"/>
    <w:rsid w:val="00263E2A"/>
    <w:rsid w:val="002647AA"/>
    <w:rsid w:val="00264A2D"/>
    <w:rsid w:val="00264D39"/>
    <w:rsid w:val="00265261"/>
    <w:rsid w:val="00265B47"/>
    <w:rsid w:val="00266517"/>
    <w:rsid w:val="002668AA"/>
    <w:rsid w:val="00266944"/>
    <w:rsid w:val="002669C5"/>
    <w:rsid w:val="00266D81"/>
    <w:rsid w:val="00266F20"/>
    <w:rsid w:val="00267651"/>
    <w:rsid w:val="002703B2"/>
    <w:rsid w:val="00270987"/>
    <w:rsid w:val="00270D90"/>
    <w:rsid w:val="002715DC"/>
    <w:rsid w:val="00271DDA"/>
    <w:rsid w:val="0027251B"/>
    <w:rsid w:val="0027268D"/>
    <w:rsid w:val="00272B45"/>
    <w:rsid w:val="00272F79"/>
    <w:rsid w:val="002736B3"/>
    <w:rsid w:val="00273D65"/>
    <w:rsid w:val="002765E0"/>
    <w:rsid w:val="0027703F"/>
    <w:rsid w:val="002771D7"/>
    <w:rsid w:val="00277536"/>
    <w:rsid w:val="0027765B"/>
    <w:rsid w:val="002776D5"/>
    <w:rsid w:val="00277798"/>
    <w:rsid w:val="00280A5E"/>
    <w:rsid w:val="00280ACB"/>
    <w:rsid w:val="00281072"/>
    <w:rsid w:val="0028224D"/>
    <w:rsid w:val="00282B54"/>
    <w:rsid w:val="002833F1"/>
    <w:rsid w:val="00283AF4"/>
    <w:rsid w:val="00284D63"/>
    <w:rsid w:val="00286241"/>
    <w:rsid w:val="00286B41"/>
    <w:rsid w:val="0029043B"/>
    <w:rsid w:val="002905E1"/>
    <w:rsid w:val="002909A0"/>
    <w:rsid w:val="002915E1"/>
    <w:rsid w:val="00291CCD"/>
    <w:rsid w:val="00292221"/>
    <w:rsid w:val="0029288B"/>
    <w:rsid w:val="00293439"/>
    <w:rsid w:val="00293662"/>
    <w:rsid w:val="002937A0"/>
    <w:rsid w:val="0029388F"/>
    <w:rsid w:val="002942ED"/>
    <w:rsid w:val="00294350"/>
    <w:rsid w:val="00294626"/>
    <w:rsid w:val="00294A3C"/>
    <w:rsid w:val="00294FCE"/>
    <w:rsid w:val="0029528A"/>
    <w:rsid w:val="002953E5"/>
    <w:rsid w:val="002955FB"/>
    <w:rsid w:val="0029642C"/>
    <w:rsid w:val="00296AE5"/>
    <w:rsid w:val="002978EE"/>
    <w:rsid w:val="00297BA0"/>
    <w:rsid w:val="00297EB2"/>
    <w:rsid w:val="002A02F4"/>
    <w:rsid w:val="002A0E4D"/>
    <w:rsid w:val="002A1072"/>
    <w:rsid w:val="002A1183"/>
    <w:rsid w:val="002A1260"/>
    <w:rsid w:val="002A166F"/>
    <w:rsid w:val="002A1E64"/>
    <w:rsid w:val="002A2004"/>
    <w:rsid w:val="002A21E6"/>
    <w:rsid w:val="002A287D"/>
    <w:rsid w:val="002A3040"/>
    <w:rsid w:val="002A3303"/>
    <w:rsid w:val="002A33CF"/>
    <w:rsid w:val="002A403D"/>
    <w:rsid w:val="002A4565"/>
    <w:rsid w:val="002A4A59"/>
    <w:rsid w:val="002A511D"/>
    <w:rsid w:val="002A5694"/>
    <w:rsid w:val="002A5EC3"/>
    <w:rsid w:val="002A63E5"/>
    <w:rsid w:val="002A65A3"/>
    <w:rsid w:val="002A6976"/>
    <w:rsid w:val="002A698A"/>
    <w:rsid w:val="002A69F9"/>
    <w:rsid w:val="002A6DB7"/>
    <w:rsid w:val="002A742B"/>
    <w:rsid w:val="002A7895"/>
    <w:rsid w:val="002B028A"/>
    <w:rsid w:val="002B052B"/>
    <w:rsid w:val="002B0AB7"/>
    <w:rsid w:val="002B1828"/>
    <w:rsid w:val="002B18FC"/>
    <w:rsid w:val="002B1F74"/>
    <w:rsid w:val="002B3540"/>
    <w:rsid w:val="002B417B"/>
    <w:rsid w:val="002B46AD"/>
    <w:rsid w:val="002B4D70"/>
    <w:rsid w:val="002B7559"/>
    <w:rsid w:val="002C05DC"/>
    <w:rsid w:val="002C0D1A"/>
    <w:rsid w:val="002C0F60"/>
    <w:rsid w:val="002C14DF"/>
    <w:rsid w:val="002C1AFB"/>
    <w:rsid w:val="002C2612"/>
    <w:rsid w:val="002C3BF8"/>
    <w:rsid w:val="002C4CFB"/>
    <w:rsid w:val="002C4E83"/>
    <w:rsid w:val="002C5865"/>
    <w:rsid w:val="002C58EB"/>
    <w:rsid w:val="002C5B07"/>
    <w:rsid w:val="002C61EA"/>
    <w:rsid w:val="002C61F6"/>
    <w:rsid w:val="002C61FC"/>
    <w:rsid w:val="002C68B5"/>
    <w:rsid w:val="002D0437"/>
    <w:rsid w:val="002D092E"/>
    <w:rsid w:val="002D0BB6"/>
    <w:rsid w:val="002D0CC3"/>
    <w:rsid w:val="002D0DEF"/>
    <w:rsid w:val="002D0F3C"/>
    <w:rsid w:val="002D1207"/>
    <w:rsid w:val="002D14E7"/>
    <w:rsid w:val="002D1C1B"/>
    <w:rsid w:val="002D2F1F"/>
    <w:rsid w:val="002D3E48"/>
    <w:rsid w:val="002D424C"/>
    <w:rsid w:val="002D4763"/>
    <w:rsid w:val="002D4FE1"/>
    <w:rsid w:val="002D4FE9"/>
    <w:rsid w:val="002D5212"/>
    <w:rsid w:val="002D5336"/>
    <w:rsid w:val="002D5916"/>
    <w:rsid w:val="002D6988"/>
    <w:rsid w:val="002D7E5B"/>
    <w:rsid w:val="002E04BD"/>
    <w:rsid w:val="002E0770"/>
    <w:rsid w:val="002E0882"/>
    <w:rsid w:val="002E0E15"/>
    <w:rsid w:val="002E2824"/>
    <w:rsid w:val="002E2C1E"/>
    <w:rsid w:val="002E3383"/>
    <w:rsid w:val="002E460B"/>
    <w:rsid w:val="002E4B84"/>
    <w:rsid w:val="002E6D02"/>
    <w:rsid w:val="002E739B"/>
    <w:rsid w:val="002F0613"/>
    <w:rsid w:val="002F1435"/>
    <w:rsid w:val="002F1FC3"/>
    <w:rsid w:val="002F35F4"/>
    <w:rsid w:val="002F3E21"/>
    <w:rsid w:val="002F3F6A"/>
    <w:rsid w:val="002F439C"/>
    <w:rsid w:val="002F4662"/>
    <w:rsid w:val="002F4D11"/>
    <w:rsid w:val="002F5140"/>
    <w:rsid w:val="002F54BF"/>
    <w:rsid w:val="002F565E"/>
    <w:rsid w:val="002F715E"/>
    <w:rsid w:val="002F73E9"/>
    <w:rsid w:val="002F7428"/>
    <w:rsid w:val="002F76D6"/>
    <w:rsid w:val="002F77B7"/>
    <w:rsid w:val="002F7955"/>
    <w:rsid w:val="002F7D59"/>
    <w:rsid w:val="002F7DB2"/>
    <w:rsid w:val="00300E3F"/>
    <w:rsid w:val="00301546"/>
    <w:rsid w:val="00301B06"/>
    <w:rsid w:val="00301D6D"/>
    <w:rsid w:val="00301E50"/>
    <w:rsid w:val="00302373"/>
    <w:rsid w:val="00302513"/>
    <w:rsid w:val="00303426"/>
    <w:rsid w:val="0030384A"/>
    <w:rsid w:val="00304C0B"/>
    <w:rsid w:val="0030532A"/>
    <w:rsid w:val="003053F9"/>
    <w:rsid w:val="003055B6"/>
    <w:rsid w:val="003056F4"/>
    <w:rsid w:val="00306766"/>
    <w:rsid w:val="00306D23"/>
    <w:rsid w:val="00306FEC"/>
    <w:rsid w:val="003072A3"/>
    <w:rsid w:val="003076C4"/>
    <w:rsid w:val="00307981"/>
    <w:rsid w:val="003101C4"/>
    <w:rsid w:val="003105B6"/>
    <w:rsid w:val="00311044"/>
    <w:rsid w:val="0031121A"/>
    <w:rsid w:val="00311C88"/>
    <w:rsid w:val="00311E9F"/>
    <w:rsid w:val="0031215F"/>
    <w:rsid w:val="003125DD"/>
    <w:rsid w:val="0031272E"/>
    <w:rsid w:val="00312849"/>
    <w:rsid w:val="00312A47"/>
    <w:rsid w:val="00312AF6"/>
    <w:rsid w:val="00313184"/>
    <w:rsid w:val="00313310"/>
    <w:rsid w:val="003136FB"/>
    <w:rsid w:val="00313974"/>
    <w:rsid w:val="00314459"/>
    <w:rsid w:val="003148F0"/>
    <w:rsid w:val="00315AA3"/>
    <w:rsid w:val="0031629A"/>
    <w:rsid w:val="00316347"/>
    <w:rsid w:val="0031692C"/>
    <w:rsid w:val="00316D41"/>
    <w:rsid w:val="003204B8"/>
    <w:rsid w:val="003204DF"/>
    <w:rsid w:val="00320884"/>
    <w:rsid w:val="00320980"/>
    <w:rsid w:val="00320D0C"/>
    <w:rsid w:val="00321696"/>
    <w:rsid w:val="00321B58"/>
    <w:rsid w:val="00322D75"/>
    <w:rsid w:val="003232EC"/>
    <w:rsid w:val="003233E4"/>
    <w:rsid w:val="003235D9"/>
    <w:rsid w:val="003235F0"/>
    <w:rsid w:val="003237C3"/>
    <w:rsid w:val="00323B57"/>
    <w:rsid w:val="00323F9A"/>
    <w:rsid w:val="003249F9"/>
    <w:rsid w:val="0032652B"/>
    <w:rsid w:val="0032696E"/>
    <w:rsid w:val="00330247"/>
    <w:rsid w:val="0033029E"/>
    <w:rsid w:val="00330A67"/>
    <w:rsid w:val="00330A6D"/>
    <w:rsid w:val="00330AE5"/>
    <w:rsid w:val="00330AEC"/>
    <w:rsid w:val="00330B19"/>
    <w:rsid w:val="00331843"/>
    <w:rsid w:val="00331E13"/>
    <w:rsid w:val="00332CC4"/>
    <w:rsid w:val="00332CEF"/>
    <w:rsid w:val="00333C34"/>
    <w:rsid w:val="00333F91"/>
    <w:rsid w:val="0033434E"/>
    <w:rsid w:val="00334528"/>
    <w:rsid w:val="00335B80"/>
    <w:rsid w:val="0033672E"/>
    <w:rsid w:val="00336842"/>
    <w:rsid w:val="0033685A"/>
    <w:rsid w:val="0033695E"/>
    <w:rsid w:val="00336A91"/>
    <w:rsid w:val="00336D5C"/>
    <w:rsid w:val="00336FC5"/>
    <w:rsid w:val="00340556"/>
    <w:rsid w:val="003406E3"/>
    <w:rsid w:val="003411E7"/>
    <w:rsid w:val="00341F9B"/>
    <w:rsid w:val="0034250B"/>
    <w:rsid w:val="003440DA"/>
    <w:rsid w:val="0034412E"/>
    <w:rsid w:val="0034416F"/>
    <w:rsid w:val="0034440C"/>
    <w:rsid w:val="003447BD"/>
    <w:rsid w:val="00344944"/>
    <w:rsid w:val="00344997"/>
    <w:rsid w:val="00344BA0"/>
    <w:rsid w:val="00345CD4"/>
    <w:rsid w:val="00346C8F"/>
    <w:rsid w:val="003474F6"/>
    <w:rsid w:val="00347825"/>
    <w:rsid w:val="00350D3C"/>
    <w:rsid w:val="00350EB2"/>
    <w:rsid w:val="003515CE"/>
    <w:rsid w:val="00351D23"/>
    <w:rsid w:val="003521B1"/>
    <w:rsid w:val="00352978"/>
    <w:rsid w:val="00352A76"/>
    <w:rsid w:val="00353574"/>
    <w:rsid w:val="00353BFE"/>
    <w:rsid w:val="00353C33"/>
    <w:rsid w:val="003542E9"/>
    <w:rsid w:val="00354525"/>
    <w:rsid w:val="00354684"/>
    <w:rsid w:val="00354696"/>
    <w:rsid w:val="0035586A"/>
    <w:rsid w:val="0035601E"/>
    <w:rsid w:val="0035612F"/>
    <w:rsid w:val="0035632F"/>
    <w:rsid w:val="0035663C"/>
    <w:rsid w:val="00356781"/>
    <w:rsid w:val="003568FC"/>
    <w:rsid w:val="00356AFA"/>
    <w:rsid w:val="00356F1C"/>
    <w:rsid w:val="003571ED"/>
    <w:rsid w:val="0035733C"/>
    <w:rsid w:val="00357A3C"/>
    <w:rsid w:val="00357EDE"/>
    <w:rsid w:val="00360C34"/>
    <w:rsid w:val="00360E48"/>
    <w:rsid w:val="0036334A"/>
    <w:rsid w:val="00363620"/>
    <w:rsid w:val="003639B2"/>
    <w:rsid w:val="00364850"/>
    <w:rsid w:val="00364CE8"/>
    <w:rsid w:val="0036529A"/>
    <w:rsid w:val="0036697D"/>
    <w:rsid w:val="003669DA"/>
    <w:rsid w:val="003675DC"/>
    <w:rsid w:val="00367774"/>
    <w:rsid w:val="00370982"/>
    <w:rsid w:val="00371BD5"/>
    <w:rsid w:val="00372296"/>
    <w:rsid w:val="00372372"/>
    <w:rsid w:val="00372472"/>
    <w:rsid w:val="0037303C"/>
    <w:rsid w:val="003735DA"/>
    <w:rsid w:val="00374985"/>
    <w:rsid w:val="003753D5"/>
    <w:rsid w:val="003754BC"/>
    <w:rsid w:val="003757FC"/>
    <w:rsid w:val="00375877"/>
    <w:rsid w:val="00376713"/>
    <w:rsid w:val="0037730C"/>
    <w:rsid w:val="00377955"/>
    <w:rsid w:val="00380BF2"/>
    <w:rsid w:val="00381065"/>
    <w:rsid w:val="00381FA0"/>
    <w:rsid w:val="00382CC7"/>
    <w:rsid w:val="00382EAB"/>
    <w:rsid w:val="00383613"/>
    <w:rsid w:val="003836EE"/>
    <w:rsid w:val="00383A08"/>
    <w:rsid w:val="00383B14"/>
    <w:rsid w:val="00384227"/>
    <w:rsid w:val="00384A7F"/>
    <w:rsid w:val="00384ECA"/>
    <w:rsid w:val="00385297"/>
    <w:rsid w:val="0038552F"/>
    <w:rsid w:val="00386136"/>
    <w:rsid w:val="00386A03"/>
    <w:rsid w:val="00386D1D"/>
    <w:rsid w:val="00386FAB"/>
    <w:rsid w:val="0038766E"/>
    <w:rsid w:val="003903F4"/>
    <w:rsid w:val="0039057E"/>
    <w:rsid w:val="00390995"/>
    <w:rsid w:val="003917CA"/>
    <w:rsid w:val="00391C11"/>
    <w:rsid w:val="00391C59"/>
    <w:rsid w:val="00392673"/>
    <w:rsid w:val="0039494B"/>
    <w:rsid w:val="00394F93"/>
    <w:rsid w:val="00395549"/>
    <w:rsid w:val="00396000"/>
    <w:rsid w:val="0039637E"/>
    <w:rsid w:val="0039799A"/>
    <w:rsid w:val="00397AF4"/>
    <w:rsid w:val="003A0A27"/>
    <w:rsid w:val="003A14B7"/>
    <w:rsid w:val="003A1775"/>
    <w:rsid w:val="003A1DF3"/>
    <w:rsid w:val="003A2287"/>
    <w:rsid w:val="003A2949"/>
    <w:rsid w:val="003A4AE3"/>
    <w:rsid w:val="003A4C1D"/>
    <w:rsid w:val="003A4EA1"/>
    <w:rsid w:val="003A540B"/>
    <w:rsid w:val="003A54D8"/>
    <w:rsid w:val="003A5625"/>
    <w:rsid w:val="003A6302"/>
    <w:rsid w:val="003A669B"/>
    <w:rsid w:val="003A6790"/>
    <w:rsid w:val="003A6D6F"/>
    <w:rsid w:val="003A7296"/>
    <w:rsid w:val="003A7891"/>
    <w:rsid w:val="003A7DD4"/>
    <w:rsid w:val="003B05FA"/>
    <w:rsid w:val="003B0A7C"/>
    <w:rsid w:val="003B0D41"/>
    <w:rsid w:val="003B0DC6"/>
    <w:rsid w:val="003B1215"/>
    <w:rsid w:val="003B19A7"/>
    <w:rsid w:val="003B1AC9"/>
    <w:rsid w:val="003B247A"/>
    <w:rsid w:val="003B283E"/>
    <w:rsid w:val="003B2947"/>
    <w:rsid w:val="003B2BE1"/>
    <w:rsid w:val="003B4C9D"/>
    <w:rsid w:val="003B520D"/>
    <w:rsid w:val="003B66AF"/>
    <w:rsid w:val="003B6775"/>
    <w:rsid w:val="003B6AF9"/>
    <w:rsid w:val="003B718E"/>
    <w:rsid w:val="003B721E"/>
    <w:rsid w:val="003C01F4"/>
    <w:rsid w:val="003C05D2"/>
    <w:rsid w:val="003C09F4"/>
    <w:rsid w:val="003C0C64"/>
    <w:rsid w:val="003C2B4B"/>
    <w:rsid w:val="003C2D8C"/>
    <w:rsid w:val="003C327C"/>
    <w:rsid w:val="003C4209"/>
    <w:rsid w:val="003C4239"/>
    <w:rsid w:val="003C446A"/>
    <w:rsid w:val="003C483E"/>
    <w:rsid w:val="003C4CA8"/>
    <w:rsid w:val="003C513F"/>
    <w:rsid w:val="003C65F4"/>
    <w:rsid w:val="003C66B1"/>
    <w:rsid w:val="003C6EEE"/>
    <w:rsid w:val="003C7539"/>
    <w:rsid w:val="003C7CBA"/>
    <w:rsid w:val="003C7EDF"/>
    <w:rsid w:val="003D0BF5"/>
    <w:rsid w:val="003D2430"/>
    <w:rsid w:val="003D293A"/>
    <w:rsid w:val="003D2FEF"/>
    <w:rsid w:val="003D35A7"/>
    <w:rsid w:val="003D3A34"/>
    <w:rsid w:val="003D4575"/>
    <w:rsid w:val="003D48AC"/>
    <w:rsid w:val="003D4DDD"/>
    <w:rsid w:val="003D55DF"/>
    <w:rsid w:val="003D663A"/>
    <w:rsid w:val="003D67B7"/>
    <w:rsid w:val="003D6A06"/>
    <w:rsid w:val="003E05B6"/>
    <w:rsid w:val="003E0D68"/>
    <w:rsid w:val="003E1243"/>
    <w:rsid w:val="003E2215"/>
    <w:rsid w:val="003E26ED"/>
    <w:rsid w:val="003E2F49"/>
    <w:rsid w:val="003E3343"/>
    <w:rsid w:val="003E3475"/>
    <w:rsid w:val="003E3A37"/>
    <w:rsid w:val="003E4E74"/>
    <w:rsid w:val="003E553D"/>
    <w:rsid w:val="003E5D80"/>
    <w:rsid w:val="003E6442"/>
    <w:rsid w:val="003E6F28"/>
    <w:rsid w:val="003E715C"/>
    <w:rsid w:val="003E74F8"/>
    <w:rsid w:val="003F0743"/>
    <w:rsid w:val="003F15F8"/>
    <w:rsid w:val="003F16C6"/>
    <w:rsid w:val="003F221D"/>
    <w:rsid w:val="003F25FA"/>
    <w:rsid w:val="003F2AEC"/>
    <w:rsid w:val="003F2F28"/>
    <w:rsid w:val="003F3C50"/>
    <w:rsid w:val="003F3D94"/>
    <w:rsid w:val="003F4D4D"/>
    <w:rsid w:val="003F566A"/>
    <w:rsid w:val="003F58DA"/>
    <w:rsid w:val="003F5AB8"/>
    <w:rsid w:val="003F60E9"/>
    <w:rsid w:val="003F6511"/>
    <w:rsid w:val="003F71FA"/>
    <w:rsid w:val="003F73F8"/>
    <w:rsid w:val="003F7DDE"/>
    <w:rsid w:val="004000AE"/>
    <w:rsid w:val="004009CC"/>
    <w:rsid w:val="00402369"/>
    <w:rsid w:val="00402985"/>
    <w:rsid w:val="00402BC8"/>
    <w:rsid w:val="00402D80"/>
    <w:rsid w:val="0040432B"/>
    <w:rsid w:val="00404EBB"/>
    <w:rsid w:val="00405980"/>
    <w:rsid w:val="00405E48"/>
    <w:rsid w:val="00407F91"/>
    <w:rsid w:val="0041005E"/>
    <w:rsid w:val="00411012"/>
    <w:rsid w:val="004118E7"/>
    <w:rsid w:val="00411B99"/>
    <w:rsid w:val="00411F17"/>
    <w:rsid w:val="0041229C"/>
    <w:rsid w:val="004126E5"/>
    <w:rsid w:val="00413AC9"/>
    <w:rsid w:val="00413B60"/>
    <w:rsid w:val="00413CD2"/>
    <w:rsid w:val="00415A3A"/>
    <w:rsid w:val="00415CA4"/>
    <w:rsid w:val="00416AE6"/>
    <w:rsid w:val="00416AF4"/>
    <w:rsid w:val="0041758D"/>
    <w:rsid w:val="00417790"/>
    <w:rsid w:val="00420388"/>
    <w:rsid w:val="00420FD1"/>
    <w:rsid w:val="0042161B"/>
    <w:rsid w:val="00422319"/>
    <w:rsid w:val="00422B9D"/>
    <w:rsid w:val="00423113"/>
    <w:rsid w:val="00423FE5"/>
    <w:rsid w:val="00424062"/>
    <w:rsid w:val="004248C2"/>
    <w:rsid w:val="00424FAB"/>
    <w:rsid w:val="004263CF"/>
    <w:rsid w:val="00426908"/>
    <w:rsid w:val="00426C5F"/>
    <w:rsid w:val="00426EB8"/>
    <w:rsid w:val="00427946"/>
    <w:rsid w:val="00427B36"/>
    <w:rsid w:val="0043007A"/>
    <w:rsid w:val="0043025C"/>
    <w:rsid w:val="00430405"/>
    <w:rsid w:val="00430FB8"/>
    <w:rsid w:val="004311AB"/>
    <w:rsid w:val="0043227D"/>
    <w:rsid w:val="004326D2"/>
    <w:rsid w:val="00432A38"/>
    <w:rsid w:val="00432CC2"/>
    <w:rsid w:val="00432F0F"/>
    <w:rsid w:val="0043309B"/>
    <w:rsid w:val="0043310F"/>
    <w:rsid w:val="0043433E"/>
    <w:rsid w:val="004353B8"/>
    <w:rsid w:val="004355F8"/>
    <w:rsid w:val="004359E1"/>
    <w:rsid w:val="00436CF2"/>
    <w:rsid w:val="00437198"/>
    <w:rsid w:val="004375A9"/>
    <w:rsid w:val="00440B11"/>
    <w:rsid w:val="00441433"/>
    <w:rsid w:val="004416DC"/>
    <w:rsid w:val="0044203C"/>
    <w:rsid w:val="004432D2"/>
    <w:rsid w:val="00443348"/>
    <w:rsid w:val="00443CE5"/>
    <w:rsid w:val="0044417F"/>
    <w:rsid w:val="004448CB"/>
    <w:rsid w:val="00444C05"/>
    <w:rsid w:val="00445398"/>
    <w:rsid w:val="00445A7F"/>
    <w:rsid w:val="00445B86"/>
    <w:rsid w:val="00445CF3"/>
    <w:rsid w:val="00446A08"/>
    <w:rsid w:val="00447B6C"/>
    <w:rsid w:val="00450EC1"/>
    <w:rsid w:val="004514CD"/>
    <w:rsid w:val="0045179F"/>
    <w:rsid w:val="004544D9"/>
    <w:rsid w:val="00454D3E"/>
    <w:rsid w:val="00454F03"/>
    <w:rsid w:val="00454F1B"/>
    <w:rsid w:val="0045506D"/>
    <w:rsid w:val="00455C91"/>
    <w:rsid w:val="00455E4B"/>
    <w:rsid w:val="00455E71"/>
    <w:rsid w:val="00456D1F"/>
    <w:rsid w:val="00456F2A"/>
    <w:rsid w:val="004571E0"/>
    <w:rsid w:val="00457514"/>
    <w:rsid w:val="00460047"/>
    <w:rsid w:val="004607C2"/>
    <w:rsid w:val="00460DB5"/>
    <w:rsid w:val="00460FAA"/>
    <w:rsid w:val="00461403"/>
    <w:rsid w:val="0046199B"/>
    <w:rsid w:val="00463892"/>
    <w:rsid w:val="0046391B"/>
    <w:rsid w:val="0046395A"/>
    <w:rsid w:val="00463CF2"/>
    <w:rsid w:val="00464413"/>
    <w:rsid w:val="004645F1"/>
    <w:rsid w:val="004660C8"/>
    <w:rsid w:val="004661DE"/>
    <w:rsid w:val="004663A1"/>
    <w:rsid w:val="004663E7"/>
    <w:rsid w:val="004667FC"/>
    <w:rsid w:val="00467916"/>
    <w:rsid w:val="00467CC8"/>
    <w:rsid w:val="00467E04"/>
    <w:rsid w:val="00467E22"/>
    <w:rsid w:val="00470FE2"/>
    <w:rsid w:val="00471377"/>
    <w:rsid w:val="00471F3A"/>
    <w:rsid w:val="00471F5C"/>
    <w:rsid w:val="004721A7"/>
    <w:rsid w:val="004731A3"/>
    <w:rsid w:val="004738E7"/>
    <w:rsid w:val="004739B4"/>
    <w:rsid w:val="004751E7"/>
    <w:rsid w:val="00475988"/>
    <w:rsid w:val="00476023"/>
    <w:rsid w:val="00476030"/>
    <w:rsid w:val="00476582"/>
    <w:rsid w:val="004765EA"/>
    <w:rsid w:val="00476E1C"/>
    <w:rsid w:val="00476F6E"/>
    <w:rsid w:val="00476FA6"/>
    <w:rsid w:val="004770B9"/>
    <w:rsid w:val="0047752C"/>
    <w:rsid w:val="00477721"/>
    <w:rsid w:val="00477730"/>
    <w:rsid w:val="00477BE1"/>
    <w:rsid w:val="00477BF2"/>
    <w:rsid w:val="004800E4"/>
    <w:rsid w:val="00480C81"/>
    <w:rsid w:val="00480E24"/>
    <w:rsid w:val="00480E85"/>
    <w:rsid w:val="00481752"/>
    <w:rsid w:val="004820B9"/>
    <w:rsid w:val="00482B21"/>
    <w:rsid w:val="00482FEF"/>
    <w:rsid w:val="00483037"/>
    <w:rsid w:val="00483263"/>
    <w:rsid w:val="0048340A"/>
    <w:rsid w:val="00483507"/>
    <w:rsid w:val="00483576"/>
    <w:rsid w:val="00483622"/>
    <w:rsid w:val="004840F5"/>
    <w:rsid w:val="0048475D"/>
    <w:rsid w:val="00484CF0"/>
    <w:rsid w:val="00487CC0"/>
    <w:rsid w:val="00490115"/>
    <w:rsid w:val="00491743"/>
    <w:rsid w:val="004918AB"/>
    <w:rsid w:val="00492243"/>
    <w:rsid w:val="00493678"/>
    <w:rsid w:val="00494182"/>
    <w:rsid w:val="0049497F"/>
    <w:rsid w:val="004949F8"/>
    <w:rsid w:val="00495008"/>
    <w:rsid w:val="0049519C"/>
    <w:rsid w:val="00495454"/>
    <w:rsid w:val="004958B2"/>
    <w:rsid w:val="004959E3"/>
    <w:rsid w:val="00495B70"/>
    <w:rsid w:val="00496309"/>
    <w:rsid w:val="00496603"/>
    <w:rsid w:val="00496EBE"/>
    <w:rsid w:val="00497BF9"/>
    <w:rsid w:val="00497E7A"/>
    <w:rsid w:val="004A056A"/>
    <w:rsid w:val="004A1D6A"/>
    <w:rsid w:val="004A21D7"/>
    <w:rsid w:val="004A2B37"/>
    <w:rsid w:val="004A2E68"/>
    <w:rsid w:val="004A38FD"/>
    <w:rsid w:val="004A5A59"/>
    <w:rsid w:val="004A5BD3"/>
    <w:rsid w:val="004A5D8A"/>
    <w:rsid w:val="004A5E9F"/>
    <w:rsid w:val="004A6850"/>
    <w:rsid w:val="004A6DD6"/>
    <w:rsid w:val="004A6F92"/>
    <w:rsid w:val="004A70A2"/>
    <w:rsid w:val="004A7E3D"/>
    <w:rsid w:val="004B03BD"/>
    <w:rsid w:val="004B1F14"/>
    <w:rsid w:val="004B1F1A"/>
    <w:rsid w:val="004B2899"/>
    <w:rsid w:val="004B2AAA"/>
    <w:rsid w:val="004B3F45"/>
    <w:rsid w:val="004B4F66"/>
    <w:rsid w:val="004B51D2"/>
    <w:rsid w:val="004B5E0D"/>
    <w:rsid w:val="004B6A04"/>
    <w:rsid w:val="004B77B7"/>
    <w:rsid w:val="004B782A"/>
    <w:rsid w:val="004B7B2E"/>
    <w:rsid w:val="004B7D3E"/>
    <w:rsid w:val="004B7D8F"/>
    <w:rsid w:val="004C0F70"/>
    <w:rsid w:val="004C1397"/>
    <w:rsid w:val="004C1C35"/>
    <w:rsid w:val="004C26FC"/>
    <w:rsid w:val="004C28FB"/>
    <w:rsid w:val="004C30A7"/>
    <w:rsid w:val="004C30B6"/>
    <w:rsid w:val="004C38F9"/>
    <w:rsid w:val="004C3DF9"/>
    <w:rsid w:val="004C3FFF"/>
    <w:rsid w:val="004C5149"/>
    <w:rsid w:val="004C52B9"/>
    <w:rsid w:val="004C5354"/>
    <w:rsid w:val="004C6342"/>
    <w:rsid w:val="004C6898"/>
    <w:rsid w:val="004C7288"/>
    <w:rsid w:val="004C753D"/>
    <w:rsid w:val="004C76AE"/>
    <w:rsid w:val="004C7B82"/>
    <w:rsid w:val="004D0819"/>
    <w:rsid w:val="004D0C12"/>
    <w:rsid w:val="004D0CF9"/>
    <w:rsid w:val="004D1C87"/>
    <w:rsid w:val="004D29AC"/>
    <w:rsid w:val="004D2A23"/>
    <w:rsid w:val="004D3FAE"/>
    <w:rsid w:val="004D4000"/>
    <w:rsid w:val="004D5CA2"/>
    <w:rsid w:val="004D5F62"/>
    <w:rsid w:val="004D604D"/>
    <w:rsid w:val="004D6682"/>
    <w:rsid w:val="004D7005"/>
    <w:rsid w:val="004D718D"/>
    <w:rsid w:val="004D72DE"/>
    <w:rsid w:val="004D73EF"/>
    <w:rsid w:val="004D7D07"/>
    <w:rsid w:val="004E0392"/>
    <w:rsid w:val="004E2311"/>
    <w:rsid w:val="004E234F"/>
    <w:rsid w:val="004E3111"/>
    <w:rsid w:val="004E3313"/>
    <w:rsid w:val="004E3868"/>
    <w:rsid w:val="004E388F"/>
    <w:rsid w:val="004E4087"/>
    <w:rsid w:val="004E42D8"/>
    <w:rsid w:val="004E44B1"/>
    <w:rsid w:val="004E4FC0"/>
    <w:rsid w:val="004E5BD7"/>
    <w:rsid w:val="004E719E"/>
    <w:rsid w:val="004F03D5"/>
    <w:rsid w:val="004F0C1B"/>
    <w:rsid w:val="004F12E5"/>
    <w:rsid w:val="004F1AD2"/>
    <w:rsid w:val="004F1B0A"/>
    <w:rsid w:val="004F264F"/>
    <w:rsid w:val="004F26F5"/>
    <w:rsid w:val="004F29CA"/>
    <w:rsid w:val="004F3DDA"/>
    <w:rsid w:val="004F3FAB"/>
    <w:rsid w:val="004F43D4"/>
    <w:rsid w:val="004F463F"/>
    <w:rsid w:val="004F4922"/>
    <w:rsid w:val="004F49E2"/>
    <w:rsid w:val="004F516B"/>
    <w:rsid w:val="004F57C2"/>
    <w:rsid w:val="004F587A"/>
    <w:rsid w:val="004F6224"/>
    <w:rsid w:val="00500113"/>
    <w:rsid w:val="005005F5"/>
    <w:rsid w:val="0050175C"/>
    <w:rsid w:val="005019D5"/>
    <w:rsid w:val="00502A94"/>
    <w:rsid w:val="005030A4"/>
    <w:rsid w:val="005038B3"/>
    <w:rsid w:val="00503B79"/>
    <w:rsid w:val="00504026"/>
    <w:rsid w:val="005040CF"/>
    <w:rsid w:val="005043DA"/>
    <w:rsid w:val="005052DB"/>
    <w:rsid w:val="00506168"/>
    <w:rsid w:val="0050666F"/>
    <w:rsid w:val="005074CC"/>
    <w:rsid w:val="00507A5D"/>
    <w:rsid w:val="00507CEE"/>
    <w:rsid w:val="0051135C"/>
    <w:rsid w:val="00512330"/>
    <w:rsid w:val="005128EE"/>
    <w:rsid w:val="005129C3"/>
    <w:rsid w:val="005131D6"/>
    <w:rsid w:val="005135D8"/>
    <w:rsid w:val="005136A2"/>
    <w:rsid w:val="00514001"/>
    <w:rsid w:val="00514BCE"/>
    <w:rsid w:val="0051600C"/>
    <w:rsid w:val="00516944"/>
    <w:rsid w:val="00516BCC"/>
    <w:rsid w:val="00516CE5"/>
    <w:rsid w:val="00517334"/>
    <w:rsid w:val="0051793F"/>
    <w:rsid w:val="00517CC8"/>
    <w:rsid w:val="00517FFC"/>
    <w:rsid w:val="005204B5"/>
    <w:rsid w:val="00520BB9"/>
    <w:rsid w:val="005211A1"/>
    <w:rsid w:val="005211C4"/>
    <w:rsid w:val="00521A69"/>
    <w:rsid w:val="005224C8"/>
    <w:rsid w:val="00522E4D"/>
    <w:rsid w:val="00522F52"/>
    <w:rsid w:val="0052436B"/>
    <w:rsid w:val="005243C2"/>
    <w:rsid w:val="005249D6"/>
    <w:rsid w:val="00524FC2"/>
    <w:rsid w:val="00525621"/>
    <w:rsid w:val="00525742"/>
    <w:rsid w:val="00526388"/>
    <w:rsid w:val="00526913"/>
    <w:rsid w:val="00526FD9"/>
    <w:rsid w:val="005270CC"/>
    <w:rsid w:val="00527302"/>
    <w:rsid w:val="00527724"/>
    <w:rsid w:val="00530B75"/>
    <w:rsid w:val="00530BEA"/>
    <w:rsid w:val="005312FC"/>
    <w:rsid w:val="00531971"/>
    <w:rsid w:val="00531BBF"/>
    <w:rsid w:val="0053257C"/>
    <w:rsid w:val="00532F1F"/>
    <w:rsid w:val="00534E2F"/>
    <w:rsid w:val="00534F66"/>
    <w:rsid w:val="00534F67"/>
    <w:rsid w:val="00535B20"/>
    <w:rsid w:val="00535E5D"/>
    <w:rsid w:val="00536BAA"/>
    <w:rsid w:val="00542CA4"/>
    <w:rsid w:val="00542DDF"/>
    <w:rsid w:val="00543203"/>
    <w:rsid w:val="00543623"/>
    <w:rsid w:val="005454ED"/>
    <w:rsid w:val="00545545"/>
    <w:rsid w:val="005455C1"/>
    <w:rsid w:val="005455DC"/>
    <w:rsid w:val="00545C10"/>
    <w:rsid w:val="005466E6"/>
    <w:rsid w:val="0055097E"/>
    <w:rsid w:val="00551A5D"/>
    <w:rsid w:val="00551BA2"/>
    <w:rsid w:val="00551E5D"/>
    <w:rsid w:val="00552AAB"/>
    <w:rsid w:val="0055305F"/>
    <w:rsid w:val="00553313"/>
    <w:rsid w:val="0055334B"/>
    <w:rsid w:val="00553A0D"/>
    <w:rsid w:val="00553C35"/>
    <w:rsid w:val="005547AB"/>
    <w:rsid w:val="005547F9"/>
    <w:rsid w:val="00555745"/>
    <w:rsid w:val="00556280"/>
    <w:rsid w:val="00556822"/>
    <w:rsid w:val="0055697C"/>
    <w:rsid w:val="00556C5B"/>
    <w:rsid w:val="005571C1"/>
    <w:rsid w:val="00557E30"/>
    <w:rsid w:val="00557F0D"/>
    <w:rsid w:val="00557FF2"/>
    <w:rsid w:val="00561090"/>
    <w:rsid w:val="005615AA"/>
    <w:rsid w:val="00561640"/>
    <w:rsid w:val="005621FF"/>
    <w:rsid w:val="00562805"/>
    <w:rsid w:val="005632DF"/>
    <w:rsid w:val="00564835"/>
    <w:rsid w:val="005653E2"/>
    <w:rsid w:val="0056595D"/>
    <w:rsid w:val="00565A63"/>
    <w:rsid w:val="00566427"/>
    <w:rsid w:val="0056653A"/>
    <w:rsid w:val="0056680D"/>
    <w:rsid w:val="00566A4C"/>
    <w:rsid w:val="00566B09"/>
    <w:rsid w:val="0056732B"/>
    <w:rsid w:val="0056745C"/>
    <w:rsid w:val="005674DF"/>
    <w:rsid w:val="00567D4E"/>
    <w:rsid w:val="00567E75"/>
    <w:rsid w:val="00570167"/>
    <w:rsid w:val="00570FE4"/>
    <w:rsid w:val="00571566"/>
    <w:rsid w:val="0057201F"/>
    <w:rsid w:val="00572342"/>
    <w:rsid w:val="00572E45"/>
    <w:rsid w:val="00572FC7"/>
    <w:rsid w:val="005736C9"/>
    <w:rsid w:val="005737F0"/>
    <w:rsid w:val="00573A6B"/>
    <w:rsid w:val="005747BE"/>
    <w:rsid w:val="005756E0"/>
    <w:rsid w:val="00575A35"/>
    <w:rsid w:val="00575B24"/>
    <w:rsid w:val="00576248"/>
    <w:rsid w:val="0057653C"/>
    <w:rsid w:val="0057668C"/>
    <w:rsid w:val="00577104"/>
    <w:rsid w:val="0057742C"/>
    <w:rsid w:val="0057779C"/>
    <w:rsid w:val="0058069C"/>
    <w:rsid w:val="005808F8"/>
    <w:rsid w:val="00580EAA"/>
    <w:rsid w:val="00581ECC"/>
    <w:rsid w:val="0058294C"/>
    <w:rsid w:val="0058318E"/>
    <w:rsid w:val="005836E1"/>
    <w:rsid w:val="00583B71"/>
    <w:rsid w:val="00583D9E"/>
    <w:rsid w:val="005840C3"/>
    <w:rsid w:val="00584624"/>
    <w:rsid w:val="00584A51"/>
    <w:rsid w:val="00584F1A"/>
    <w:rsid w:val="005853AA"/>
    <w:rsid w:val="005856EF"/>
    <w:rsid w:val="005856F4"/>
    <w:rsid w:val="00585C71"/>
    <w:rsid w:val="00586497"/>
    <w:rsid w:val="0058669C"/>
    <w:rsid w:val="005871EC"/>
    <w:rsid w:val="00587413"/>
    <w:rsid w:val="00587BAA"/>
    <w:rsid w:val="00587C39"/>
    <w:rsid w:val="005900CA"/>
    <w:rsid w:val="005901B1"/>
    <w:rsid w:val="005904E6"/>
    <w:rsid w:val="005906EB"/>
    <w:rsid w:val="00590A79"/>
    <w:rsid w:val="00590ED4"/>
    <w:rsid w:val="00591CCD"/>
    <w:rsid w:val="00591DB6"/>
    <w:rsid w:val="0059280C"/>
    <w:rsid w:val="00592CBD"/>
    <w:rsid w:val="0059357B"/>
    <w:rsid w:val="0059383D"/>
    <w:rsid w:val="00593C60"/>
    <w:rsid w:val="00594C34"/>
    <w:rsid w:val="00594C67"/>
    <w:rsid w:val="00594EF0"/>
    <w:rsid w:val="005956C9"/>
    <w:rsid w:val="005964D4"/>
    <w:rsid w:val="00597104"/>
    <w:rsid w:val="0059740B"/>
    <w:rsid w:val="00597B2E"/>
    <w:rsid w:val="005A0546"/>
    <w:rsid w:val="005A06A3"/>
    <w:rsid w:val="005A06BE"/>
    <w:rsid w:val="005A097F"/>
    <w:rsid w:val="005A2C96"/>
    <w:rsid w:val="005A3486"/>
    <w:rsid w:val="005A3AE7"/>
    <w:rsid w:val="005A515A"/>
    <w:rsid w:val="005A5B9F"/>
    <w:rsid w:val="005A5BA1"/>
    <w:rsid w:val="005A650F"/>
    <w:rsid w:val="005A65DF"/>
    <w:rsid w:val="005A6915"/>
    <w:rsid w:val="005A6C12"/>
    <w:rsid w:val="005A789E"/>
    <w:rsid w:val="005A7CBC"/>
    <w:rsid w:val="005A7E68"/>
    <w:rsid w:val="005B004F"/>
    <w:rsid w:val="005B0EEA"/>
    <w:rsid w:val="005B0FD5"/>
    <w:rsid w:val="005B22DA"/>
    <w:rsid w:val="005B2A85"/>
    <w:rsid w:val="005B335E"/>
    <w:rsid w:val="005B371C"/>
    <w:rsid w:val="005B3A19"/>
    <w:rsid w:val="005B3D06"/>
    <w:rsid w:val="005B41B7"/>
    <w:rsid w:val="005B456B"/>
    <w:rsid w:val="005B4964"/>
    <w:rsid w:val="005B53B3"/>
    <w:rsid w:val="005B5839"/>
    <w:rsid w:val="005B59A8"/>
    <w:rsid w:val="005B5CFF"/>
    <w:rsid w:val="005B60B1"/>
    <w:rsid w:val="005B623D"/>
    <w:rsid w:val="005B66B6"/>
    <w:rsid w:val="005B7E7B"/>
    <w:rsid w:val="005C04A4"/>
    <w:rsid w:val="005C0D4A"/>
    <w:rsid w:val="005C0DC8"/>
    <w:rsid w:val="005C1400"/>
    <w:rsid w:val="005C1A38"/>
    <w:rsid w:val="005C283E"/>
    <w:rsid w:val="005C32C7"/>
    <w:rsid w:val="005C340C"/>
    <w:rsid w:val="005C38DA"/>
    <w:rsid w:val="005C3909"/>
    <w:rsid w:val="005C463D"/>
    <w:rsid w:val="005C5111"/>
    <w:rsid w:val="005C543B"/>
    <w:rsid w:val="005C5987"/>
    <w:rsid w:val="005C5C7A"/>
    <w:rsid w:val="005C6354"/>
    <w:rsid w:val="005C6505"/>
    <w:rsid w:val="005C656F"/>
    <w:rsid w:val="005C6C8F"/>
    <w:rsid w:val="005C6F5E"/>
    <w:rsid w:val="005C7DA9"/>
    <w:rsid w:val="005D03D8"/>
    <w:rsid w:val="005D07FA"/>
    <w:rsid w:val="005D0B8B"/>
    <w:rsid w:val="005D119A"/>
    <w:rsid w:val="005D1B20"/>
    <w:rsid w:val="005D1F4B"/>
    <w:rsid w:val="005D1FB3"/>
    <w:rsid w:val="005D53F9"/>
    <w:rsid w:val="005D554A"/>
    <w:rsid w:val="005D5EE9"/>
    <w:rsid w:val="005D67DD"/>
    <w:rsid w:val="005D6AF5"/>
    <w:rsid w:val="005D6C31"/>
    <w:rsid w:val="005E00A7"/>
    <w:rsid w:val="005E0856"/>
    <w:rsid w:val="005E0ED6"/>
    <w:rsid w:val="005E1120"/>
    <w:rsid w:val="005E11C3"/>
    <w:rsid w:val="005E17B0"/>
    <w:rsid w:val="005E1897"/>
    <w:rsid w:val="005E19E4"/>
    <w:rsid w:val="005E25FB"/>
    <w:rsid w:val="005E2E4D"/>
    <w:rsid w:val="005E33E4"/>
    <w:rsid w:val="005E45E5"/>
    <w:rsid w:val="005E56EF"/>
    <w:rsid w:val="005E5EC3"/>
    <w:rsid w:val="005E6311"/>
    <w:rsid w:val="005E640B"/>
    <w:rsid w:val="005E6AA1"/>
    <w:rsid w:val="005E6D88"/>
    <w:rsid w:val="005E7097"/>
    <w:rsid w:val="005E77FB"/>
    <w:rsid w:val="005E7821"/>
    <w:rsid w:val="005E7DCF"/>
    <w:rsid w:val="005F006A"/>
    <w:rsid w:val="005F0B0B"/>
    <w:rsid w:val="005F1E96"/>
    <w:rsid w:val="005F2378"/>
    <w:rsid w:val="005F2DBB"/>
    <w:rsid w:val="005F31C3"/>
    <w:rsid w:val="005F4996"/>
    <w:rsid w:val="005F4E58"/>
    <w:rsid w:val="005F4EB5"/>
    <w:rsid w:val="005F595C"/>
    <w:rsid w:val="005F5961"/>
    <w:rsid w:val="005F5A03"/>
    <w:rsid w:val="005F5A59"/>
    <w:rsid w:val="005F6743"/>
    <w:rsid w:val="005F69A6"/>
    <w:rsid w:val="005F6C51"/>
    <w:rsid w:val="005F7155"/>
    <w:rsid w:val="005F7212"/>
    <w:rsid w:val="005F7A56"/>
    <w:rsid w:val="00600582"/>
    <w:rsid w:val="006015BF"/>
    <w:rsid w:val="00601C91"/>
    <w:rsid w:val="00601E61"/>
    <w:rsid w:val="0060206E"/>
    <w:rsid w:val="006022A1"/>
    <w:rsid w:val="00602730"/>
    <w:rsid w:val="0060285D"/>
    <w:rsid w:val="00603E26"/>
    <w:rsid w:val="0060470C"/>
    <w:rsid w:val="00604722"/>
    <w:rsid w:val="00604B65"/>
    <w:rsid w:val="00604B78"/>
    <w:rsid w:val="00604DF2"/>
    <w:rsid w:val="00605140"/>
    <w:rsid w:val="00606124"/>
    <w:rsid w:val="00606D63"/>
    <w:rsid w:val="00610527"/>
    <w:rsid w:val="00610532"/>
    <w:rsid w:val="00610C1C"/>
    <w:rsid w:val="0061116E"/>
    <w:rsid w:val="00611297"/>
    <w:rsid w:val="00611A76"/>
    <w:rsid w:val="00613149"/>
    <w:rsid w:val="006132AD"/>
    <w:rsid w:val="00613840"/>
    <w:rsid w:val="00613881"/>
    <w:rsid w:val="00613ABD"/>
    <w:rsid w:val="00615FF1"/>
    <w:rsid w:val="00616A02"/>
    <w:rsid w:val="00617164"/>
    <w:rsid w:val="0061720C"/>
    <w:rsid w:val="00617230"/>
    <w:rsid w:val="006208BE"/>
    <w:rsid w:val="00620A8E"/>
    <w:rsid w:val="006222D0"/>
    <w:rsid w:val="006222D1"/>
    <w:rsid w:val="00622D8C"/>
    <w:rsid w:val="006239A6"/>
    <w:rsid w:val="006240AE"/>
    <w:rsid w:val="00624106"/>
    <w:rsid w:val="0062501D"/>
    <w:rsid w:val="00626023"/>
    <w:rsid w:val="006266D4"/>
    <w:rsid w:val="00626F8A"/>
    <w:rsid w:val="00627FE7"/>
    <w:rsid w:val="0063021C"/>
    <w:rsid w:val="006310D0"/>
    <w:rsid w:val="00631819"/>
    <w:rsid w:val="00632AB7"/>
    <w:rsid w:val="00633432"/>
    <w:rsid w:val="00633665"/>
    <w:rsid w:val="00633AD8"/>
    <w:rsid w:val="00634DDD"/>
    <w:rsid w:val="0063539F"/>
    <w:rsid w:val="00635700"/>
    <w:rsid w:val="00635820"/>
    <w:rsid w:val="00636F4D"/>
    <w:rsid w:val="00637195"/>
    <w:rsid w:val="006373EB"/>
    <w:rsid w:val="00637613"/>
    <w:rsid w:val="00637B6D"/>
    <w:rsid w:val="00641002"/>
    <w:rsid w:val="0064228E"/>
    <w:rsid w:val="00642588"/>
    <w:rsid w:val="006446DC"/>
    <w:rsid w:val="00645EA4"/>
    <w:rsid w:val="006461C4"/>
    <w:rsid w:val="006471F6"/>
    <w:rsid w:val="0064764F"/>
    <w:rsid w:val="00650E42"/>
    <w:rsid w:val="0065238A"/>
    <w:rsid w:val="00653652"/>
    <w:rsid w:val="00653EEA"/>
    <w:rsid w:val="0065452C"/>
    <w:rsid w:val="00654653"/>
    <w:rsid w:val="00654764"/>
    <w:rsid w:val="00654A4A"/>
    <w:rsid w:val="00654D50"/>
    <w:rsid w:val="00654F1F"/>
    <w:rsid w:val="00654F41"/>
    <w:rsid w:val="00654F46"/>
    <w:rsid w:val="00655B21"/>
    <w:rsid w:val="00656608"/>
    <w:rsid w:val="006568B8"/>
    <w:rsid w:val="00656E0D"/>
    <w:rsid w:val="006570D5"/>
    <w:rsid w:val="00657A21"/>
    <w:rsid w:val="00657F00"/>
    <w:rsid w:val="006600FF"/>
    <w:rsid w:val="00660D29"/>
    <w:rsid w:val="0066100D"/>
    <w:rsid w:val="00662001"/>
    <w:rsid w:val="00662E95"/>
    <w:rsid w:val="00663673"/>
    <w:rsid w:val="00663748"/>
    <w:rsid w:val="0066399E"/>
    <w:rsid w:val="00664733"/>
    <w:rsid w:val="00664D0D"/>
    <w:rsid w:val="00665D17"/>
    <w:rsid w:val="00666312"/>
    <w:rsid w:val="006665A4"/>
    <w:rsid w:val="00666EFB"/>
    <w:rsid w:val="00667686"/>
    <w:rsid w:val="00670132"/>
    <w:rsid w:val="00671ABA"/>
    <w:rsid w:val="006720C4"/>
    <w:rsid w:val="006722FE"/>
    <w:rsid w:val="00672797"/>
    <w:rsid w:val="0067294C"/>
    <w:rsid w:val="00672EEA"/>
    <w:rsid w:val="006731C2"/>
    <w:rsid w:val="00673676"/>
    <w:rsid w:val="006739A9"/>
    <w:rsid w:val="00673E22"/>
    <w:rsid w:val="00673EC9"/>
    <w:rsid w:val="00674AD6"/>
    <w:rsid w:val="00674B6C"/>
    <w:rsid w:val="00675F29"/>
    <w:rsid w:val="006760F5"/>
    <w:rsid w:val="0067670B"/>
    <w:rsid w:val="00676A29"/>
    <w:rsid w:val="00677769"/>
    <w:rsid w:val="00680CCF"/>
    <w:rsid w:val="0068137C"/>
    <w:rsid w:val="0068191C"/>
    <w:rsid w:val="00681E95"/>
    <w:rsid w:val="00682191"/>
    <w:rsid w:val="006826C0"/>
    <w:rsid w:val="00682809"/>
    <w:rsid w:val="006833CA"/>
    <w:rsid w:val="00684B4B"/>
    <w:rsid w:val="00685967"/>
    <w:rsid w:val="00685ABB"/>
    <w:rsid w:val="0068627D"/>
    <w:rsid w:val="00686556"/>
    <w:rsid w:val="00686898"/>
    <w:rsid w:val="00687031"/>
    <w:rsid w:val="006871F2"/>
    <w:rsid w:val="0068754E"/>
    <w:rsid w:val="00687F28"/>
    <w:rsid w:val="0069069A"/>
    <w:rsid w:val="00690BC6"/>
    <w:rsid w:val="006924E1"/>
    <w:rsid w:val="006925CC"/>
    <w:rsid w:val="00692E72"/>
    <w:rsid w:val="0069348B"/>
    <w:rsid w:val="006935FD"/>
    <w:rsid w:val="00693C32"/>
    <w:rsid w:val="006940CC"/>
    <w:rsid w:val="006943D3"/>
    <w:rsid w:val="006944EE"/>
    <w:rsid w:val="00694D62"/>
    <w:rsid w:val="00694E99"/>
    <w:rsid w:val="00695590"/>
    <w:rsid w:val="00695D13"/>
    <w:rsid w:val="00695E58"/>
    <w:rsid w:val="006969E9"/>
    <w:rsid w:val="00696F6F"/>
    <w:rsid w:val="006972E2"/>
    <w:rsid w:val="0069780E"/>
    <w:rsid w:val="00697A9B"/>
    <w:rsid w:val="006A0B77"/>
    <w:rsid w:val="006A0E92"/>
    <w:rsid w:val="006A0EAC"/>
    <w:rsid w:val="006A11BB"/>
    <w:rsid w:val="006A1683"/>
    <w:rsid w:val="006A26A0"/>
    <w:rsid w:val="006A3514"/>
    <w:rsid w:val="006A4466"/>
    <w:rsid w:val="006A47EB"/>
    <w:rsid w:val="006A4D5A"/>
    <w:rsid w:val="006A5608"/>
    <w:rsid w:val="006A5C33"/>
    <w:rsid w:val="006A60FD"/>
    <w:rsid w:val="006A6440"/>
    <w:rsid w:val="006A6AF4"/>
    <w:rsid w:val="006A721F"/>
    <w:rsid w:val="006A7CBA"/>
    <w:rsid w:val="006B01AC"/>
    <w:rsid w:val="006B02E9"/>
    <w:rsid w:val="006B140B"/>
    <w:rsid w:val="006B1579"/>
    <w:rsid w:val="006B195C"/>
    <w:rsid w:val="006B1FC1"/>
    <w:rsid w:val="006B423A"/>
    <w:rsid w:val="006B4AE9"/>
    <w:rsid w:val="006B50DF"/>
    <w:rsid w:val="006B62F6"/>
    <w:rsid w:val="006B6453"/>
    <w:rsid w:val="006B68A0"/>
    <w:rsid w:val="006B6E57"/>
    <w:rsid w:val="006B7884"/>
    <w:rsid w:val="006B7A74"/>
    <w:rsid w:val="006C1873"/>
    <w:rsid w:val="006C1CF1"/>
    <w:rsid w:val="006C2073"/>
    <w:rsid w:val="006C2A83"/>
    <w:rsid w:val="006C37FC"/>
    <w:rsid w:val="006C4028"/>
    <w:rsid w:val="006C4C6F"/>
    <w:rsid w:val="006C5851"/>
    <w:rsid w:val="006C5AA8"/>
    <w:rsid w:val="006D06DC"/>
    <w:rsid w:val="006D095D"/>
    <w:rsid w:val="006D0EC2"/>
    <w:rsid w:val="006D0EC8"/>
    <w:rsid w:val="006D0F96"/>
    <w:rsid w:val="006D1678"/>
    <w:rsid w:val="006D1925"/>
    <w:rsid w:val="006D1C12"/>
    <w:rsid w:val="006D20EC"/>
    <w:rsid w:val="006D222A"/>
    <w:rsid w:val="006D3C1B"/>
    <w:rsid w:val="006D4319"/>
    <w:rsid w:val="006D6E05"/>
    <w:rsid w:val="006D7344"/>
    <w:rsid w:val="006E02AB"/>
    <w:rsid w:val="006E0F8A"/>
    <w:rsid w:val="006E14CF"/>
    <w:rsid w:val="006E1B76"/>
    <w:rsid w:val="006E2582"/>
    <w:rsid w:val="006E3732"/>
    <w:rsid w:val="006E3AA4"/>
    <w:rsid w:val="006E3B12"/>
    <w:rsid w:val="006E3B7A"/>
    <w:rsid w:val="006E501C"/>
    <w:rsid w:val="006E5625"/>
    <w:rsid w:val="006E61C7"/>
    <w:rsid w:val="006E72E7"/>
    <w:rsid w:val="006E7975"/>
    <w:rsid w:val="006F0704"/>
    <w:rsid w:val="006F09CB"/>
    <w:rsid w:val="006F14AE"/>
    <w:rsid w:val="006F1929"/>
    <w:rsid w:val="006F1C03"/>
    <w:rsid w:val="006F2A77"/>
    <w:rsid w:val="006F2DCB"/>
    <w:rsid w:val="006F36FA"/>
    <w:rsid w:val="006F4730"/>
    <w:rsid w:val="006F5631"/>
    <w:rsid w:val="006F5981"/>
    <w:rsid w:val="006F7601"/>
    <w:rsid w:val="0070032C"/>
    <w:rsid w:val="00700C79"/>
    <w:rsid w:val="0070167D"/>
    <w:rsid w:val="00701FE4"/>
    <w:rsid w:val="00702F05"/>
    <w:rsid w:val="007030DA"/>
    <w:rsid w:val="00703322"/>
    <w:rsid w:val="007042DF"/>
    <w:rsid w:val="00704D03"/>
    <w:rsid w:val="007053E9"/>
    <w:rsid w:val="007053FC"/>
    <w:rsid w:val="0070554D"/>
    <w:rsid w:val="00706479"/>
    <w:rsid w:val="00706EC2"/>
    <w:rsid w:val="00711172"/>
    <w:rsid w:val="007111C0"/>
    <w:rsid w:val="007114E9"/>
    <w:rsid w:val="00711CB0"/>
    <w:rsid w:val="007127E8"/>
    <w:rsid w:val="00712AC8"/>
    <w:rsid w:val="0071349E"/>
    <w:rsid w:val="0071360D"/>
    <w:rsid w:val="00714243"/>
    <w:rsid w:val="00714825"/>
    <w:rsid w:val="007151F8"/>
    <w:rsid w:val="00715659"/>
    <w:rsid w:val="007158C7"/>
    <w:rsid w:val="00715990"/>
    <w:rsid w:val="007165DF"/>
    <w:rsid w:val="0071667A"/>
    <w:rsid w:val="00717504"/>
    <w:rsid w:val="0072077C"/>
    <w:rsid w:val="00721732"/>
    <w:rsid w:val="00721BBE"/>
    <w:rsid w:val="007229C8"/>
    <w:rsid w:val="00722D7D"/>
    <w:rsid w:val="007231E9"/>
    <w:rsid w:val="007232A0"/>
    <w:rsid w:val="00724C98"/>
    <w:rsid w:val="0072501D"/>
    <w:rsid w:val="00725C84"/>
    <w:rsid w:val="007269B0"/>
    <w:rsid w:val="00726AE3"/>
    <w:rsid w:val="00727AB0"/>
    <w:rsid w:val="00727BDF"/>
    <w:rsid w:val="00727D3A"/>
    <w:rsid w:val="00730075"/>
    <w:rsid w:val="00730E4D"/>
    <w:rsid w:val="00731168"/>
    <w:rsid w:val="007317B1"/>
    <w:rsid w:val="00732D5C"/>
    <w:rsid w:val="00733143"/>
    <w:rsid w:val="0073330B"/>
    <w:rsid w:val="007337B4"/>
    <w:rsid w:val="00733AA6"/>
    <w:rsid w:val="00734273"/>
    <w:rsid w:val="007348CF"/>
    <w:rsid w:val="00735128"/>
    <w:rsid w:val="007351CE"/>
    <w:rsid w:val="00736415"/>
    <w:rsid w:val="00736EAE"/>
    <w:rsid w:val="00736FDD"/>
    <w:rsid w:val="00740801"/>
    <w:rsid w:val="00740980"/>
    <w:rsid w:val="00741B36"/>
    <w:rsid w:val="00741F35"/>
    <w:rsid w:val="007423FF"/>
    <w:rsid w:val="0074285B"/>
    <w:rsid w:val="00744DF8"/>
    <w:rsid w:val="007450AA"/>
    <w:rsid w:val="00745548"/>
    <w:rsid w:val="00746725"/>
    <w:rsid w:val="00747DDE"/>
    <w:rsid w:val="007508D4"/>
    <w:rsid w:val="00750C22"/>
    <w:rsid w:val="00751811"/>
    <w:rsid w:val="00751C0D"/>
    <w:rsid w:val="00751CA5"/>
    <w:rsid w:val="007528CD"/>
    <w:rsid w:val="00753836"/>
    <w:rsid w:val="00753B2E"/>
    <w:rsid w:val="00753F5C"/>
    <w:rsid w:val="0075437C"/>
    <w:rsid w:val="007548F4"/>
    <w:rsid w:val="007555E3"/>
    <w:rsid w:val="007556B5"/>
    <w:rsid w:val="007559DD"/>
    <w:rsid w:val="00755A51"/>
    <w:rsid w:val="00755EEB"/>
    <w:rsid w:val="0075625D"/>
    <w:rsid w:val="0075678B"/>
    <w:rsid w:val="00756888"/>
    <w:rsid w:val="00756942"/>
    <w:rsid w:val="00756D28"/>
    <w:rsid w:val="00756D64"/>
    <w:rsid w:val="00756DE5"/>
    <w:rsid w:val="007576F6"/>
    <w:rsid w:val="0075776A"/>
    <w:rsid w:val="00757D05"/>
    <w:rsid w:val="007601CB"/>
    <w:rsid w:val="00760228"/>
    <w:rsid w:val="007603FB"/>
    <w:rsid w:val="00760E9B"/>
    <w:rsid w:val="00760F45"/>
    <w:rsid w:val="0076104A"/>
    <w:rsid w:val="0076108E"/>
    <w:rsid w:val="007610A3"/>
    <w:rsid w:val="00761163"/>
    <w:rsid w:val="00761DCF"/>
    <w:rsid w:val="007622ED"/>
    <w:rsid w:val="00762ABA"/>
    <w:rsid w:val="007631A2"/>
    <w:rsid w:val="00763588"/>
    <w:rsid w:val="00763A1C"/>
    <w:rsid w:val="00763EBB"/>
    <w:rsid w:val="00763F30"/>
    <w:rsid w:val="00764825"/>
    <w:rsid w:val="0076515C"/>
    <w:rsid w:val="00765212"/>
    <w:rsid w:val="007656AC"/>
    <w:rsid w:val="007662C2"/>
    <w:rsid w:val="0076637E"/>
    <w:rsid w:val="0076684F"/>
    <w:rsid w:val="00767901"/>
    <w:rsid w:val="00767BD3"/>
    <w:rsid w:val="00771082"/>
    <w:rsid w:val="007711D9"/>
    <w:rsid w:val="007712CE"/>
    <w:rsid w:val="007715C3"/>
    <w:rsid w:val="00771741"/>
    <w:rsid w:val="007724AC"/>
    <w:rsid w:val="00772F73"/>
    <w:rsid w:val="00773783"/>
    <w:rsid w:val="007738EC"/>
    <w:rsid w:val="00773C2C"/>
    <w:rsid w:val="00774772"/>
    <w:rsid w:val="00774E58"/>
    <w:rsid w:val="00775126"/>
    <w:rsid w:val="0077575C"/>
    <w:rsid w:val="0077588B"/>
    <w:rsid w:val="00775896"/>
    <w:rsid w:val="00775992"/>
    <w:rsid w:val="00775C0B"/>
    <w:rsid w:val="0077792A"/>
    <w:rsid w:val="00780270"/>
    <w:rsid w:val="00780672"/>
    <w:rsid w:val="007815B8"/>
    <w:rsid w:val="007825EF"/>
    <w:rsid w:val="0078272C"/>
    <w:rsid w:val="007828C6"/>
    <w:rsid w:val="00782C7D"/>
    <w:rsid w:val="007842F7"/>
    <w:rsid w:val="00784D86"/>
    <w:rsid w:val="0078661B"/>
    <w:rsid w:val="00786960"/>
    <w:rsid w:val="0079058E"/>
    <w:rsid w:val="00790901"/>
    <w:rsid w:val="007918FC"/>
    <w:rsid w:val="00791A9E"/>
    <w:rsid w:val="00791B69"/>
    <w:rsid w:val="00792212"/>
    <w:rsid w:val="007934EB"/>
    <w:rsid w:val="007936DB"/>
    <w:rsid w:val="007936F6"/>
    <w:rsid w:val="00795856"/>
    <w:rsid w:val="00795D74"/>
    <w:rsid w:val="007962C9"/>
    <w:rsid w:val="00796F37"/>
    <w:rsid w:val="007A0E31"/>
    <w:rsid w:val="007A144D"/>
    <w:rsid w:val="007A1A2F"/>
    <w:rsid w:val="007A1F62"/>
    <w:rsid w:val="007A2276"/>
    <w:rsid w:val="007A2B10"/>
    <w:rsid w:val="007A3073"/>
    <w:rsid w:val="007A37C9"/>
    <w:rsid w:val="007A48C2"/>
    <w:rsid w:val="007A4BDA"/>
    <w:rsid w:val="007A5AB3"/>
    <w:rsid w:val="007A5B19"/>
    <w:rsid w:val="007A5EC8"/>
    <w:rsid w:val="007A679B"/>
    <w:rsid w:val="007A67B8"/>
    <w:rsid w:val="007A6C69"/>
    <w:rsid w:val="007A7055"/>
    <w:rsid w:val="007A7BCF"/>
    <w:rsid w:val="007A7FC2"/>
    <w:rsid w:val="007B01C6"/>
    <w:rsid w:val="007B064C"/>
    <w:rsid w:val="007B18EF"/>
    <w:rsid w:val="007B1BDB"/>
    <w:rsid w:val="007B1C8B"/>
    <w:rsid w:val="007B1DFA"/>
    <w:rsid w:val="007B2A8A"/>
    <w:rsid w:val="007B2C30"/>
    <w:rsid w:val="007B31C5"/>
    <w:rsid w:val="007B49A7"/>
    <w:rsid w:val="007B4D95"/>
    <w:rsid w:val="007B5240"/>
    <w:rsid w:val="007B5737"/>
    <w:rsid w:val="007B59D8"/>
    <w:rsid w:val="007B5D21"/>
    <w:rsid w:val="007B5FC7"/>
    <w:rsid w:val="007B6233"/>
    <w:rsid w:val="007B6B01"/>
    <w:rsid w:val="007B74C8"/>
    <w:rsid w:val="007B771A"/>
    <w:rsid w:val="007B7D0B"/>
    <w:rsid w:val="007B7E3F"/>
    <w:rsid w:val="007C0E86"/>
    <w:rsid w:val="007C27C4"/>
    <w:rsid w:val="007C27DE"/>
    <w:rsid w:val="007C3643"/>
    <w:rsid w:val="007C3813"/>
    <w:rsid w:val="007C3D3D"/>
    <w:rsid w:val="007C5DCE"/>
    <w:rsid w:val="007C5DE3"/>
    <w:rsid w:val="007C5E1C"/>
    <w:rsid w:val="007C6D97"/>
    <w:rsid w:val="007C70E0"/>
    <w:rsid w:val="007C783B"/>
    <w:rsid w:val="007C7857"/>
    <w:rsid w:val="007C7B71"/>
    <w:rsid w:val="007C7D10"/>
    <w:rsid w:val="007D0103"/>
    <w:rsid w:val="007D08D5"/>
    <w:rsid w:val="007D0F34"/>
    <w:rsid w:val="007D0F5E"/>
    <w:rsid w:val="007D173C"/>
    <w:rsid w:val="007D1838"/>
    <w:rsid w:val="007D1C01"/>
    <w:rsid w:val="007D1D1F"/>
    <w:rsid w:val="007D2304"/>
    <w:rsid w:val="007D2A44"/>
    <w:rsid w:val="007D372F"/>
    <w:rsid w:val="007D4875"/>
    <w:rsid w:val="007D490C"/>
    <w:rsid w:val="007D597A"/>
    <w:rsid w:val="007D62E2"/>
    <w:rsid w:val="007D6702"/>
    <w:rsid w:val="007D7D19"/>
    <w:rsid w:val="007E0141"/>
    <w:rsid w:val="007E05A3"/>
    <w:rsid w:val="007E060C"/>
    <w:rsid w:val="007E089A"/>
    <w:rsid w:val="007E0B33"/>
    <w:rsid w:val="007E0DEC"/>
    <w:rsid w:val="007E17B2"/>
    <w:rsid w:val="007E271A"/>
    <w:rsid w:val="007E2765"/>
    <w:rsid w:val="007E2AFC"/>
    <w:rsid w:val="007E3C2F"/>
    <w:rsid w:val="007E4430"/>
    <w:rsid w:val="007E4B3A"/>
    <w:rsid w:val="007E631B"/>
    <w:rsid w:val="007E64DF"/>
    <w:rsid w:val="007E6D7F"/>
    <w:rsid w:val="007E6F5F"/>
    <w:rsid w:val="007E6F60"/>
    <w:rsid w:val="007E725C"/>
    <w:rsid w:val="007E7FE1"/>
    <w:rsid w:val="007F00A4"/>
    <w:rsid w:val="007F0658"/>
    <w:rsid w:val="007F0744"/>
    <w:rsid w:val="007F12C3"/>
    <w:rsid w:val="007F1630"/>
    <w:rsid w:val="007F4D72"/>
    <w:rsid w:val="007F5686"/>
    <w:rsid w:val="007F57E3"/>
    <w:rsid w:val="007F58D2"/>
    <w:rsid w:val="007F6633"/>
    <w:rsid w:val="007F7118"/>
    <w:rsid w:val="007F714D"/>
    <w:rsid w:val="007F730B"/>
    <w:rsid w:val="007F77F1"/>
    <w:rsid w:val="0080025A"/>
    <w:rsid w:val="0080062F"/>
    <w:rsid w:val="00800C64"/>
    <w:rsid w:val="00801D2B"/>
    <w:rsid w:val="00802073"/>
    <w:rsid w:val="00802172"/>
    <w:rsid w:val="00802EA1"/>
    <w:rsid w:val="00803FE1"/>
    <w:rsid w:val="008046EC"/>
    <w:rsid w:val="00804F42"/>
    <w:rsid w:val="00805ACD"/>
    <w:rsid w:val="00805C79"/>
    <w:rsid w:val="008060EA"/>
    <w:rsid w:val="008065B5"/>
    <w:rsid w:val="0080718C"/>
    <w:rsid w:val="008100F3"/>
    <w:rsid w:val="008106F2"/>
    <w:rsid w:val="00810926"/>
    <w:rsid w:val="00810D85"/>
    <w:rsid w:val="00810D9A"/>
    <w:rsid w:val="00810E0E"/>
    <w:rsid w:val="00811879"/>
    <w:rsid w:val="00811ECF"/>
    <w:rsid w:val="00812046"/>
    <w:rsid w:val="00812356"/>
    <w:rsid w:val="00812F57"/>
    <w:rsid w:val="0081395A"/>
    <w:rsid w:val="008142C1"/>
    <w:rsid w:val="00814485"/>
    <w:rsid w:val="00814A99"/>
    <w:rsid w:val="00814DAF"/>
    <w:rsid w:val="00814ED5"/>
    <w:rsid w:val="00815213"/>
    <w:rsid w:val="0081539C"/>
    <w:rsid w:val="008155E3"/>
    <w:rsid w:val="0081633B"/>
    <w:rsid w:val="00816747"/>
    <w:rsid w:val="008169C7"/>
    <w:rsid w:val="00817863"/>
    <w:rsid w:val="00817A9B"/>
    <w:rsid w:val="00817B40"/>
    <w:rsid w:val="00817B7D"/>
    <w:rsid w:val="00820B3F"/>
    <w:rsid w:val="0082107F"/>
    <w:rsid w:val="00821841"/>
    <w:rsid w:val="00822267"/>
    <w:rsid w:val="008227C0"/>
    <w:rsid w:val="00822C24"/>
    <w:rsid w:val="008231EC"/>
    <w:rsid w:val="008239BB"/>
    <w:rsid w:val="00823B4C"/>
    <w:rsid w:val="00823D99"/>
    <w:rsid w:val="0082414F"/>
    <w:rsid w:val="008242D4"/>
    <w:rsid w:val="008245BB"/>
    <w:rsid w:val="00824F44"/>
    <w:rsid w:val="0082521E"/>
    <w:rsid w:val="00825BBE"/>
    <w:rsid w:val="00826AB7"/>
    <w:rsid w:val="008270E3"/>
    <w:rsid w:val="00827246"/>
    <w:rsid w:val="0082750F"/>
    <w:rsid w:val="00827AD4"/>
    <w:rsid w:val="00830154"/>
    <w:rsid w:val="008305AD"/>
    <w:rsid w:val="0083075F"/>
    <w:rsid w:val="0083089A"/>
    <w:rsid w:val="00831212"/>
    <w:rsid w:val="008321BB"/>
    <w:rsid w:val="00832D5F"/>
    <w:rsid w:val="0083447A"/>
    <w:rsid w:val="0083496E"/>
    <w:rsid w:val="00834D7C"/>
    <w:rsid w:val="008353A6"/>
    <w:rsid w:val="0083546F"/>
    <w:rsid w:val="00835F65"/>
    <w:rsid w:val="00836790"/>
    <w:rsid w:val="008368D3"/>
    <w:rsid w:val="00836F6D"/>
    <w:rsid w:val="008373D1"/>
    <w:rsid w:val="008376FC"/>
    <w:rsid w:val="00837A32"/>
    <w:rsid w:val="008400A7"/>
    <w:rsid w:val="00841529"/>
    <w:rsid w:val="0084167A"/>
    <w:rsid w:val="00842B49"/>
    <w:rsid w:val="008438FD"/>
    <w:rsid w:val="00843B1A"/>
    <w:rsid w:val="008449CD"/>
    <w:rsid w:val="00844A5A"/>
    <w:rsid w:val="00845E59"/>
    <w:rsid w:val="008466E8"/>
    <w:rsid w:val="00846B32"/>
    <w:rsid w:val="00847204"/>
    <w:rsid w:val="00850B6D"/>
    <w:rsid w:val="00850EF2"/>
    <w:rsid w:val="008525AA"/>
    <w:rsid w:val="00852C63"/>
    <w:rsid w:val="008535EF"/>
    <w:rsid w:val="00853FFC"/>
    <w:rsid w:val="00854164"/>
    <w:rsid w:val="0085436B"/>
    <w:rsid w:val="00854804"/>
    <w:rsid w:val="00854C4D"/>
    <w:rsid w:val="00856592"/>
    <w:rsid w:val="00856710"/>
    <w:rsid w:val="0085680E"/>
    <w:rsid w:val="008574CA"/>
    <w:rsid w:val="00857B85"/>
    <w:rsid w:val="00857DA9"/>
    <w:rsid w:val="008605E5"/>
    <w:rsid w:val="00860C4F"/>
    <w:rsid w:val="00861015"/>
    <w:rsid w:val="008616BE"/>
    <w:rsid w:val="008619C7"/>
    <w:rsid w:val="00861BF9"/>
    <w:rsid w:val="00863414"/>
    <w:rsid w:val="00863C30"/>
    <w:rsid w:val="008640A5"/>
    <w:rsid w:val="0086418E"/>
    <w:rsid w:val="0086441E"/>
    <w:rsid w:val="00864510"/>
    <w:rsid w:val="0086466D"/>
    <w:rsid w:val="00864A91"/>
    <w:rsid w:val="00864AFE"/>
    <w:rsid w:val="00864E7F"/>
    <w:rsid w:val="008653E1"/>
    <w:rsid w:val="008676F8"/>
    <w:rsid w:val="00870895"/>
    <w:rsid w:val="00871991"/>
    <w:rsid w:val="00871DEE"/>
    <w:rsid w:val="0087246F"/>
    <w:rsid w:val="00872F2D"/>
    <w:rsid w:val="008730F7"/>
    <w:rsid w:val="0087354B"/>
    <w:rsid w:val="00873AE3"/>
    <w:rsid w:val="00873B57"/>
    <w:rsid w:val="00874FD5"/>
    <w:rsid w:val="00875328"/>
    <w:rsid w:val="0087630B"/>
    <w:rsid w:val="00876DB9"/>
    <w:rsid w:val="00876ECA"/>
    <w:rsid w:val="00877225"/>
    <w:rsid w:val="008807E3"/>
    <w:rsid w:val="00881C12"/>
    <w:rsid w:val="0088296F"/>
    <w:rsid w:val="008836F3"/>
    <w:rsid w:val="00883CB5"/>
    <w:rsid w:val="00883FC0"/>
    <w:rsid w:val="00884763"/>
    <w:rsid w:val="00885435"/>
    <w:rsid w:val="008856DB"/>
    <w:rsid w:val="008857D1"/>
    <w:rsid w:val="008865C0"/>
    <w:rsid w:val="00887AA2"/>
    <w:rsid w:val="00890224"/>
    <w:rsid w:val="008908D9"/>
    <w:rsid w:val="00890B70"/>
    <w:rsid w:val="0089226D"/>
    <w:rsid w:val="00892440"/>
    <w:rsid w:val="008928E0"/>
    <w:rsid w:val="00892D5C"/>
    <w:rsid w:val="00893329"/>
    <w:rsid w:val="00893367"/>
    <w:rsid w:val="00893F86"/>
    <w:rsid w:val="008949A2"/>
    <w:rsid w:val="00894CE1"/>
    <w:rsid w:val="0089541E"/>
    <w:rsid w:val="00895F34"/>
    <w:rsid w:val="00896655"/>
    <w:rsid w:val="00896E66"/>
    <w:rsid w:val="00896E9B"/>
    <w:rsid w:val="008972C3"/>
    <w:rsid w:val="00897C2D"/>
    <w:rsid w:val="00897CE7"/>
    <w:rsid w:val="008A0E35"/>
    <w:rsid w:val="008A21F7"/>
    <w:rsid w:val="008A2AB0"/>
    <w:rsid w:val="008A300D"/>
    <w:rsid w:val="008A3731"/>
    <w:rsid w:val="008A38F8"/>
    <w:rsid w:val="008A3AD2"/>
    <w:rsid w:val="008A3C95"/>
    <w:rsid w:val="008A3D0C"/>
    <w:rsid w:val="008A3F8E"/>
    <w:rsid w:val="008A4E2B"/>
    <w:rsid w:val="008A50EB"/>
    <w:rsid w:val="008A5199"/>
    <w:rsid w:val="008A5D4F"/>
    <w:rsid w:val="008A5DB5"/>
    <w:rsid w:val="008A634C"/>
    <w:rsid w:val="008A6436"/>
    <w:rsid w:val="008A67DD"/>
    <w:rsid w:val="008A7254"/>
    <w:rsid w:val="008A737A"/>
    <w:rsid w:val="008A7D59"/>
    <w:rsid w:val="008A7FB3"/>
    <w:rsid w:val="008B0047"/>
    <w:rsid w:val="008B13F2"/>
    <w:rsid w:val="008B1B88"/>
    <w:rsid w:val="008B2305"/>
    <w:rsid w:val="008B2E5E"/>
    <w:rsid w:val="008B39B4"/>
    <w:rsid w:val="008B41EB"/>
    <w:rsid w:val="008B5A96"/>
    <w:rsid w:val="008B68BE"/>
    <w:rsid w:val="008B7181"/>
    <w:rsid w:val="008C08D7"/>
    <w:rsid w:val="008C1F83"/>
    <w:rsid w:val="008C27A8"/>
    <w:rsid w:val="008C282D"/>
    <w:rsid w:val="008C2A5A"/>
    <w:rsid w:val="008C3526"/>
    <w:rsid w:val="008C35CC"/>
    <w:rsid w:val="008C37E2"/>
    <w:rsid w:val="008C39F7"/>
    <w:rsid w:val="008C3B1F"/>
    <w:rsid w:val="008C3CC5"/>
    <w:rsid w:val="008C4786"/>
    <w:rsid w:val="008C579E"/>
    <w:rsid w:val="008C5938"/>
    <w:rsid w:val="008C6632"/>
    <w:rsid w:val="008C66F2"/>
    <w:rsid w:val="008C6950"/>
    <w:rsid w:val="008C7610"/>
    <w:rsid w:val="008C7CDA"/>
    <w:rsid w:val="008D044D"/>
    <w:rsid w:val="008D0B0B"/>
    <w:rsid w:val="008D11EA"/>
    <w:rsid w:val="008D1267"/>
    <w:rsid w:val="008D170A"/>
    <w:rsid w:val="008D199A"/>
    <w:rsid w:val="008D2666"/>
    <w:rsid w:val="008D2CD7"/>
    <w:rsid w:val="008D3105"/>
    <w:rsid w:val="008D3331"/>
    <w:rsid w:val="008D351C"/>
    <w:rsid w:val="008D3B10"/>
    <w:rsid w:val="008D3C71"/>
    <w:rsid w:val="008D4BB5"/>
    <w:rsid w:val="008D4DF4"/>
    <w:rsid w:val="008D58DE"/>
    <w:rsid w:val="008D5EE8"/>
    <w:rsid w:val="008D621C"/>
    <w:rsid w:val="008D69C4"/>
    <w:rsid w:val="008D786B"/>
    <w:rsid w:val="008D78F0"/>
    <w:rsid w:val="008D7AA6"/>
    <w:rsid w:val="008E0227"/>
    <w:rsid w:val="008E05C2"/>
    <w:rsid w:val="008E071B"/>
    <w:rsid w:val="008E0C25"/>
    <w:rsid w:val="008E0D62"/>
    <w:rsid w:val="008E128D"/>
    <w:rsid w:val="008E2AE7"/>
    <w:rsid w:val="008E2E74"/>
    <w:rsid w:val="008E3076"/>
    <w:rsid w:val="008E3407"/>
    <w:rsid w:val="008E369E"/>
    <w:rsid w:val="008E37E6"/>
    <w:rsid w:val="008E4341"/>
    <w:rsid w:val="008E4832"/>
    <w:rsid w:val="008E5335"/>
    <w:rsid w:val="008E5948"/>
    <w:rsid w:val="008E6ADF"/>
    <w:rsid w:val="008E7352"/>
    <w:rsid w:val="008F0732"/>
    <w:rsid w:val="008F08A6"/>
    <w:rsid w:val="008F109A"/>
    <w:rsid w:val="008F147B"/>
    <w:rsid w:val="008F1CB3"/>
    <w:rsid w:val="008F25E9"/>
    <w:rsid w:val="008F2647"/>
    <w:rsid w:val="008F2B95"/>
    <w:rsid w:val="008F2C03"/>
    <w:rsid w:val="008F2CB0"/>
    <w:rsid w:val="008F2D06"/>
    <w:rsid w:val="008F3CF3"/>
    <w:rsid w:val="008F3F2D"/>
    <w:rsid w:val="008F5027"/>
    <w:rsid w:val="008F5322"/>
    <w:rsid w:val="008F5831"/>
    <w:rsid w:val="008F5EED"/>
    <w:rsid w:val="008F6AE7"/>
    <w:rsid w:val="008F6BD0"/>
    <w:rsid w:val="008F6F70"/>
    <w:rsid w:val="008F79F9"/>
    <w:rsid w:val="009000AA"/>
    <w:rsid w:val="0090085D"/>
    <w:rsid w:val="00900AF8"/>
    <w:rsid w:val="00901F46"/>
    <w:rsid w:val="009026D6"/>
    <w:rsid w:val="009048BC"/>
    <w:rsid w:val="009050C2"/>
    <w:rsid w:val="009057CA"/>
    <w:rsid w:val="00905E13"/>
    <w:rsid w:val="00906848"/>
    <w:rsid w:val="00906933"/>
    <w:rsid w:val="00907657"/>
    <w:rsid w:val="00910440"/>
    <w:rsid w:val="00910D16"/>
    <w:rsid w:val="0091159B"/>
    <w:rsid w:val="00911717"/>
    <w:rsid w:val="009120E9"/>
    <w:rsid w:val="009129CD"/>
    <w:rsid w:val="00912DC8"/>
    <w:rsid w:val="0091312F"/>
    <w:rsid w:val="0091319F"/>
    <w:rsid w:val="00913498"/>
    <w:rsid w:val="00913A03"/>
    <w:rsid w:val="009148BD"/>
    <w:rsid w:val="00914B0D"/>
    <w:rsid w:val="00914E2C"/>
    <w:rsid w:val="009154E6"/>
    <w:rsid w:val="00916222"/>
    <w:rsid w:val="0091643A"/>
    <w:rsid w:val="00916AA7"/>
    <w:rsid w:val="00920290"/>
    <w:rsid w:val="00920571"/>
    <w:rsid w:val="00920AEE"/>
    <w:rsid w:val="00921A0E"/>
    <w:rsid w:val="009227D1"/>
    <w:rsid w:val="009248BE"/>
    <w:rsid w:val="009259BB"/>
    <w:rsid w:val="00925DEA"/>
    <w:rsid w:val="00925FED"/>
    <w:rsid w:val="00926267"/>
    <w:rsid w:val="00926AF8"/>
    <w:rsid w:val="009273E7"/>
    <w:rsid w:val="00927F8B"/>
    <w:rsid w:val="0093037D"/>
    <w:rsid w:val="009303E0"/>
    <w:rsid w:val="009303F4"/>
    <w:rsid w:val="00930A64"/>
    <w:rsid w:val="00930ECB"/>
    <w:rsid w:val="00931F58"/>
    <w:rsid w:val="0093248D"/>
    <w:rsid w:val="0093255B"/>
    <w:rsid w:val="00932EDC"/>
    <w:rsid w:val="009348B1"/>
    <w:rsid w:val="00934B3B"/>
    <w:rsid w:val="00935221"/>
    <w:rsid w:val="00936973"/>
    <w:rsid w:val="0093718F"/>
    <w:rsid w:val="0093777D"/>
    <w:rsid w:val="0094077E"/>
    <w:rsid w:val="00940C64"/>
    <w:rsid w:val="00940D25"/>
    <w:rsid w:val="00941D34"/>
    <w:rsid w:val="009427B8"/>
    <w:rsid w:val="00942C2D"/>
    <w:rsid w:val="009432A5"/>
    <w:rsid w:val="00944206"/>
    <w:rsid w:val="00945AFB"/>
    <w:rsid w:val="0094658F"/>
    <w:rsid w:val="00947033"/>
    <w:rsid w:val="00947249"/>
    <w:rsid w:val="0094756E"/>
    <w:rsid w:val="009476DA"/>
    <w:rsid w:val="00947824"/>
    <w:rsid w:val="009511A1"/>
    <w:rsid w:val="009519AD"/>
    <w:rsid w:val="0095202A"/>
    <w:rsid w:val="009536D6"/>
    <w:rsid w:val="00953C1F"/>
    <w:rsid w:val="00954152"/>
    <w:rsid w:val="0095454A"/>
    <w:rsid w:val="00954BFC"/>
    <w:rsid w:val="00954CF5"/>
    <w:rsid w:val="00955E4B"/>
    <w:rsid w:val="00956353"/>
    <w:rsid w:val="00956A49"/>
    <w:rsid w:val="0096113E"/>
    <w:rsid w:val="00961908"/>
    <w:rsid w:val="00962F57"/>
    <w:rsid w:val="00963C47"/>
    <w:rsid w:val="00964440"/>
    <w:rsid w:val="00964531"/>
    <w:rsid w:val="0096458D"/>
    <w:rsid w:val="0096485E"/>
    <w:rsid w:val="00964F02"/>
    <w:rsid w:val="0096505F"/>
    <w:rsid w:val="00965511"/>
    <w:rsid w:val="00965D4D"/>
    <w:rsid w:val="0096630B"/>
    <w:rsid w:val="00966344"/>
    <w:rsid w:val="009668DD"/>
    <w:rsid w:val="0096691F"/>
    <w:rsid w:val="00966EB4"/>
    <w:rsid w:val="009677B2"/>
    <w:rsid w:val="00967D49"/>
    <w:rsid w:val="00967E8F"/>
    <w:rsid w:val="00970232"/>
    <w:rsid w:val="0097071C"/>
    <w:rsid w:val="00970EBC"/>
    <w:rsid w:val="00971342"/>
    <w:rsid w:val="00971649"/>
    <w:rsid w:val="00971778"/>
    <w:rsid w:val="00971963"/>
    <w:rsid w:val="0097378A"/>
    <w:rsid w:val="00973D31"/>
    <w:rsid w:val="0097429E"/>
    <w:rsid w:val="00974ED6"/>
    <w:rsid w:val="00975166"/>
    <w:rsid w:val="0097544B"/>
    <w:rsid w:val="00975FDA"/>
    <w:rsid w:val="00976641"/>
    <w:rsid w:val="00976698"/>
    <w:rsid w:val="0097673D"/>
    <w:rsid w:val="00976FAE"/>
    <w:rsid w:val="00977598"/>
    <w:rsid w:val="009776D0"/>
    <w:rsid w:val="00977982"/>
    <w:rsid w:val="00977C0E"/>
    <w:rsid w:val="00981BDF"/>
    <w:rsid w:val="00981E08"/>
    <w:rsid w:val="00981FC2"/>
    <w:rsid w:val="009830B1"/>
    <w:rsid w:val="0098346A"/>
    <w:rsid w:val="00983470"/>
    <w:rsid w:val="00983607"/>
    <w:rsid w:val="0098364D"/>
    <w:rsid w:val="00983741"/>
    <w:rsid w:val="0098476E"/>
    <w:rsid w:val="0098507C"/>
    <w:rsid w:val="009850CC"/>
    <w:rsid w:val="009852EC"/>
    <w:rsid w:val="009859C6"/>
    <w:rsid w:val="00985AC8"/>
    <w:rsid w:val="00985D5B"/>
    <w:rsid w:val="00986546"/>
    <w:rsid w:val="0098674C"/>
    <w:rsid w:val="00986FCA"/>
    <w:rsid w:val="009904CC"/>
    <w:rsid w:val="00990CAF"/>
    <w:rsid w:val="00990D35"/>
    <w:rsid w:val="00990FAE"/>
    <w:rsid w:val="00992C53"/>
    <w:rsid w:val="009935F2"/>
    <w:rsid w:val="0099452A"/>
    <w:rsid w:val="00995043"/>
    <w:rsid w:val="009958C9"/>
    <w:rsid w:val="009958F1"/>
    <w:rsid w:val="00995D80"/>
    <w:rsid w:val="009964CD"/>
    <w:rsid w:val="00996988"/>
    <w:rsid w:val="00997153"/>
    <w:rsid w:val="009A1519"/>
    <w:rsid w:val="009A1A0A"/>
    <w:rsid w:val="009A2B11"/>
    <w:rsid w:val="009A30A7"/>
    <w:rsid w:val="009A3412"/>
    <w:rsid w:val="009A44AB"/>
    <w:rsid w:val="009A4C8D"/>
    <w:rsid w:val="009A5090"/>
    <w:rsid w:val="009A5291"/>
    <w:rsid w:val="009A58FD"/>
    <w:rsid w:val="009A5CA2"/>
    <w:rsid w:val="009A627B"/>
    <w:rsid w:val="009A6F33"/>
    <w:rsid w:val="009A7678"/>
    <w:rsid w:val="009A772B"/>
    <w:rsid w:val="009A7CB0"/>
    <w:rsid w:val="009B0093"/>
    <w:rsid w:val="009B07DA"/>
    <w:rsid w:val="009B093B"/>
    <w:rsid w:val="009B0DD2"/>
    <w:rsid w:val="009B0FE4"/>
    <w:rsid w:val="009B124A"/>
    <w:rsid w:val="009B1B51"/>
    <w:rsid w:val="009B2CCA"/>
    <w:rsid w:val="009B338E"/>
    <w:rsid w:val="009B3588"/>
    <w:rsid w:val="009B3D06"/>
    <w:rsid w:val="009B4B7E"/>
    <w:rsid w:val="009B4E5D"/>
    <w:rsid w:val="009B4EFA"/>
    <w:rsid w:val="009B5F8F"/>
    <w:rsid w:val="009B5FFE"/>
    <w:rsid w:val="009B6863"/>
    <w:rsid w:val="009B6EA7"/>
    <w:rsid w:val="009B7473"/>
    <w:rsid w:val="009C0302"/>
    <w:rsid w:val="009C1691"/>
    <w:rsid w:val="009C1F5D"/>
    <w:rsid w:val="009C1F78"/>
    <w:rsid w:val="009C2A98"/>
    <w:rsid w:val="009C2CFB"/>
    <w:rsid w:val="009C2D60"/>
    <w:rsid w:val="009C3E65"/>
    <w:rsid w:val="009C4625"/>
    <w:rsid w:val="009C46D0"/>
    <w:rsid w:val="009C5113"/>
    <w:rsid w:val="009C518C"/>
    <w:rsid w:val="009C5363"/>
    <w:rsid w:val="009C5755"/>
    <w:rsid w:val="009C58AC"/>
    <w:rsid w:val="009C5A3D"/>
    <w:rsid w:val="009C698E"/>
    <w:rsid w:val="009C7065"/>
    <w:rsid w:val="009D0079"/>
    <w:rsid w:val="009D0F5D"/>
    <w:rsid w:val="009D1008"/>
    <w:rsid w:val="009D1767"/>
    <w:rsid w:val="009D1B5F"/>
    <w:rsid w:val="009D20C5"/>
    <w:rsid w:val="009D2E36"/>
    <w:rsid w:val="009D2E67"/>
    <w:rsid w:val="009D412F"/>
    <w:rsid w:val="009D4705"/>
    <w:rsid w:val="009D52BE"/>
    <w:rsid w:val="009D616D"/>
    <w:rsid w:val="009D6CA3"/>
    <w:rsid w:val="009D71CA"/>
    <w:rsid w:val="009E03B1"/>
    <w:rsid w:val="009E047C"/>
    <w:rsid w:val="009E089A"/>
    <w:rsid w:val="009E261B"/>
    <w:rsid w:val="009E306A"/>
    <w:rsid w:val="009E372A"/>
    <w:rsid w:val="009E3FA0"/>
    <w:rsid w:val="009E4182"/>
    <w:rsid w:val="009E4BA9"/>
    <w:rsid w:val="009E52D7"/>
    <w:rsid w:val="009E6AC0"/>
    <w:rsid w:val="009E6E52"/>
    <w:rsid w:val="009E758B"/>
    <w:rsid w:val="009E7842"/>
    <w:rsid w:val="009F2C24"/>
    <w:rsid w:val="009F3FC9"/>
    <w:rsid w:val="009F40C8"/>
    <w:rsid w:val="009F4278"/>
    <w:rsid w:val="009F4426"/>
    <w:rsid w:val="009F4A46"/>
    <w:rsid w:val="009F5192"/>
    <w:rsid w:val="009F56D3"/>
    <w:rsid w:val="009F5755"/>
    <w:rsid w:val="009F5E3E"/>
    <w:rsid w:val="009F6119"/>
    <w:rsid w:val="009F6B11"/>
    <w:rsid w:val="009F6BEF"/>
    <w:rsid w:val="009F6FCF"/>
    <w:rsid w:val="009F702B"/>
    <w:rsid w:val="009F747B"/>
    <w:rsid w:val="009F7968"/>
    <w:rsid w:val="009F7E0C"/>
    <w:rsid w:val="00A01947"/>
    <w:rsid w:val="00A01CE6"/>
    <w:rsid w:val="00A0297B"/>
    <w:rsid w:val="00A02AB5"/>
    <w:rsid w:val="00A03076"/>
    <w:rsid w:val="00A036B0"/>
    <w:rsid w:val="00A036D6"/>
    <w:rsid w:val="00A03AC8"/>
    <w:rsid w:val="00A03B10"/>
    <w:rsid w:val="00A04140"/>
    <w:rsid w:val="00A04202"/>
    <w:rsid w:val="00A04AB1"/>
    <w:rsid w:val="00A0529D"/>
    <w:rsid w:val="00A052DF"/>
    <w:rsid w:val="00A05ECC"/>
    <w:rsid w:val="00A05F5B"/>
    <w:rsid w:val="00A061DA"/>
    <w:rsid w:val="00A067FE"/>
    <w:rsid w:val="00A068B5"/>
    <w:rsid w:val="00A06B52"/>
    <w:rsid w:val="00A070F9"/>
    <w:rsid w:val="00A075D9"/>
    <w:rsid w:val="00A079DD"/>
    <w:rsid w:val="00A10149"/>
    <w:rsid w:val="00A104F3"/>
    <w:rsid w:val="00A11289"/>
    <w:rsid w:val="00A117FB"/>
    <w:rsid w:val="00A12128"/>
    <w:rsid w:val="00A12AF4"/>
    <w:rsid w:val="00A13261"/>
    <w:rsid w:val="00A13551"/>
    <w:rsid w:val="00A13AF3"/>
    <w:rsid w:val="00A13BBE"/>
    <w:rsid w:val="00A14B0D"/>
    <w:rsid w:val="00A14CE9"/>
    <w:rsid w:val="00A1622C"/>
    <w:rsid w:val="00A16F8F"/>
    <w:rsid w:val="00A17448"/>
    <w:rsid w:val="00A17B2A"/>
    <w:rsid w:val="00A20169"/>
    <w:rsid w:val="00A206D8"/>
    <w:rsid w:val="00A212BC"/>
    <w:rsid w:val="00A2190A"/>
    <w:rsid w:val="00A21B85"/>
    <w:rsid w:val="00A220CE"/>
    <w:rsid w:val="00A2287D"/>
    <w:rsid w:val="00A23028"/>
    <w:rsid w:val="00A230AE"/>
    <w:rsid w:val="00A23699"/>
    <w:rsid w:val="00A237AB"/>
    <w:rsid w:val="00A2545E"/>
    <w:rsid w:val="00A25D56"/>
    <w:rsid w:val="00A265C5"/>
    <w:rsid w:val="00A274ED"/>
    <w:rsid w:val="00A2766F"/>
    <w:rsid w:val="00A276C1"/>
    <w:rsid w:val="00A27C3C"/>
    <w:rsid w:val="00A3057F"/>
    <w:rsid w:val="00A30DE7"/>
    <w:rsid w:val="00A31907"/>
    <w:rsid w:val="00A31980"/>
    <w:rsid w:val="00A31B49"/>
    <w:rsid w:val="00A324CA"/>
    <w:rsid w:val="00A3268B"/>
    <w:rsid w:val="00A33966"/>
    <w:rsid w:val="00A33ACC"/>
    <w:rsid w:val="00A34274"/>
    <w:rsid w:val="00A344AD"/>
    <w:rsid w:val="00A358DC"/>
    <w:rsid w:val="00A35AC1"/>
    <w:rsid w:val="00A35BED"/>
    <w:rsid w:val="00A3663E"/>
    <w:rsid w:val="00A36817"/>
    <w:rsid w:val="00A37523"/>
    <w:rsid w:val="00A37588"/>
    <w:rsid w:val="00A37AFE"/>
    <w:rsid w:val="00A40BC3"/>
    <w:rsid w:val="00A43106"/>
    <w:rsid w:val="00A431B5"/>
    <w:rsid w:val="00A43A04"/>
    <w:rsid w:val="00A43A4B"/>
    <w:rsid w:val="00A44825"/>
    <w:rsid w:val="00A44843"/>
    <w:rsid w:val="00A44A2A"/>
    <w:rsid w:val="00A45318"/>
    <w:rsid w:val="00A46239"/>
    <w:rsid w:val="00A4675B"/>
    <w:rsid w:val="00A4676E"/>
    <w:rsid w:val="00A467A9"/>
    <w:rsid w:val="00A46850"/>
    <w:rsid w:val="00A46B5C"/>
    <w:rsid w:val="00A47536"/>
    <w:rsid w:val="00A50200"/>
    <w:rsid w:val="00A5079C"/>
    <w:rsid w:val="00A50D26"/>
    <w:rsid w:val="00A527BF"/>
    <w:rsid w:val="00A5297D"/>
    <w:rsid w:val="00A52FD9"/>
    <w:rsid w:val="00A53103"/>
    <w:rsid w:val="00A53F23"/>
    <w:rsid w:val="00A54AC4"/>
    <w:rsid w:val="00A557DC"/>
    <w:rsid w:val="00A55FCE"/>
    <w:rsid w:val="00A56A5D"/>
    <w:rsid w:val="00A56D50"/>
    <w:rsid w:val="00A57202"/>
    <w:rsid w:val="00A6013C"/>
    <w:rsid w:val="00A6072D"/>
    <w:rsid w:val="00A6207E"/>
    <w:rsid w:val="00A62360"/>
    <w:rsid w:val="00A64121"/>
    <w:rsid w:val="00A6423D"/>
    <w:rsid w:val="00A64485"/>
    <w:rsid w:val="00A668CC"/>
    <w:rsid w:val="00A66CFD"/>
    <w:rsid w:val="00A705A9"/>
    <w:rsid w:val="00A71E71"/>
    <w:rsid w:val="00A72891"/>
    <w:rsid w:val="00A731E2"/>
    <w:rsid w:val="00A7389C"/>
    <w:rsid w:val="00A7567D"/>
    <w:rsid w:val="00A75D50"/>
    <w:rsid w:val="00A76516"/>
    <w:rsid w:val="00A76C6E"/>
    <w:rsid w:val="00A76E6C"/>
    <w:rsid w:val="00A771B2"/>
    <w:rsid w:val="00A80224"/>
    <w:rsid w:val="00A8027C"/>
    <w:rsid w:val="00A809E6"/>
    <w:rsid w:val="00A80CDA"/>
    <w:rsid w:val="00A81B4B"/>
    <w:rsid w:val="00A82052"/>
    <w:rsid w:val="00A827BE"/>
    <w:rsid w:val="00A82ED1"/>
    <w:rsid w:val="00A83951"/>
    <w:rsid w:val="00A84CFA"/>
    <w:rsid w:val="00A84FED"/>
    <w:rsid w:val="00A85FCD"/>
    <w:rsid w:val="00A86DA2"/>
    <w:rsid w:val="00A873D5"/>
    <w:rsid w:val="00A87550"/>
    <w:rsid w:val="00A87C7C"/>
    <w:rsid w:val="00A9028F"/>
    <w:rsid w:val="00A90814"/>
    <w:rsid w:val="00A90BE9"/>
    <w:rsid w:val="00A90D0C"/>
    <w:rsid w:val="00A923E1"/>
    <w:rsid w:val="00A92A0F"/>
    <w:rsid w:val="00A92FE7"/>
    <w:rsid w:val="00A9307B"/>
    <w:rsid w:val="00A93101"/>
    <w:rsid w:val="00A9360F"/>
    <w:rsid w:val="00A94683"/>
    <w:rsid w:val="00A94B8E"/>
    <w:rsid w:val="00A96140"/>
    <w:rsid w:val="00A9661B"/>
    <w:rsid w:val="00A97328"/>
    <w:rsid w:val="00A978BC"/>
    <w:rsid w:val="00A9792A"/>
    <w:rsid w:val="00AA0243"/>
    <w:rsid w:val="00AA027A"/>
    <w:rsid w:val="00AA067A"/>
    <w:rsid w:val="00AA0F01"/>
    <w:rsid w:val="00AA0F88"/>
    <w:rsid w:val="00AA120E"/>
    <w:rsid w:val="00AA1348"/>
    <w:rsid w:val="00AA139A"/>
    <w:rsid w:val="00AA1642"/>
    <w:rsid w:val="00AA16BD"/>
    <w:rsid w:val="00AA2553"/>
    <w:rsid w:val="00AA35CA"/>
    <w:rsid w:val="00AA3801"/>
    <w:rsid w:val="00AA3C11"/>
    <w:rsid w:val="00AA3D5D"/>
    <w:rsid w:val="00AA405D"/>
    <w:rsid w:val="00AA62C3"/>
    <w:rsid w:val="00AA6859"/>
    <w:rsid w:val="00AA70D0"/>
    <w:rsid w:val="00AA70F7"/>
    <w:rsid w:val="00AA75D9"/>
    <w:rsid w:val="00AB0922"/>
    <w:rsid w:val="00AB0932"/>
    <w:rsid w:val="00AB1619"/>
    <w:rsid w:val="00AB1E4E"/>
    <w:rsid w:val="00AB33F9"/>
    <w:rsid w:val="00AB4039"/>
    <w:rsid w:val="00AB4896"/>
    <w:rsid w:val="00AB4A10"/>
    <w:rsid w:val="00AB4CA8"/>
    <w:rsid w:val="00AB4E67"/>
    <w:rsid w:val="00AB5442"/>
    <w:rsid w:val="00AB56FC"/>
    <w:rsid w:val="00AB582D"/>
    <w:rsid w:val="00AB5B37"/>
    <w:rsid w:val="00AB6635"/>
    <w:rsid w:val="00AB786A"/>
    <w:rsid w:val="00AC02A5"/>
    <w:rsid w:val="00AC0F33"/>
    <w:rsid w:val="00AC1877"/>
    <w:rsid w:val="00AC2CA2"/>
    <w:rsid w:val="00AC3835"/>
    <w:rsid w:val="00AC3BEC"/>
    <w:rsid w:val="00AC3E0B"/>
    <w:rsid w:val="00AC4A32"/>
    <w:rsid w:val="00AC4B59"/>
    <w:rsid w:val="00AC5358"/>
    <w:rsid w:val="00AC58EB"/>
    <w:rsid w:val="00AC5B66"/>
    <w:rsid w:val="00AC6565"/>
    <w:rsid w:val="00AC6633"/>
    <w:rsid w:val="00AC67E6"/>
    <w:rsid w:val="00AC6899"/>
    <w:rsid w:val="00AC6917"/>
    <w:rsid w:val="00AC7A1B"/>
    <w:rsid w:val="00AC7B71"/>
    <w:rsid w:val="00AC7EF3"/>
    <w:rsid w:val="00AD00D0"/>
    <w:rsid w:val="00AD0249"/>
    <w:rsid w:val="00AD02C0"/>
    <w:rsid w:val="00AD1BCE"/>
    <w:rsid w:val="00AD22E0"/>
    <w:rsid w:val="00AD249A"/>
    <w:rsid w:val="00AD36AE"/>
    <w:rsid w:val="00AD389D"/>
    <w:rsid w:val="00AD4438"/>
    <w:rsid w:val="00AD45CF"/>
    <w:rsid w:val="00AD4722"/>
    <w:rsid w:val="00AD49D3"/>
    <w:rsid w:val="00AD4D45"/>
    <w:rsid w:val="00AD59C4"/>
    <w:rsid w:val="00AD5A2A"/>
    <w:rsid w:val="00AD623A"/>
    <w:rsid w:val="00AD6BC6"/>
    <w:rsid w:val="00AD6D1A"/>
    <w:rsid w:val="00AD6DE8"/>
    <w:rsid w:val="00AD6ECB"/>
    <w:rsid w:val="00AD7054"/>
    <w:rsid w:val="00AE0B67"/>
    <w:rsid w:val="00AE11A5"/>
    <w:rsid w:val="00AE1AD2"/>
    <w:rsid w:val="00AE1BBD"/>
    <w:rsid w:val="00AE282D"/>
    <w:rsid w:val="00AE286B"/>
    <w:rsid w:val="00AE39D6"/>
    <w:rsid w:val="00AE482D"/>
    <w:rsid w:val="00AE55A0"/>
    <w:rsid w:val="00AE560E"/>
    <w:rsid w:val="00AE566E"/>
    <w:rsid w:val="00AE5A1F"/>
    <w:rsid w:val="00AE5ECB"/>
    <w:rsid w:val="00AE5FF8"/>
    <w:rsid w:val="00AE6157"/>
    <w:rsid w:val="00AE6602"/>
    <w:rsid w:val="00AE6837"/>
    <w:rsid w:val="00AE75C2"/>
    <w:rsid w:val="00AE77FC"/>
    <w:rsid w:val="00AF0A99"/>
    <w:rsid w:val="00AF1222"/>
    <w:rsid w:val="00AF155C"/>
    <w:rsid w:val="00AF1EA1"/>
    <w:rsid w:val="00AF2910"/>
    <w:rsid w:val="00AF3B2F"/>
    <w:rsid w:val="00AF4030"/>
    <w:rsid w:val="00AF42E3"/>
    <w:rsid w:val="00AF4713"/>
    <w:rsid w:val="00AF4808"/>
    <w:rsid w:val="00AF4C61"/>
    <w:rsid w:val="00AF592D"/>
    <w:rsid w:val="00AF637A"/>
    <w:rsid w:val="00AF670E"/>
    <w:rsid w:val="00AF695E"/>
    <w:rsid w:val="00AF6EC1"/>
    <w:rsid w:val="00AF72D9"/>
    <w:rsid w:val="00B00ED7"/>
    <w:rsid w:val="00B0165A"/>
    <w:rsid w:val="00B018E7"/>
    <w:rsid w:val="00B01FD5"/>
    <w:rsid w:val="00B02DC4"/>
    <w:rsid w:val="00B034FD"/>
    <w:rsid w:val="00B05292"/>
    <w:rsid w:val="00B059E5"/>
    <w:rsid w:val="00B065E1"/>
    <w:rsid w:val="00B06726"/>
    <w:rsid w:val="00B07180"/>
    <w:rsid w:val="00B07A51"/>
    <w:rsid w:val="00B07EF4"/>
    <w:rsid w:val="00B1004B"/>
    <w:rsid w:val="00B1096C"/>
    <w:rsid w:val="00B109AC"/>
    <w:rsid w:val="00B1192C"/>
    <w:rsid w:val="00B11B46"/>
    <w:rsid w:val="00B11F0C"/>
    <w:rsid w:val="00B12574"/>
    <w:rsid w:val="00B14729"/>
    <w:rsid w:val="00B14834"/>
    <w:rsid w:val="00B148FF"/>
    <w:rsid w:val="00B14931"/>
    <w:rsid w:val="00B14C33"/>
    <w:rsid w:val="00B15259"/>
    <w:rsid w:val="00B152A0"/>
    <w:rsid w:val="00B154C5"/>
    <w:rsid w:val="00B15EBE"/>
    <w:rsid w:val="00B1654D"/>
    <w:rsid w:val="00B1657C"/>
    <w:rsid w:val="00B16D0E"/>
    <w:rsid w:val="00B16E5B"/>
    <w:rsid w:val="00B17DDB"/>
    <w:rsid w:val="00B207A6"/>
    <w:rsid w:val="00B20859"/>
    <w:rsid w:val="00B20B4A"/>
    <w:rsid w:val="00B212F1"/>
    <w:rsid w:val="00B22271"/>
    <w:rsid w:val="00B2308D"/>
    <w:rsid w:val="00B231E6"/>
    <w:rsid w:val="00B23658"/>
    <w:rsid w:val="00B24B6D"/>
    <w:rsid w:val="00B24FDB"/>
    <w:rsid w:val="00B25B09"/>
    <w:rsid w:val="00B2612B"/>
    <w:rsid w:val="00B26153"/>
    <w:rsid w:val="00B263AF"/>
    <w:rsid w:val="00B26736"/>
    <w:rsid w:val="00B27D5B"/>
    <w:rsid w:val="00B3084F"/>
    <w:rsid w:val="00B3096A"/>
    <w:rsid w:val="00B31051"/>
    <w:rsid w:val="00B31683"/>
    <w:rsid w:val="00B32B03"/>
    <w:rsid w:val="00B32E4A"/>
    <w:rsid w:val="00B34354"/>
    <w:rsid w:val="00B348DE"/>
    <w:rsid w:val="00B356B1"/>
    <w:rsid w:val="00B358BC"/>
    <w:rsid w:val="00B35EFA"/>
    <w:rsid w:val="00B366CF"/>
    <w:rsid w:val="00B37B96"/>
    <w:rsid w:val="00B40EDE"/>
    <w:rsid w:val="00B41269"/>
    <w:rsid w:val="00B41E17"/>
    <w:rsid w:val="00B4221A"/>
    <w:rsid w:val="00B42250"/>
    <w:rsid w:val="00B422DA"/>
    <w:rsid w:val="00B43D75"/>
    <w:rsid w:val="00B44367"/>
    <w:rsid w:val="00B44EFB"/>
    <w:rsid w:val="00B45082"/>
    <w:rsid w:val="00B4544E"/>
    <w:rsid w:val="00B45601"/>
    <w:rsid w:val="00B45B25"/>
    <w:rsid w:val="00B463CD"/>
    <w:rsid w:val="00B46BCE"/>
    <w:rsid w:val="00B47191"/>
    <w:rsid w:val="00B47246"/>
    <w:rsid w:val="00B47359"/>
    <w:rsid w:val="00B47A71"/>
    <w:rsid w:val="00B47B0C"/>
    <w:rsid w:val="00B47EC5"/>
    <w:rsid w:val="00B50838"/>
    <w:rsid w:val="00B50D1A"/>
    <w:rsid w:val="00B51C89"/>
    <w:rsid w:val="00B52172"/>
    <w:rsid w:val="00B52352"/>
    <w:rsid w:val="00B52691"/>
    <w:rsid w:val="00B52747"/>
    <w:rsid w:val="00B53463"/>
    <w:rsid w:val="00B53D73"/>
    <w:rsid w:val="00B545AA"/>
    <w:rsid w:val="00B54B9C"/>
    <w:rsid w:val="00B54EA6"/>
    <w:rsid w:val="00B55759"/>
    <w:rsid w:val="00B57D60"/>
    <w:rsid w:val="00B57FA6"/>
    <w:rsid w:val="00B60250"/>
    <w:rsid w:val="00B602C5"/>
    <w:rsid w:val="00B60585"/>
    <w:rsid w:val="00B60E6A"/>
    <w:rsid w:val="00B61103"/>
    <w:rsid w:val="00B61C6F"/>
    <w:rsid w:val="00B6228F"/>
    <w:rsid w:val="00B62AEC"/>
    <w:rsid w:val="00B63D2A"/>
    <w:rsid w:val="00B6452C"/>
    <w:rsid w:val="00B64697"/>
    <w:rsid w:val="00B654FD"/>
    <w:rsid w:val="00B65641"/>
    <w:rsid w:val="00B65794"/>
    <w:rsid w:val="00B65D0A"/>
    <w:rsid w:val="00B65E2A"/>
    <w:rsid w:val="00B66978"/>
    <w:rsid w:val="00B67987"/>
    <w:rsid w:val="00B67BF8"/>
    <w:rsid w:val="00B74388"/>
    <w:rsid w:val="00B746C6"/>
    <w:rsid w:val="00B748ED"/>
    <w:rsid w:val="00B74D67"/>
    <w:rsid w:val="00B74DE2"/>
    <w:rsid w:val="00B762CE"/>
    <w:rsid w:val="00B80589"/>
    <w:rsid w:val="00B829E7"/>
    <w:rsid w:val="00B82C2B"/>
    <w:rsid w:val="00B83285"/>
    <w:rsid w:val="00B8334B"/>
    <w:rsid w:val="00B846E5"/>
    <w:rsid w:val="00B848B4"/>
    <w:rsid w:val="00B8610D"/>
    <w:rsid w:val="00B86A19"/>
    <w:rsid w:val="00B87051"/>
    <w:rsid w:val="00B8787C"/>
    <w:rsid w:val="00B87FBC"/>
    <w:rsid w:val="00B91091"/>
    <w:rsid w:val="00B91A22"/>
    <w:rsid w:val="00B91D7B"/>
    <w:rsid w:val="00B9207B"/>
    <w:rsid w:val="00B92251"/>
    <w:rsid w:val="00B92BAB"/>
    <w:rsid w:val="00B9340F"/>
    <w:rsid w:val="00B93C24"/>
    <w:rsid w:val="00B9408C"/>
    <w:rsid w:val="00B94392"/>
    <w:rsid w:val="00B94794"/>
    <w:rsid w:val="00B94D07"/>
    <w:rsid w:val="00B94E5D"/>
    <w:rsid w:val="00B955DF"/>
    <w:rsid w:val="00B95710"/>
    <w:rsid w:val="00B962AA"/>
    <w:rsid w:val="00B962CE"/>
    <w:rsid w:val="00B963B2"/>
    <w:rsid w:val="00B96B09"/>
    <w:rsid w:val="00B96F0D"/>
    <w:rsid w:val="00B96F3B"/>
    <w:rsid w:val="00B979CC"/>
    <w:rsid w:val="00B97C63"/>
    <w:rsid w:val="00BA0215"/>
    <w:rsid w:val="00BA0F04"/>
    <w:rsid w:val="00BA1188"/>
    <w:rsid w:val="00BA2184"/>
    <w:rsid w:val="00BA26D7"/>
    <w:rsid w:val="00BA28EE"/>
    <w:rsid w:val="00BA301C"/>
    <w:rsid w:val="00BA3AE1"/>
    <w:rsid w:val="00BA4FD4"/>
    <w:rsid w:val="00BA589F"/>
    <w:rsid w:val="00BA592E"/>
    <w:rsid w:val="00BA5D52"/>
    <w:rsid w:val="00BA615D"/>
    <w:rsid w:val="00BA6723"/>
    <w:rsid w:val="00BB0670"/>
    <w:rsid w:val="00BB183C"/>
    <w:rsid w:val="00BB1861"/>
    <w:rsid w:val="00BB1FF6"/>
    <w:rsid w:val="00BB2854"/>
    <w:rsid w:val="00BB2ACA"/>
    <w:rsid w:val="00BB2CAE"/>
    <w:rsid w:val="00BB379A"/>
    <w:rsid w:val="00BB3A36"/>
    <w:rsid w:val="00BB4735"/>
    <w:rsid w:val="00BB4AE5"/>
    <w:rsid w:val="00BB6175"/>
    <w:rsid w:val="00BB6344"/>
    <w:rsid w:val="00BB65C8"/>
    <w:rsid w:val="00BB6C62"/>
    <w:rsid w:val="00BB7901"/>
    <w:rsid w:val="00BC00C5"/>
    <w:rsid w:val="00BC0CDF"/>
    <w:rsid w:val="00BC1AE0"/>
    <w:rsid w:val="00BC2244"/>
    <w:rsid w:val="00BC2F5D"/>
    <w:rsid w:val="00BC3B35"/>
    <w:rsid w:val="00BC3BCB"/>
    <w:rsid w:val="00BC3C0F"/>
    <w:rsid w:val="00BC4560"/>
    <w:rsid w:val="00BC47E3"/>
    <w:rsid w:val="00BC4C24"/>
    <w:rsid w:val="00BC5247"/>
    <w:rsid w:val="00BC5558"/>
    <w:rsid w:val="00BC582A"/>
    <w:rsid w:val="00BC78A8"/>
    <w:rsid w:val="00BC7B77"/>
    <w:rsid w:val="00BD05E7"/>
    <w:rsid w:val="00BD0E18"/>
    <w:rsid w:val="00BD397F"/>
    <w:rsid w:val="00BD4CB3"/>
    <w:rsid w:val="00BD5589"/>
    <w:rsid w:val="00BD575F"/>
    <w:rsid w:val="00BD5EBA"/>
    <w:rsid w:val="00BD65BB"/>
    <w:rsid w:val="00BD697A"/>
    <w:rsid w:val="00BD6A9C"/>
    <w:rsid w:val="00BD71A7"/>
    <w:rsid w:val="00BD792E"/>
    <w:rsid w:val="00BE0068"/>
    <w:rsid w:val="00BE0091"/>
    <w:rsid w:val="00BE0F06"/>
    <w:rsid w:val="00BE15F4"/>
    <w:rsid w:val="00BE19F6"/>
    <w:rsid w:val="00BE1C88"/>
    <w:rsid w:val="00BE2B2C"/>
    <w:rsid w:val="00BE2E71"/>
    <w:rsid w:val="00BE32F6"/>
    <w:rsid w:val="00BE3444"/>
    <w:rsid w:val="00BE3925"/>
    <w:rsid w:val="00BE3C56"/>
    <w:rsid w:val="00BE3CDB"/>
    <w:rsid w:val="00BE3F55"/>
    <w:rsid w:val="00BE40DA"/>
    <w:rsid w:val="00BE57F3"/>
    <w:rsid w:val="00BE6437"/>
    <w:rsid w:val="00BE69B2"/>
    <w:rsid w:val="00BE716E"/>
    <w:rsid w:val="00BE7F51"/>
    <w:rsid w:val="00BE7F99"/>
    <w:rsid w:val="00BF14BA"/>
    <w:rsid w:val="00BF1B3D"/>
    <w:rsid w:val="00BF3718"/>
    <w:rsid w:val="00BF4401"/>
    <w:rsid w:val="00BF4D29"/>
    <w:rsid w:val="00BF5F9A"/>
    <w:rsid w:val="00BF6994"/>
    <w:rsid w:val="00BF7103"/>
    <w:rsid w:val="00C0003F"/>
    <w:rsid w:val="00C00795"/>
    <w:rsid w:val="00C00DB8"/>
    <w:rsid w:val="00C01118"/>
    <w:rsid w:val="00C014D5"/>
    <w:rsid w:val="00C01875"/>
    <w:rsid w:val="00C01AF4"/>
    <w:rsid w:val="00C01B7C"/>
    <w:rsid w:val="00C01B92"/>
    <w:rsid w:val="00C01BB3"/>
    <w:rsid w:val="00C01C0C"/>
    <w:rsid w:val="00C0243E"/>
    <w:rsid w:val="00C0275B"/>
    <w:rsid w:val="00C03762"/>
    <w:rsid w:val="00C037DD"/>
    <w:rsid w:val="00C05ED1"/>
    <w:rsid w:val="00C06250"/>
    <w:rsid w:val="00C06D36"/>
    <w:rsid w:val="00C0789E"/>
    <w:rsid w:val="00C07CBB"/>
    <w:rsid w:val="00C07D61"/>
    <w:rsid w:val="00C10B34"/>
    <w:rsid w:val="00C12002"/>
    <w:rsid w:val="00C13459"/>
    <w:rsid w:val="00C139BC"/>
    <w:rsid w:val="00C13ABF"/>
    <w:rsid w:val="00C13CA1"/>
    <w:rsid w:val="00C13F9C"/>
    <w:rsid w:val="00C141B8"/>
    <w:rsid w:val="00C143C9"/>
    <w:rsid w:val="00C143FB"/>
    <w:rsid w:val="00C14712"/>
    <w:rsid w:val="00C14806"/>
    <w:rsid w:val="00C14E2B"/>
    <w:rsid w:val="00C1633B"/>
    <w:rsid w:val="00C16A1D"/>
    <w:rsid w:val="00C16FFD"/>
    <w:rsid w:val="00C17AFA"/>
    <w:rsid w:val="00C2066F"/>
    <w:rsid w:val="00C20809"/>
    <w:rsid w:val="00C20CC0"/>
    <w:rsid w:val="00C216A4"/>
    <w:rsid w:val="00C22246"/>
    <w:rsid w:val="00C23440"/>
    <w:rsid w:val="00C239B1"/>
    <w:rsid w:val="00C23A2F"/>
    <w:rsid w:val="00C2402D"/>
    <w:rsid w:val="00C240A7"/>
    <w:rsid w:val="00C24512"/>
    <w:rsid w:val="00C25607"/>
    <w:rsid w:val="00C276C5"/>
    <w:rsid w:val="00C278A5"/>
    <w:rsid w:val="00C27BFC"/>
    <w:rsid w:val="00C30DBC"/>
    <w:rsid w:val="00C31040"/>
    <w:rsid w:val="00C32D39"/>
    <w:rsid w:val="00C33771"/>
    <w:rsid w:val="00C33B0B"/>
    <w:rsid w:val="00C34A3B"/>
    <w:rsid w:val="00C3514F"/>
    <w:rsid w:val="00C35367"/>
    <w:rsid w:val="00C35780"/>
    <w:rsid w:val="00C35944"/>
    <w:rsid w:val="00C3654D"/>
    <w:rsid w:val="00C36DF7"/>
    <w:rsid w:val="00C3774B"/>
    <w:rsid w:val="00C37D68"/>
    <w:rsid w:val="00C406EE"/>
    <w:rsid w:val="00C40C99"/>
    <w:rsid w:val="00C40F8E"/>
    <w:rsid w:val="00C4168B"/>
    <w:rsid w:val="00C42477"/>
    <w:rsid w:val="00C42845"/>
    <w:rsid w:val="00C42A87"/>
    <w:rsid w:val="00C42CDD"/>
    <w:rsid w:val="00C434D6"/>
    <w:rsid w:val="00C44AA3"/>
    <w:rsid w:val="00C44ACA"/>
    <w:rsid w:val="00C45691"/>
    <w:rsid w:val="00C4574D"/>
    <w:rsid w:val="00C46066"/>
    <w:rsid w:val="00C46BE7"/>
    <w:rsid w:val="00C4770E"/>
    <w:rsid w:val="00C47CBF"/>
    <w:rsid w:val="00C47FF1"/>
    <w:rsid w:val="00C5015C"/>
    <w:rsid w:val="00C50311"/>
    <w:rsid w:val="00C50456"/>
    <w:rsid w:val="00C508B6"/>
    <w:rsid w:val="00C51AF2"/>
    <w:rsid w:val="00C51D5E"/>
    <w:rsid w:val="00C522FB"/>
    <w:rsid w:val="00C52711"/>
    <w:rsid w:val="00C52A63"/>
    <w:rsid w:val="00C52E53"/>
    <w:rsid w:val="00C54496"/>
    <w:rsid w:val="00C552B8"/>
    <w:rsid w:val="00C5536B"/>
    <w:rsid w:val="00C559AE"/>
    <w:rsid w:val="00C56817"/>
    <w:rsid w:val="00C56B76"/>
    <w:rsid w:val="00C571A3"/>
    <w:rsid w:val="00C5754A"/>
    <w:rsid w:val="00C57810"/>
    <w:rsid w:val="00C602C9"/>
    <w:rsid w:val="00C612FF"/>
    <w:rsid w:val="00C623B8"/>
    <w:rsid w:val="00C62A91"/>
    <w:rsid w:val="00C62C46"/>
    <w:rsid w:val="00C6513D"/>
    <w:rsid w:val="00C66296"/>
    <w:rsid w:val="00C674D4"/>
    <w:rsid w:val="00C6766B"/>
    <w:rsid w:val="00C717E1"/>
    <w:rsid w:val="00C71978"/>
    <w:rsid w:val="00C71CDC"/>
    <w:rsid w:val="00C7233E"/>
    <w:rsid w:val="00C72929"/>
    <w:rsid w:val="00C733A1"/>
    <w:rsid w:val="00C738E5"/>
    <w:rsid w:val="00C74AF8"/>
    <w:rsid w:val="00C74BD0"/>
    <w:rsid w:val="00C74F13"/>
    <w:rsid w:val="00C74F3F"/>
    <w:rsid w:val="00C763E2"/>
    <w:rsid w:val="00C76CFE"/>
    <w:rsid w:val="00C76E29"/>
    <w:rsid w:val="00C7713D"/>
    <w:rsid w:val="00C772CF"/>
    <w:rsid w:val="00C77512"/>
    <w:rsid w:val="00C778B6"/>
    <w:rsid w:val="00C802E2"/>
    <w:rsid w:val="00C803C8"/>
    <w:rsid w:val="00C8046E"/>
    <w:rsid w:val="00C806CB"/>
    <w:rsid w:val="00C80F92"/>
    <w:rsid w:val="00C814AE"/>
    <w:rsid w:val="00C81537"/>
    <w:rsid w:val="00C8173E"/>
    <w:rsid w:val="00C82184"/>
    <w:rsid w:val="00C829D1"/>
    <w:rsid w:val="00C82DC0"/>
    <w:rsid w:val="00C838DC"/>
    <w:rsid w:val="00C83FDB"/>
    <w:rsid w:val="00C84218"/>
    <w:rsid w:val="00C8501F"/>
    <w:rsid w:val="00C85521"/>
    <w:rsid w:val="00C8595C"/>
    <w:rsid w:val="00C85F2F"/>
    <w:rsid w:val="00C86190"/>
    <w:rsid w:val="00C86C20"/>
    <w:rsid w:val="00C86CF4"/>
    <w:rsid w:val="00C87786"/>
    <w:rsid w:val="00C87A91"/>
    <w:rsid w:val="00C908E9"/>
    <w:rsid w:val="00C921A7"/>
    <w:rsid w:val="00C9391A"/>
    <w:rsid w:val="00C93ECE"/>
    <w:rsid w:val="00C93FD5"/>
    <w:rsid w:val="00C942CA"/>
    <w:rsid w:val="00C945B0"/>
    <w:rsid w:val="00C94AD7"/>
    <w:rsid w:val="00C952A8"/>
    <w:rsid w:val="00C97303"/>
    <w:rsid w:val="00CA02FA"/>
    <w:rsid w:val="00CA05A2"/>
    <w:rsid w:val="00CA09D7"/>
    <w:rsid w:val="00CA10C9"/>
    <w:rsid w:val="00CA1808"/>
    <w:rsid w:val="00CA1DCC"/>
    <w:rsid w:val="00CA217F"/>
    <w:rsid w:val="00CA250E"/>
    <w:rsid w:val="00CA2ADD"/>
    <w:rsid w:val="00CA3AF4"/>
    <w:rsid w:val="00CA3C08"/>
    <w:rsid w:val="00CA4C61"/>
    <w:rsid w:val="00CA4FB7"/>
    <w:rsid w:val="00CA52B6"/>
    <w:rsid w:val="00CA5BD1"/>
    <w:rsid w:val="00CA607D"/>
    <w:rsid w:val="00CA766B"/>
    <w:rsid w:val="00CA792D"/>
    <w:rsid w:val="00CB0169"/>
    <w:rsid w:val="00CB05E5"/>
    <w:rsid w:val="00CB09C4"/>
    <w:rsid w:val="00CB09C9"/>
    <w:rsid w:val="00CB09D3"/>
    <w:rsid w:val="00CB0A20"/>
    <w:rsid w:val="00CB0A87"/>
    <w:rsid w:val="00CB1760"/>
    <w:rsid w:val="00CB17D3"/>
    <w:rsid w:val="00CB1C54"/>
    <w:rsid w:val="00CB210C"/>
    <w:rsid w:val="00CB23CA"/>
    <w:rsid w:val="00CB2738"/>
    <w:rsid w:val="00CB29CD"/>
    <w:rsid w:val="00CB3499"/>
    <w:rsid w:val="00CB3877"/>
    <w:rsid w:val="00CB3E26"/>
    <w:rsid w:val="00CB3E4F"/>
    <w:rsid w:val="00CB3ED0"/>
    <w:rsid w:val="00CB3F70"/>
    <w:rsid w:val="00CB3FEB"/>
    <w:rsid w:val="00CB41F1"/>
    <w:rsid w:val="00CB4621"/>
    <w:rsid w:val="00CB589D"/>
    <w:rsid w:val="00CB58B8"/>
    <w:rsid w:val="00CB6DD1"/>
    <w:rsid w:val="00CB6F69"/>
    <w:rsid w:val="00CB73EA"/>
    <w:rsid w:val="00CB73F1"/>
    <w:rsid w:val="00CC17EC"/>
    <w:rsid w:val="00CC2296"/>
    <w:rsid w:val="00CC22F8"/>
    <w:rsid w:val="00CC2624"/>
    <w:rsid w:val="00CC3BF4"/>
    <w:rsid w:val="00CC4457"/>
    <w:rsid w:val="00CC4B6F"/>
    <w:rsid w:val="00CC4B83"/>
    <w:rsid w:val="00CC4C9C"/>
    <w:rsid w:val="00CC4FAB"/>
    <w:rsid w:val="00CC53EA"/>
    <w:rsid w:val="00CC5B08"/>
    <w:rsid w:val="00CC612A"/>
    <w:rsid w:val="00CC6912"/>
    <w:rsid w:val="00CC78DE"/>
    <w:rsid w:val="00CD057C"/>
    <w:rsid w:val="00CD060A"/>
    <w:rsid w:val="00CD0610"/>
    <w:rsid w:val="00CD0693"/>
    <w:rsid w:val="00CD0CD1"/>
    <w:rsid w:val="00CD10A7"/>
    <w:rsid w:val="00CD1A3B"/>
    <w:rsid w:val="00CD2032"/>
    <w:rsid w:val="00CD30F2"/>
    <w:rsid w:val="00CD31F3"/>
    <w:rsid w:val="00CD3BE2"/>
    <w:rsid w:val="00CD461D"/>
    <w:rsid w:val="00CD4C2D"/>
    <w:rsid w:val="00CD4EF9"/>
    <w:rsid w:val="00CE061C"/>
    <w:rsid w:val="00CE1AFD"/>
    <w:rsid w:val="00CE2334"/>
    <w:rsid w:val="00CE271B"/>
    <w:rsid w:val="00CE2DB9"/>
    <w:rsid w:val="00CE3451"/>
    <w:rsid w:val="00CE34F3"/>
    <w:rsid w:val="00CE3A1C"/>
    <w:rsid w:val="00CE3E91"/>
    <w:rsid w:val="00CE4005"/>
    <w:rsid w:val="00CE6140"/>
    <w:rsid w:val="00CE6C2A"/>
    <w:rsid w:val="00CE7118"/>
    <w:rsid w:val="00CE7FEE"/>
    <w:rsid w:val="00CF0209"/>
    <w:rsid w:val="00CF036B"/>
    <w:rsid w:val="00CF0464"/>
    <w:rsid w:val="00CF230A"/>
    <w:rsid w:val="00CF2B06"/>
    <w:rsid w:val="00CF3AA3"/>
    <w:rsid w:val="00CF3EBA"/>
    <w:rsid w:val="00CF47C4"/>
    <w:rsid w:val="00CF53CB"/>
    <w:rsid w:val="00CF5DEA"/>
    <w:rsid w:val="00CF63FA"/>
    <w:rsid w:val="00CF6A83"/>
    <w:rsid w:val="00CF6B38"/>
    <w:rsid w:val="00CF7224"/>
    <w:rsid w:val="00D0019F"/>
    <w:rsid w:val="00D01F00"/>
    <w:rsid w:val="00D022DD"/>
    <w:rsid w:val="00D024A4"/>
    <w:rsid w:val="00D03153"/>
    <w:rsid w:val="00D04719"/>
    <w:rsid w:val="00D04E64"/>
    <w:rsid w:val="00D05625"/>
    <w:rsid w:val="00D05FFD"/>
    <w:rsid w:val="00D061BD"/>
    <w:rsid w:val="00D07955"/>
    <w:rsid w:val="00D07E60"/>
    <w:rsid w:val="00D10199"/>
    <w:rsid w:val="00D1027F"/>
    <w:rsid w:val="00D10827"/>
    <w:rsid w:val="00D1264F"/>
    <w:rsid w:val="00D1393F"/>
    <w:rsid w:val="00D15664"/>
    <w:rsid w:val="00D15A94"/>
    <w:rsid w:val="00D15B53"/>
    <w:rsid w:val="00D16F4E"/>
    <w:rsid w:val="00D16FB2"/>
    <w:rsid w:val="00D17485"/>
    <w:rsid w:val="00D176EA"/>
    <w:rsid w:val="00D17BA4"/>
    <w:rsid w:val="00D17FB9"/>
    <w:rsid w:val="00D201C8"/>
    <w:rsid w:val="00D2055D"/>
    <w:rsid w:val="00D2118A"/>
    <w:rsid w:val="00D21431"/>
    <w:rsid w:val="00D2168C"/>
    <w:rsid w:val="00D21697"/>
    <w:rsid w:val="00D217BB"/>
    <w:rsid w:val="00D218BA"/>
    <w:rsid w:val="00D21F01"/>
    <w:rsid w:val="00D22A43"/>
    <w:rsid w:val="00D22CE5"/>
    <w:rsid w:val="00D23581"/>
    <w:rsid w:val="00D24391"/>
    <w:rsid w:val="00D24566"/>
    <w:rsid w:val="00D24A6C"/>
    <w:rsid w:val="00D25B73"/>
    <w:rsid w:val="00D267BE"/>
    <w:rsid w:val="00D26F7D"/>
    <w:rsid w:val="00D27FAA"/>
    <w:rsid w:val="00D30957"/>
    <w:rsid w:val="00D31D67"/>
    <w:rsid w:val="00D32268"/>
    <w:rsid w:val="00D3239B"/>
    <w:rsid w:val="00D32BD1"/>
    <w:rsid w:val="00D33121"/>
    <w:rsid w:val="00D33F0C"/>
    <w:rsid w:val="00D34953"/>
    <w:rsid w:val="00D349BB"/>
    <w:rsid w:val="00D35211"/>
    <w:rsid w:val="00D36475"/>
    <w:rsid w:val="00D36C41"/>
    <w:rsid w:val="00D36F61"/>
    <w:rsid w:val="00D3707B"/>
    <w:rsid w:val="00D37EC8"/>
    <w:rsid w:val="00D37F82"/>
    <w:rsid w:val="00D41931"/>
    <w:rsid w:val="00D42E31"/>
    <w:rsid w:val="00D44054"/>
    <w:rsid w:val="00D4463D"/>
    <w:rsid w:val="00D44D7E"/>
    <w:rsid w:val="00D456F4"/>
    <w:rsid w:val="00D459EA"/>
    <w:rsid w:val="00D45B21"/>
    <w:rsid w:val="00D507AB"/>
    <w:rsid w:val="00D50934"/>
    <w:rsid w:val="00D50A0B"/>
    <w:rsid w:val="00D50EED"/>
    <w:rsid w:val="00D516CA"/>
    <w:rsid w:val="00D51AD0"/>
    <w:rsid w:val="00D51C87"/>
    <w:rsid w:val="00D52106"/>
    <w:rsid w:val="00D52376"/>
    <w:rsid w:val="00D537B9"/>
    <w:rsid w:val="00D53841"/>
    <w:rsid w:val="00D54095"/>
    <w:rsid w:val="00D540EE"/>
    <w:rsid w:val="00D54BD8"/>
    <w:rsid w:val="00D54C3D"/>
    <w:rsid w:val="00D54FD6"/>
    <w:rsid w:val="00D552D5"/>
    <w:rsid w:val="00D5550D"/>
    <w:rsid w:val="00D5567E"/>
    <w:rsid w:val="00D56083"/>
    <w:rsid w:val="00D564E4"/>
    <w:rsid w:val="00D56D01"/>
    <w:rsid w:val="00D56EC0"/>
    <w:rsid w:val="00D573A3"/>
    <w:rsid w:val="00D60145"/>
    <w:rsid w:val="00D60681"/>
    <w:rsid w:val="00D61371"/>
    <w:rsid w:val="00D61653"/>
    <w:rsid w:val="00D616B4"/>
    <w:rsid w:val="00D61CCB"/>
    <w:rsid w:val="00D620C8"/>
    <w:rsid w:val="00D62498"/>
    <w:rsid w:val="00D62C44"/>
    <w:rsid w:val="00D62E5F"/>
    <w:rsid w:val="00D63688"/>
    <w:rsid w:val="00D65690"/>
    <w:rsid w:val="00D65D06"/>
    <w:rsid w:val="00D6637C"/>
    <w:rsid w:val="00D67034"/>
    <w:rsid w:val="00D6757E"/>
    <w:rsid w:val="00D701F0"/>
    <w:rsid w:val="00D71483"/>
    <w:rsid w:val="00D71961"/>
    <w:rsid w:val="00D72EF7"/>
    <w:rsid w:val="00D73CD5"/>
    <w:rsid w:val="00D7458F"/>
    <w:rsid w:val="00D75832"/>
    <w:rsid w:val="00D76055"/>
    <w:rsid w:val="00D765DA"/>
    <w:rsid w:val="00D76FAD"/>
    <w:rsid w:val="00D770C8"/>
    <w:rsid w:val="00D7770D"/>
    <w:rsid w:val="00D77B50"/>
    <w:rsid w:val="00D8031D"/>
    <w:rsid w:val="00D80732"/>
    <w:rsid w:val="00D8139E"/>
    <w:rsid w:val="00D820D9"/>
    <w:rsid w:val="00D82310"/>
    <w:rsid w:val="00D82E96"/>
    <w:rsid w:val="00D83BD2"/>
    <w:rsid w:val="00D844AC"/>
    <w:rsid w:val="00D8516F"/>
    <w:rsid w:val="00D853B1"/>
    <w:rsid w:val="00D85773"/>
    <w:rsid w:val="00D8578C"/>
    <w:rsid w:val="00D85872"/>
    <w:rsid w:val="00D86241"/>
    <w:rsid w:val="00D863CC"/>
    <w:rsid w:val="00D86860"/>
    <w:rsid w:val="00D87201"/>
    <w:rsid w:val="00D87E24"/>
    <w:rsid w:val="00D90037"/>
    <w:rsid w:val="00D90E72"/>
    <w:rsid w:val="00D91880"/>
    <w:rsid w:val="00D91F7A"/>
    <w:rsid w:val="00D9209B"/>
    <w:rsid w:val="00D92A55"/>
    <w:rsid w:val="00D92B44"/>
    <w:rsid w:val="00D92F64"/>
    <w:rsid w:val="00D93793"/>
    <w:rsid w:val="00D94348"/>
    <w:rsid w:val="00D94BFC"/>
    <w:rsid w:val="00D9522B"/>
    <w:rsid w:val="00D9533A"/>
    <w:rsid w:val="00D95A07"/>
    <w:rsid w:val="00D95D44"/>
    <w:rsid w:val="00D95D45"/>
    <w:rsid w:val="00D9756A"/>
    <w:rsid w:val="00D9763F"/>
    <w:rsid w:val="00D976AA"/>
    <w:rsid w:val="00D97BCF"/>
    <w:rsid w:val="00D97F6F"/>
    <w:rsid w:val="00DA05D4"/>
    <w:rsid w:val="00DA0663"/>
    <w:rsid w:val="00DA0A0D"/>
    <w:rsid w:val="00DA122F"/>
    <w:rsid w:val="00DA15B9"/>
    <w:rsid w:val="00DA175D"/>
    <w:rsid w:val="00DA183F"/>
    <w:rsid w:val="00DA19EC"/>
    <w:rsid w:val="00DA2C9D"/>
    <w:rsid w:val="00DA2D29"/>
    <w:rsid w:val="00DA3604"/>
    <w:rsid w:val="00DA37A3"/>
    <w:rsid w:val="00DA5C1A"/>
    <w:rsid w:val="00DA7064"/>
    <w:rsid w:val="00DA751C"/>
    <w:rsid w:val="00DA7CCD"/>
    <w:rsid w:val="00DB00DC"/>
    <w:rsid w:val="00DB0653"/>
    <w:rsid w:val="00DB1721"/>
    <w:rsid w:val="00DB2085"/>
    <w:rsid w:val="00DB222C"/>
    <w:rsid w:val="00DB2F85"/>
    <w:rsid w:val="00DB3306"/>
    <w:rsid w:val="00DB5912"/>
    <w:rsid w:val="00DB698C"/>
    <w:rsid w:val="00DB69DE"/>
    <w:rsid w:val="00DC011D"/>
    <w:rsid w:val="00DC07DF"/>
    <w:rsid w:val="00DC0B02"/>
    <w:rsid w:val="00DC15B7"/>
    <w:rsid w:val="00DC250E"/>
    <w:rsid w:val="00DC2988"/>
    <w:rsid w:val="00DC3474"/>
    <w:rsid w:val="00DC3860"/>
    <w:rsid w:val="00DC4EC8"/>
    <w:rsid w:val="00DC52BD"/>
    <w:rsid w:val="00DC537F"/>
    <w:rsid w:val="00DC5A03"/>
    <w:rsid w:val="00DC71DC"/>
    <w:rsid w:val="00DC7A42"/>
    <w:rsid w:val="00DD0422"/>
    <w:rsid w:val="00DD09F9"/>
    <w:rsid w:val="00DD0FB1"/>
    <w:rsid w:val="00DD2263"/>
    <w:rsid w:val="00DD2322"/>
    <w:rsid w:val="00DD2BA1"/>
    <w:rsid w:val="00DD2C1D"/>
    <w:rsid w:val="00DD34A8"/>
    <w:rsid w:val="00DD471B"/>
    <w:rsid w:val="00DD475D"/>
    <w:rsid w:val="00DD557F"/>
    <w:rsid w:val="00DD59B2"/>
    <w:rsid w:val="00DD604C"/>
    <w:rsid w:val="00DD6724"/>
    <w:rsid w:val="00DD6B8B"/>
    <w:rsid w:val="00DD7985"/>
    <w:rsid w:val="00DD7BC7"/>
    <w:rsid w:val="00DE0B78"/>
    <w:rsid w:val="00DE0E8A"/>
    <w:rsid w:val="00DE1536"/>
    <w:rsid w:val="00DE2320"/>
    <w:rsid w:val="00DE246B"/>
    <w:rsid w:val="00DE2483"/>
    <w:rsid w:val="00DE3A5A"/>
    <w:rsid w:val="00DE3C2A"/>
    <w:rsid w:val="00DE54EE"/>
    <w:rsid w:val="00DE5751"/>
    <w:rsid w:val="00DE71B6"/>
    <w:rsid w:val="00DE740E"/>
    <w:rsid w:val="00DE7B77"/>
    <w:rsid w:val="00DE7E56"/>
    <w:rsid w:val="00DF05A7"/>
    <w:rsid w:val="00DF0617"/>
    <w:rsid w:val="00DF0966"/>
    <w:rsid w:val="00DF0B2C"/>
    <w:rsid w:val="00DF0F9E"/>
    <w:rsid w:val="00DF1274"/>
    <w:rsid w:val="00DF1327"/>
    <w:rsid w:val="00DF2819"/>
    <w:rsid w:val="00DF2BFE"/>
    <w:rsid w:val="00DF2D4F"/>
    <w:rsid w:val="00DF2FA4"/>
    <w:rsid w:val="00DF39B1"/>
    <w:rsid w:val="00DF3B77"/>
    <w:rsid w:val="00DF3C97"/>
    <w:rsid w:val="00DF4ACC"/>
    <w:rsid w:val="00DF4B9F"/>
    <w:rsid w:val="00DF4E11"/>
    <w:rsid w:val="00DF5C54"/>
    <w:rsid w:val="00DF5D91"/>
    <w:rsid w:val="00DF6946"/>
    <w:rsid w:val="00DF7170"/>
    <w:rsid w:val="00DF724C"/>
    <w:rsid w:val="00DF72CC"/>
    <w:rsid w:val="00DF7893"/>
    <w:rsid w:val="00DF7979"/>
    <w:rsid w:val="00E000E8"/>
    <w:rsid w:val="00E00338"/>
    <w:rsid w:val="00E00397"/>
    <w:rsid w:val="00E0152F"/>
    <w:rsid w:val="00E01849"/>
    <w:rsid w:val="00E01C1B"/>
    <w:rsid w:val="00E01C43"/>
    <w:rsid w:val="00E01C74"/>
    <w:rsid w:val="00E01E3C"/>
    <w:rsid w:val="00E02081"/>
    <w:rsid w:val="00E027DC"/>
    <w:rsid w:val="00E0318C"/>
    <w:rsid w:val="00E03272"/>
    <w:rsid w:val="00E04B8C"/>
    <w:rsid w:val="00E04F25"/>
    <w:rsid w:val="00E050E3"/>
    <w:rsid w:val="00E059E4"/>
    <w:rsid w:val="00E05B20"/>
    <w:rsid w:val="00E061F6"/>
    <w:rsid w:val="00E065DD"/>
    <w:rsid w:val="00E067E0"/>
    <w:rsid w:val="00E07092"/>
    <w:rsid w:val="00E071D3"/>
    <w:rsid w:val="00E0744D"/>
    <w:rsid w:val="00E07D01"/>
    <w:rsid w:val="00E07D0A"/>
    <w:rsid w:val="00E07D8E"/>
    <w:rsid w:val="00E10227"/>
    <w:rsid w:val="00E109F8"/>
    <w:rsid w:val="00E1112C"/>
    <w:rsid w:val="00E11B26"/>
    <w:rsid w:val="00E122A4"/>
    <w:rsid w:val="00E1313A"/>
    <w:rsid w:val="00E1362D"/>
    <w:rsid w:val="00E13BCE"/>
    <w:rsid w:val="00E1475D"/>
    <w:rsid w:val="00E15024"/>
    <w:rsid w:val="00E1680F"/>
    <w:rsid w:val="00E16B6F"/>
    <w:rsid w:val="00E16EBC"/>
    <w:rsid w:val="00E17D5D"/>
    <w:rsid w:val="00E21633"/>
    <w:rsid w:val="00E21F04"/>
    <w:rsid w:val="00E22313"/>
    <w:rsid w:val="00E22926"/>
    <w:rsid w:val="00E22DEA"/>
    <w:rsid w:val="00E22E96"/>
    <w:rsid w:val="00E23D4F"/>
    <w:rsid w:val="00E24387"/>
    <w:rsid w:val="00E244E6"/>
    <w:rsid w:val="00E24F46"/>
    <w:rsid w:val="00E25296"/>
    <w:rsid w:val="00E257D8"/>
    <w:rsid w:val="00E2613F"/>
    <w:rsid w:val="00E26422"/>
    <w:rsid w:val="00E26CEE"/>
    <w:rsid w:val="00E26FE3"/>
    <w:rsid w:val="00E274EE"/>
    <w:rsid w:val="00E2788B"/>
    <w:rsid w:val="00E278EF"/>
    <w:rsid w:val="00E304D5"/>
    <w:rsid w:val="00E30712"/>
    <w:rsid w:val="00E30D09"/>
    <w:rsid w:val="00E3255C"/>
    <w:rsid w:val="00E338D2"/>
    <w:rsid w:val="00E34C4E"/>
    <w:rsid w:val="00E35A10"/>
    <w:rsid w:val="00E361DF"/>
    <w:rsid w:val="00E3687B"/>
    <w:rsid w:val="00E36E5B"/>
    <w:rsid w:val="00E37B60"/>
    <w:rsid w:val="00E37B7C"/>
    <w:rsid w:val="00E40F22"/>
    <w:rsid w:val="00E4247A"/>
    <w:rsid w:val="00E42889"/>
    <w:rsid w:val="00E42D85"/>
    <w:rsid w:val="00E4323A"/>
    <w:rsid w:val="00E432CA"/>
    <w:rsid w:val="00E436F0"/>
    <w:rsid w:val="00E437F7"/>
    <w:rsid w:val="00E438B3"/>
    <w:rsid w:val="00E43907"/>
    <w:rsid w:val="00E441E6"/>
    <w:rsid w:val="00E443FA"/>
    <w:rsid w:val="00E449A5"/>
    <w:rsid w:val="00E44C1C"/>
    <w:rsid w:val="00E4542F"/>
    <w:rsid w:val="00E46051"/>
    <w:rsid w:val="00E46443"/>
    <w:rsid w:val="00E467E5"/>
    <w:rsid w:val="00E47024"/>
    <w:rsid w:val="00E470DE"/>
    <w:rsid w:val="00E47372"/>
    <w:rsid w:val="00E474FA"/>
    <w:rsid w:val="00E47585"/>
    <w:rsid w:val="00E5063B"/>
    <w:rsid w:val="00E50B87"/>
    <w:rsid w:val="00E510C3"/>
    <w:rsid w:val="00E51A38"/>
    <w:rsid w:val="00E51C78"/>
    <w:rsid w:val="00E51EED"/>
    <w:rsid w:val="00E520B2"/>
    <w:rsid w:val="00E529BF"/>
    <w:rsid w:val="00E53F0A"/>
    <w:rsid w:val="00E541BA"/>
    <w:rsid w:val="00E55993"/>
    <w:rsid w:val="00E55D68"/>
    <w:rsid w:val="00E5635B"/>
    <w:rsid w:val="00E565E1"/>
    <w:rsid w:val="00E56C41"/>
    <w:rsid w:val="00E57223"/>
    <w:rsid w:val="00E57F81"/>
    <w:rsid w:val="00E6019B"/>
    <w:rsid w:val="00E60F09"/>
    <w:rsid w:val="00E61445"/>
    <w:rsid w:val="00E619AE"/>
    <w:rsid w:val="00E61A4B"/>
    <w:rsid w:val="00E61C60"/>
    <w:rsid w:val="00E620AE"/>
    <w:rsid w:val="00E6256D"/>
    <w:rsid w:val="00E6320F"/>
    <w:rsid w:val="00E632B6"/>
    <w:rsid w:val="00E63EE2"/>
    <w:rsid w:val="00E64500"/>
    <w:rsid w:val="00E64633"/>
    <w:rsid w:val="00E66027"/>
    <w:rsid w:val="00E66046"/>
    <w:rsid w:val="00E66FCB"/>
    <w:rsid w:val="00E67647"/>
    <w:rsid w:val="00E676A5"/>
    <w:rsid w:val="00E67861"/>
    <w:rsid w:val="00E67EB8"/>
    <w:rsid w:val="00E70069"/>
    <w:rsid w:val="00E70DE6"/>
    <w:rsid w:val="00E70E87"/>
    <w:rsid w:val="00E70F82"/>
    <w:rsid w:val="00E712C6"/>
    <w:rsid w:val="00E718D5"/>
    <w:rsid w:val="00E719A5"/>
    <w:rsid w:val="00E72192"/>
    <w:rsid w:val="00E72395"/>
    <w:rsid w:val="00E72697"/>
    <w:rsid w:val="00E72D41"/>
    <w:rsid w:val="00E73214"/>
    <w:rsid w:val="00E73AE4"/>
    <w:rsid w:val="00E73CA4"/>
    <w:rsid w:val="00E748CE"/>
    <w:rsid w:val="00E749FE"/>
    <w:rsid w:val="00E74E8E"/>
    <w:rsid w:val="00E75B62"/>
    <w:rsid w:val="00E7715C"/>
    <w:rsid w:val="00E7756B"/>
    <w:rsid w:val="00E80145"/>
    <w:rsid w:val="00E803E5"/>
    <w:rsid w:val="00E80F3E"/>
    <w:rsid w:val="00E81335"/>
    <w:rsid w:val="00E813F8"/>
    <w:rsid w:val="00E82BC1"/>
    <w:rsid w:val="00E82D86"/>
    <w:rsid w:val="00E82F75"/>
    <w:rsid w:val="00E83102"/>
    <w:rsid w:val="00E8470C"/>
    <w:rsid w:val="00E852EE"/>
    <w:rsid w:val="00E85AFA"/>
    <w:rsid w:val="00E85BF8"/>
    <w:rsid w:val="00E86043"/>
    <w:rsid w:val="00E86324"/>
    <w:rsid w:val="00E8666A"/>
    <w:rsid w:val="00E868D9"/>
    <w:rsid w:val="00E869E6"/>
    <w:rsid w:val="00E874BB"/>
    <w:rsid w:val="00E8764F"/>
    <w:rsid w:val="00E877D9"/>
    <w:rsid w:val="00E87FB7"/>
    <w:rsid w:val="00E902E0"/>
    <w:rsid w:val="00E91341"/>
    <w:rsid w:val="00E91C75"/>
    <w:rsid w:val="00E91F37"/>
    <w:rsid w:val="00E92CC0"/>
    <w:rsid w:val="00E930B1"/>
    <w:rsid w:val="00E931CD"/>
    <w:rsid w:val="00E93799"/>
    <w:rsid w:val="00E94379"/>
    <w:rsid w:val="00E9471D"/>
    <w:rsid w:val="00E94CAA"/>
    <w:rsid w:val="00E95631"/>
    <w:rsid w:val="00E97FF2"/>
    <w:rsid w:val="00EA0C1D"/>
    <w:rsid w:val="00EA25C9"/>
    <w:rsid w:val="00EA2E76"/>
    <w:rsid w:val="00EA33DD"/>
    <w:rsid w:val="00EA37A0"/>
    <w:rsid w:val="00EA3A5A"/>
    <w:rsid w:val="00EA3B89"/>
    <w:rsid w:val="00EA3E78"/>
    <w:rsid w:val="00EA4496"/>
    <w:rsid w:val="00EA4B7D"/>
    <w:rsid w:val="00EA53F6"/>
    <w:rsid w:val="00EA5454"/>
    <w:rsid w:val="00EA65C8"/>
    <w:rsid w:val="00EA6F83"/>
    <w:rsid w:val="00EB10C9"/>
    <w:rsid w:val="00EB1BDD"/>
    <w:rsid w:val="00EB1D94"/>
    <w:rsid w:val="00EB27DF"/>
    <w:rsid w:val="00EB351A"/>
    <w:rsid w:val="00EB3D6B"/>
    <w:rsid w:val="00EB3E6F"/>
    <w:rsid w:val="00EB48A5"/>
    <w:rsid w:val="00EB56FB"/>
    <w:rsid w:val="00EB5705"/>
    <w:rsid w:val="00EB6285"/>
    <w:rsid w:val="00EB62B5"/>
    <w:rsid w:val="00EB7C01"/>
    <w:rsid w:val="00EC092A"/>
    <w:rsid w:val="00EC1292"/>
    <w:rsid w:val="00EC15F0"/>
    <w:rsid w:val="00EC1BA5"/>
    <w:rsid w:val="00EC1E02"/>
    <w:rsid w:val="00EC1E7B"/>
    <w:rsid w:val="00EC27C4"/>
    <w:rsid w:val="00EC2A5E"/>
    <w:rsid w:val="00EC2E13"/>
    <w:rsid w:val="00EC2EEA"/>
    <w:rsid w:val="00EC3648"/>
    <w:rsid w:val="00EC38D6"/>
    <w:rsid w:val="00EC39D5"/>
    <w:rsid w:val="00EC3D31"/>
    <w:rsid w:val="00EC3F2E"/>
    <w:rsid w:val="00EC3F3C"/>
    <w:rsid w:val="00EC6CA2"/>
    <w:rsid w:val="00EC7A36"/>
    <w:rsid w:val="00ED034F"/>
    <w:rsid w:val="00ED0491"/>
    <w:rsid w:val="00ED18E2"/>
    <w:rsid w:val="00ED1DF8"/>
    <w:rsid w:val="00ED2CCC"/>
    <w:rsid w:val="00ED351A"/>
    <w:rsid w:val="00ED4021"/>
    <w:rsid w:val="00ED430B"/>
    <w:rsid w:val="00ED4577"/>
    <w:rsid w:val="00ED4B9E"/>
    <w:rsid w:val="00ED4BD1"/>
    <w:rsid w:val="00ED4DC3"/>
    <w:rsid w:val="00ED4EED"/>
    <w:rsid w:val="00ED5A65"/>
    <w:rsid w:val="00ED63A0"/>
    <w:rsid w:val="00ED7C35"/>
    <w:rsid w:val="00EE05C7"/>
    <w:rsid w:val="00EE0B84"/>
    <w:rsid w:val="00EE1827"/>
    <w:rsid w:val="00EE3CA9"/>
    <w:rsid w:val="00EE3EF1"/>
    <w:rsid w:val="00EE4161"/>
    <w:rsid w:val="00EE4404"/>
    <w:rsid w:val="00EE4CBF"/>
    <w:rsid w:val="00EE5329"/>
    <w:rsid w:val="00EE551A"/>
    <w:rsid w:val="00EE5E5C"/>
    <w:rsid w:val="00EE5FA5"/>
    <w:rsid w:val="00EE6368"/>
    <w:rsid w:val="00EE6794"/>
    <w:rsid w:val="00EE701E"/>
    <w:rsid w:val="00EE7088"/>
    <w:rsid w:val="00EE708F"/>
    <w:rsid w:val="00EE7625"/>
    <w:rsid w:val="00EF0742"/>
    <w:rsid w:val="00EF0A8F"/>
    <w:rsid w:val="00EF1E40"/>
    <w:rsid w:val="00EF1F29"/>
    <w:rsid w:val="00EF306C"/>
    <w:rsid w:val="00EF3B5A"/>
    <w:rsid w:val="00EF3E0D"/>
    <w:rsid w:val="00EF417E"/>
    <w:rsid w:val="00EF4252"/>
    <w:rsid w:val="00EF444B"/>
    <w:rsid w:val="00EF44CF"/>
    <w:rsid w:val="00EF4757"/>
    <w:rsid w:val="00EF499D"/>
    <w:rsid w:val="00EF4A33"/>
    <w:rsid w:val="00EF4AF4"/>
    <w:rsid w:val="00EF67CA"/>
    <w:rsid w:val="00EF699F"/>
    <w:rsid w:val="00EF7336"/>
    <w:rsid w:val="00F00A26"/>
    <w:rsid w:val="00F00E7D"/>
    <w:rsid w:val="00F00EB2"/>
    <w:rsid w:val="00F013FB"/>
    <w:rsid w:val="00F04361"/>
    <w:rsid w:val="00F055FB"/>
    <w:rsid w:val="00F05BF9"/>
    <w:rsid w:val="00F05E4C"/>
    <w:rsid w:val="00F05F87"/>
    <w:rsid w:val="00F069B4"/>
    <w:rsid w:val="00F06E61"/>
    <w:rsid w:val="00F0748D"/>
    <w:rsid w:val="00F1143F"/>
    <w:rsid w:val="00F11F29"/>
    <w:rsid w:val="00F12608"/>
    <w:rsid w:val="00F13652"/>
    <w:rsid w:val="00F13BBF"/>
    <w:rsid w:val="00F13E91"/>
    <w:rsid w:val="00F144D8"/>
    <w:rsid w:val="00F15823"/>
    <w:rsid w:val="00F159AC"/>
    <w:rsid w:val="00F15BF7"/>
    <w:rsid w:val="00F1633B"/>
    <w:rsid w:val="00F165B1"/>
    <w:rsid w:val="00F16755"/>
    <w:rsid w:val="00F1700E"/>
    <w:rsid w:val="00F20245"/>
    <w:rsid w:val="00F202BC"/>
    <w:rsid w:val="00F2039B"/>
    <w:rsid w:val="00F20782"/>
    <w:rsid w:val="00F22A3F"/>
    <w:rsid w:val="00F22B58"/>
    <w:rsid w:val="00F22EA3"/>
    <w:rsid w:val="00F22FD3"/>
    <w:rsid w:val="00F2404B"/>
    <w:rsid w:val="00F24404"/>
    <w:rsid w:val="00F245B3"/>
    <w:rsid w:val="00F24D2B"/>
    <w:rsid w:val="00F24F52"/>
    <w:rsid w:val="00F2575A"/>
    <w:rsid w:val="00F25A02"/>
    <w:rsid w:val="00F26EA8"/>
    <w:rsid w:val="00F273F5"/>
    <w:rsid w:val="00F27535"/>
    <w:rsid w:val="00F27FBF"/>
    <w:rsid w:val="00F30040"/>
    <w:rsid w:val="00F30E99"/>
    <w:rsid w:val="00F3203E"/>
    <w:rsid w:val="00F32647"/>
    <w:rsid w:val="00F328A1"/>
    <w:rsid w:val="00F32AE6"/>
    <w:rsid w:val="00F33508"/>
    <w:rsid w:val="00F33625"/>
    <w:rsid w:val="00F33B38"/>
    <w:rsid w:val="00F35DB0"/>
    <w:rsid w:val="00F35E1A"/>
    <w:rsid w:val="00F369B5"/>
    <w:rsid w:val="00F37CE4"/>
    <w:rsid w:val="00F40A9B"/>
    <w:rsid w:val="00F41277"/>
    <w:rsid w:val="00F412C6"/>
    <w:rsid w:val="00F42208"/>
    <w:rsid w:val="00F426E7"/>
    <w:rsid w:val="00F4274E"/>
    <w:rsid w:val="00F42A5C"/>
    <w:rsid w:val="00F42B4A"/>
    <w:rsid w:val="00F42BBD"/>
    <w:rsid w:val="00F435E8"/>
    <w:rsid w:val="00F43E0B"/>
    <w:rsid w:val="00F440BB"/>
    <w:rsid w:val="00F446FB"/>
    <w:rsid w:val="00F4518E"/>
    <w:rsid w:val="00F4729A"/>
    <w:rsid w:val="00F47BE5"/>
    <w:rsid w:val="00F50585"/>
    <w:rsid w:val="00F507CC"/>
    <w:rsid w:val="00F51125"/>
    <w:rsid w:val="00F51375"/>
    <w:rsid w:val="00F51E6A"/>
    <w:rsid w:val="00F52446"/>
    <w:rsid w:val="00F53755"/>
    <w:rsid w:val="00F538B7"/>
    <w:rsid w:val="00F53C93"/>
    <w:rsid w:val="00F53D31"/>
    <w:rsid w:val="00F54BF3"/>
    <w:rsid w:val="00F55D1C"/>
    <w:rsid w:val="00F563D3"/>
    <w:rsid w:val="00F56E8E"/>
    <w:rsid w:val="00F56F97"/>
    <w:rsid w:val="00F57560"/>
    <w:rsid w:val="00F602CE"/>
    <w:rsid w:val="00F61AF6"/>
    <w:rsid w:val="00F61D99"/>
    <w:rsid w:val="00F62C12"/>
    <w:rsid w:val="00F63BCE"/>
    <w:rsid w:val="00F64982"/>
    <w:rsid w:val="00F655D8"/>
    <w:rsid w:val="00F65685"/>
    <w:rsid w:val="00F65773"/>
    <w:rsid w:val="00F65965"/>
    <w:rsid w:val="00F65F8E"/>
    <w:rsid w:val="00F66E61"/>
    <w:rsid w:val="00F6768E"/>
    <w:rsid w:val="00F67937"/>
    <w:rsid w:val="00F67C5C"/>
    <w:rsid w:val="00F67E62"/>
    <w:rsid w:val="00F70986"/>
    <w:rsid w:val="00F70ECF"/>
    <w:rsid w:val="00F71133"/>
    <w:rsid w:val="00F714EB"/>
    <w:rsid w:val="00F72482"/>
    <w:rsid w:val="00F72524"/>
    <w:rsid w:val="00F729F8"/>
    <w:rsid w:val="00F731CD"/>
    <w:rsid w:val="00F73752"/>
    <w:rsid w:val="00F742AC"/>
    <w:rsid w:val="00F76792"/>
    <w:rsid w:val="00F77066"/>
    <w:rsid w:val="00F77365"/>
    <w:rsid w:val="00F77CBE"/>
    <w:rsid w:val="00F8003B"/>
    <w:rsid w:val="00F8042C"/>
    <w:rsid w:val="00F81D7D"/>
    <w:rsid w:val="00F82B33"/>
    <w:rsid w:val="00F82DA2"/>
    <w:rsid w:val="00F830A0"/>
    <w:rsid w:val="00F83249"/>
    <w:rsid w:val="00F840B9"/>
    <w:rsid w:val="00F84543"/>
    <w:rsid w:val="00F84B66"/>
    <w:rsid w:val="00F84ED5"/>
    <w:rsid w:val="00F85307"/>
    <w:rsid w:val="00F8684A"/>
    <w:rsid w:val="00F86CA8"/>
    <w:rsid w:val="00F86E99"/>
    <w:rsid w:val="00F87FFD"/>
    <w:rsid w:val="00F9043F"/>
    <w:rsid w:val="00F915F9"/>
    <w:rsid w:val="00F917C1"/>
    <w:rsid w:val="00F91ACD"/>
    <w:rsid w:val="00F91DED"/>
    <w:rsid w:val="00F91E1A"/>
    <w:rsid w:val="00F92298"/>
    <w:rsid w:val="00F92927"/>
    <w:rsid w:val="00F93838"/>
    <w:rsid w:val="00F941B4"/>
    <w:rsid w:val="00F94D6B"/>
    <w:rsid w:val="00F955E0"/>
    <w:rsid w:val="00F95B58"/>
    <w:rsid w:val="00F95FFA"/>
    <w:rsid w:val="00F96137"/>
    <w:rsid w:val="00F9648E"/>
    <w:rsid w:val="00F96B45"/>
    <w:rsid w:val="00F976E7"/>
    <w:rsid w:val="00FA0B03"/>
    <w:rsid w:val="00FA108C"/>
    <w:rsid w:val="00FA20C6"/>
    <w:rsid w:val="00FA2436"/>
    <w:rsid w:val="00FA262F"/>
    <w:rsid w:val="00FA2A53"/>
    <w:rsid w:val="00FA2A79"/>
    <w:rsid w:val="00FA2AE2"/>
    <w:rsid w:val="00FA46A9"/>
    <w:rsid w:val="00FA549F"/>
    <w:rsid w:val="00FA69CB"/>
    <w:rsid w:val="00FA6A9C"/>
    <w:rsid w:val="00FA7233"/>
    <w:rsid w:val="00FA7545"/>
    <w:rsid w:val="00FA7C06"/>
    <w:rsid w:val="00FB1F8F"/>
    <w:rsid w:val="00FB2452"/>
    <w:rsid w:val="00FB2B4F"/>
    <w:rsid w:val="00FB31C0"/>
    <w:rsid w:val="00FB3ED8"/>
    <w:rsid w:val="00FB4C51"/>
    <w:rsid w:val="00FB7278"/>
    <w:rsid w:val="00FB77F2"/>
    <w:rsid w:val="00FC1263"/>
    <w:rsid w:val="00FC2233"/>
    <w:rsid w:val="00FC262E"/>
    <w:rsid w:val="00FC27C3"/>
    <w:rsid w:val="00FC312E"/>
    <w:rsid w:val="00FC36E1"/>
    <w:rsid w:val="00FC388C"/>
    <w:rsid w:val="00FC3A8E"/>
    <w:rsid w:val="00FC3C66"/>
    <w:rsid w:val="00FC3FCC"/>
    <w:rsid w:val="00FC4475"/>
    <w:rsid w:val="00FC49BE"/>
    <w:rsid w:val="00FC4D1A"/>
    <w:rsid w:val="00FC55ED"/>
    <w:rsid w:val="00FC5816"/>
    <w:rsid w:val="00FC5DA7"/>
    <w:rsid w:val="00FC7138"/>
    <w:rsid w:val="00FD007D"/>
    <w:rsid w:val="00FD01A1"/>
    <w:rsid w:val="00FD0F7B"/>
    <w:rsid w:val="00FD1A37"/>
    <w:rsid w:val="00FD1A83"/>
    <w:rsid w:val="00FD22D8"/>
    <w:rsid w:val="00FD264E"/>
    <w:rsid w:val="00FD2B3C"/>
    <w:rsid w:val="00FD2D1B"/>
    <w:rsid w:val="00FD38AF"/>
    <w:rsid w:val="00FD3E52"/>
    <w:rsid w:val="00FD4426"/>
    <w:rsid w:val="00FD5631"/>
    <w:rsid w:val="00FD68BF"/>
    <w:rsid w:val="00FD76D2"/>
    <w:rsid w:val="00FD77F3"/>
    <w:rsid w:val="00FD7C1D"/>
    <w:rsid w:val="00FD7CB5"/>
    <w:rsid w:val="00FE050F"/>
    <w:rsid w:val="00FE0900"/>
    <w:rsid w:val="00FE1832"/>
    <w:rsid w:val="00FE234B"/>
    <w:rsid w:val="00FE2459"/>
    <w:rsid w:val="00FE2FF1"/>
    <w:rsid w:val="00FE3669"/>
    <w:rsid w:val="00FE373E"/>
    <w:rsid w:val="00FE4146"/>
    <w:rsid w:val="00FE42C9"/>
    <w:rsid w:val="00FE51BA"/>
    <w:rsid w:val="00FE558D"/>
    <w:rsid w:val="00FE593E"/>
    <w:rsid w:val="00FE5C93"/>
    <w:rsid w:val="00FE5E99"/>
    <w:rsid w:val="00FE6525"/>
    <w:rsid w:val="00FE7C63"/>
    <w:rsid w:val="00FF02FD"/>
    <w:rsid w:val="00FF061C"/>
    <w:rsid w:val="00FF1001"/>
    <w:rsid w:val="00FF15B5"/>
    <w:rsid w:val="00FF17B9"/>
    <w:rsid w:val="00FF1D36"/>
    <w:rsid w:val="00FF1D81"/>
    <w:rsid w:val="00FF1EF1"/>
    <w:rsid w:val="00FF3C54"/>
    <w:rsid w:val="00FF4A79"/>
    <w:rsid w:val="00FF53EE"/>
    <w:rsid w:val="00FF5A50"/>
    <w:rsid w:val="00FF5D82"/>
    <w:rsid w:val="00FF5D95"/>
    <w:rsid w:val="00FF6179"/>
    <w:rsid w:val="00FF6A84"/>
    <w:rsid w:val="00FF78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22D0"/>
    <w:rPr>
      <w:sz w:val="24"/>
      <w:szCs w:val="24"/>
    </w:rPr>
  </w:style>
  <w:style w:type="paragraph" w:styleId="1">
    <w:name w:val="heading 1"/>
    <w:basedOn w:val="a"/>
    <w:next w:val="a"/>
    <w:qFormat/>
    <w:rsid w:val="00430FB8"/>
    <w:pPr>
      <w:keepNext/>
      <w:shd w:val="clear" w:color="auto" w:fill="FFFFFF"/>
      <w:autoSpaceDE w:val="0"/>
      <w:autoSpaceDN w:val="0"/>
      <w:adjustRightInd w:val="0"/>
      <w:jc w:val="both"/>
      <w:outlineLvl w:val="0"/>
    </w:pPr>
    <w:rPr>
      <w:color w:val="000000"/>
      <w:sz w:val="28"/>
      <w:szCs w:val="28"/>
    </w:rPr>
  </w:style>
  <w:style w:type="paragraph" w:styleId="2">
    <w:name w:val="heading 2"/>
    <w:basedOn w:val="a"/>
    <w:next w:val="a"/>
    <w:qFormat/>
    <w:rsid w:val="00430FB8"/>
    <w:pPr>
      <w:keepNext/>
      <w:outlineLvl w:val="1"/>
    </w:pPr>
    <w:rPr>
      <w:sz w:val="28"/>
      <w:szCs w:val="28"/>
    </w:rPr>
  </w:style>
  <w:style w:type="paragraph" w:styleId="3">
    <w:name w:val="heading 3"/>
    <w:basedOn w:val="a"/>
    <w:next w:val="a"/>
    <w:qFormat/>
    <w:rsid w:val="00430FB8"/>
    <w:pPr>
      <w:keepNext/>
      <w:ind w:right="-15"/>
      <w:outlineLvl w:val="2"/>
    </w:pPr>
    <w:rPr>
      <w:sz w:val="28"/>
      <w:szCs w:val="28"/>
    </w:rPr>
  </w:style>
  <w:style w:type="paragraph" w:styleId="4">
    <w:name w:val="heading 4"/>
    <w:basedOn w:val="a"/>
    <w:next w:val="a"/>
    <w:qFormat/>
    <w:rsid w:val="00430FB8"/>
    <w:pPr>
      <w:keepNext/>
      <w:jc w:val="both"/>
      <w:outlineLvl w:val="3"/>
    </w:pPr>
    <w:rPr>
      <w:sz w:val="28"/>
    </w:rPr>
  </w:style>
  <w:style w:type="paragraph" w:styleId="5">
    <w:name w:val="heading 5"/>
    <w:basedOn w:val="a"/>
    <w:next w:val="a"/>
    <w:qFormat/>
    <w:rsid w:val="00430FB8"/>
    <w:pPr>
      <w:keepNext/>
      <w:spacing w:line="360" w:lineRule="auto"/>
      <w:ind w:right="43"/>
      <w:jc w:val="both"/>
      <w:outlineLvl w:val="4"/>
    </w:pPr>
    <w:rPr>
      <w:szCs w:val="20"/>
    </w:rPr>
  </w:style>
  <w:style w:type="paragraph" w:styleId="6">
    <w:name w:val="heading 6"/>
    <w:basedOn w:val="a"/>
    <w:next w:val="a"/>
    <w:qFormat/>
    <w:rsid w:val="00430FB8"/>
    <w:pPr>
      <w:keepNext/>
      <w:framePr w:w="7547" w:h="907" w:hSpace="142" w:wrap="around" w:vAnchor="page" w:hAnchor="page" w:x="2789" w:y="4425" w:anchorLock="1"/>
      <w:jc w:val="center"/>
      <w:outlineLvl w:val="5"/>
    </w:pPr>
    <w:rPr>
      <w:b/>
      <w:bCs/>
      <w:sz w:val="28"/>
      <w:szCs w:val="28"/>
    </w:rPr>
  </w:style>
  <w:style w:type="paragraph" w:styleId="7">
    <w:name w:val="heading 7"/>
    <w:basedOn w:val="a"/>
    <w:next w:val="a"/>
    <w:qFormat/>
    <w:rsid w:val="00430FB8"/>
    <w:pPr>
      <w:keepNext/>
      <w:jc w:val="center"/>
      <w:outlineLvl w:val="6"/>
    </w:pPr>
    <w:rPr>
      <w:sz w:val="28"/>
      <w:szCs w:val="20"/>
    </w:rPr>
  </w:style>
  <w:style w:type="paragraph" w:styleId="8">
    <w:name w:val="heading 8"/>
    <w:basedOn w:val="a"/>
    <w:next w:val="a"/>
    <w:link w:val="80"/>
    <w:qFormat/>
    <w:rsid w:val="00570FE4"/>
    <w:pPr>
      <w:spacing w:before="240" w:after="60"/>
      <w:outlineLvl w:val="7"/>
    </w:pPr>
    <w:rPr>
      <w:i/>
      <w:iCs/>
    </w:rPr>
  </w:style>
  <w:style w:type="paragraph" w:styleId="9">
    <w:name w:val="heading 9"/>
    <w:basedOn w:val="a"/>
    <w:next w:val="a"/>
    <w:qFormat/>
    <w:rsid w:val="00430FB8"/>
    <w:pPr>
      <w:keepNext/>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30FB8"/>
    <w:pPr>
      <w:tabs>
        <w:tab w:val="center" w:pos="4677"/>
        <w:tab w:val="right" w:pos="9355"/>
      </w:tabs>
    </w:pPr>
  </w:style>
  <w:style w:type="paragraph" w:styleId="a5">
    <w:name w:val="footer"/>
    <w:basedOn w:val="a"/>
    <w:link w:val="a6"/>
    <w:rsid w:val="00430FB8"/>
    <w:pPr>
      <w:tabs>
        <w:tab w:val="center" w:pos="4677"/>
        <w:tab w:val="right" w:pos="9355"/>
      </w:tabs>
    </w:pPr>
  </w:style>
  <w:style w:type="paragraph" w:styleId="a7">
    <w:name w:val="Plain Text"/>
    <w:basedOn w:val="a"/>
    <w:link w:val="a8"/>
    <w:rsid w:val="00430FB8"/>
    <w:rPr>
      <w:rFonts w:ascii="Courier New" w:hAnsi="Courier New"/>
      <w:sz w:val="20"/>
      <w:szCs w:val="20"/>
    </w:rPr>
  </w:style>
  <w:style w:type="paragraph" w:styleId="20">
    <w:name w:val="Body Text 2"/>
    <w:basedOn w:val="a"/>
    <w:rsid w:val="00430FB8"/>
    <w:pPr>
      <w:spacing w:line="360" w:lineRule="auto"/>
      <w:ind w:right="43"/>
      <w:jc w:val="both"/>
    </w:pPr>
    <w:rPr>
      <w:szCs w:val="20"/>
    </w:rPr>
  </w:style>
  <w:style w:type="paragraph" w:styleId="30">
    <w:name w:val="Body Text 3"/>
    <w:basedOn w:val="a"/>
    <w:rsid w:val="00430FB8"/>
    <w:pPr>
      <w:jc w:val="both"/>
    </w:pPr>
    <w:rPr>
      <w:szCs w:val="20"/>
    </w:rPr>
  </w:style>
  <w:style w:type="paragraph" w:styleId="a9">
    <w:name w:val="Body Text"/>
    <w:basedOn w:val="a"/>
    <w:link w:val="aa"/>
    <w:rsid w:val="00430FB8"/>
    <w:pPr>
      <w:jc w:val="both"/>
    </w:pPr>
    <w:rPr>
      <w:sz w:val="28"/>
      <w:szCs w:val="20"/>
    </w:rPr>
  </w:style>
  <w:style w:type="paragraph" w:styleId="ab">
    <w:name w:val="Body Text Indent"/>
    <w:basedOn w:val="a"/>
    <w:rsid w:val="00430FB8"/>
    <w:pPr>
      <w:ind w:left="720"/>
      <w:jc w:val="both"/>
    </w:pPr>
    <w:rPr>
      <w:sz w:val="28"/>
      <w:szCs w:val="20"/>
    </w:rPr>
  </w:style>
  <w:style w:type="paragraph" w:styleId="ac">
    <w:name w:val="caption"/>
    <w:basedOn w:val="a"/>
    <w:next w:val="a"/>
    <w:qFormat/>
    <w:rsid w:val="00430FB8"/>
    <w:pPr>
      <w:jc w:val="center"/>
    </w:pPr>
    <w:rPr>
      <w:sz w:val="28"/>
    </w:rPr>
  </w:style>
  <w:style w:type="paragraph" w:styleId="21">
    <w:name w:val="Body Text Indent 2"/>
    <w:basedOn w:val="a"/>
    <w:rsid w:val="00430FB8"/>
    <w:pPr>
      <w:ind w:firstLine="708"/>
      <w:jc w:val="both"/>
    </w:pPr>
    <w:rPr>
      <w:sz w:val="28"/>
    </w:rPr>
  </w:style>
  <w:style w:type="paragraph" w:styleId="ad">
    <w:name w:val="Title"/>
    <w:basedOn w:val="a"/>
    <w:next w:val="ae"/>
    <w:qFormat/>
    <w:rsid w:val="00430FB8"/>
    <w:pPr>
      <w:jc w:val="center"/>
    </w:pPr>
    <w:rPr>
      <w:b/>
      <w:szCs w:val="20"/>
      <w:lang w:eastAsia="ar-SA"/>
    </w:rPr>
  </w:style>
  <w:style w:type="paragraph" w:styleId="ae">
    <w:name w:val="Subtitle"/>
    <w:basedOn w:val="a"/>
    <w:qFormat/>
    <w:rsid w:val="00430FB8"/>
    <w:pPr>
      <w:spacing w:after="60"/>
      <w:jc w:val="center"/>
      <w:outlineLvl w:val="1"/>
    </w:pPr>
    <w:rPr>
      <w:rFonts w:ascii="Arial" w:hAnsi="Arial" w:cs="Arial"/>
    </w:rPr>
  </w:style>
  <w:style w:type="table" w:styleId="af">
    <w:name w:val="Table Grid"/>
    <w:basedOn w:val="a1"/>
    <w:rsid w:val="00C763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link w:val="8"/>
    <w:rsid w:val="00570FE4"/>
    <w:rPr>
      <w:i/>
      <w:iCs/>
      <w:sz w:val="24"/>
      <w:szCs w:val="24"/>
    </w:rPr>
  </w:style>
  <w:style w:type="paragraph" w:customStyle="1" w:styleId="ConsNormal">
    <w:name w:val="ConsNormal"/>
    <w:rsid w:val="00293439"/>
    <w:pPr>
      <w:suppressAutoHyphens/>
      <w:autoSpaceDE w:val="0"/>
      <w:ind w:right="19772" w:firstLine="720"/>
    </w:pPr>
    <w:rPr>
      <w:rFonts w:ascii="Arial" w:eastAsia="Calibri" w:hAnsi="Arial" w:cs="Arial"/>
      <w:lang w:eastAsia="ar-SA"/>
    </w:rPr>
  </w:style>
  <w:style w:type="paragraph" w:customStyle="1" w:styleId="10">
    <w:name w:val="Текст1"/>
    <w:basedOn w:val="a"/>
    <w:rsid w:val="00F714EB"/>
    <w:pPr>
      <w:suppressAutoHyphens/>
    </w:pPr>
    <w:rPr>
      <w:rFonts w:ascii="Courier New" w:hAnsi="Courier New" w:cs="Courier New"/>
      <w:sz w:val="20"/>
      <w:szCs w:val="20"/>
      <w:lang w:eastAsia="ar-SA"/>
    </w:rPr>
  </w:style>
  <w:style w:type="paragraph" w:customStyle="1" w:styleId="af0">
    <w:name w:val="Знак Знак Знак"/>
    <w:basedOn w:val="a"/>
    <w:rsid w:val="00071C6D"/>
    <w:pPr>
      <w:widowControl w:val="0"/>
      <w:adjustRightInd w:val="0"/>
      <w:spacing w:after="160" w:line="240" w:lineRule="exact"/>
      <w:jc w:val="right"/>
    </w:pPr>
    <w:rPr>
      <w:rFonts w:ascii="Arial" w:hAnsi="Arial" w:cs="Arial"/>
      <w:sz w:val="20"/>
      <w:szCs w:val="20"/>
      <w:lang w:val="en-GB" w:eastAsia="en-US"/>
    </w:rPr>
  </w:style>
  <w:style w:type="character" w:styleId="af1">
    <w:name w:val="Hyperlink"/>
    <w:uiPriority w:val="99"/>
    <w:rsid w:val="00071C6D"/>
    <w:rPr>
      <w:color w:val="0000FF"/>
      <w:u w:val="single"/>
    </w:rPr>
  </w:style>
  <w:style w:type="character" w:customStyle="1" w:styleId="af2">
    <w:name w:val="Гипертекстовая ссылка"/>
    <w:rsid w:val="00071C6D"/>
    <w:rPr>
      <w:b/>
      <w:bCs/>
      <w:color w:val="auto"/>
      <w:sz w:val="26"/>
      <w:szCs w:val="26"/>
    </w:rPr>
  </w:style>
  <w:style w:type="character" w:customStyle="1" w:styleId="a8">
    <w:name w:val="Текст Знак"/>
    <w:link w:val="a7"/>
    <w:locked/>
    <w:rsid w:val="00071C6D"/>
    <w:rPr>
      <w:rFonts w:ascii="Courier New" w:hAnsi="Courier New"/>
    </w:rPr>
  </w:style>
  <w:style w:type="paragraph" w:styleId="af3">
    <w:name w:val="List"/>
    <w:basedOn w:val="a9"/>
    <w:rsid w:val="00071C6D"/>
    <w:rPr>
      <w:rFonts w:ascii="Arial" w:hAnsi="Arial" w:cs="Tahoma"/>
      <w:lang w:eastAsia="ar-SA"/>
    </w:rPr>
  </w:style>
  <w:style w:type="paragraph" w:styleId="11">
    <w:name w:val="index 1"/>
    <w:basedOn w:val="a"/>
    <w:next w:val="a"/>
    <w:autoRedefine/>
    <w:rsid w:val="00071C6D"/>
    <w:pPr>
      <w:ind w:left="240" w:hanging="240"/>
    </w:pPr>
  </w:style>
  <w:style w:type="paragraph" w:styleId="af4">
    <w:name w:val="index heading"/>
    <w:basedOn w:val="a"/>
    <w:rsid w:val="00071C6D"/>
    <w:pPr>
      <w:suppressLineNumbers/>
    </w:pPr>
    <w:rPr>
      <w:rFonts w:ascii="Arial" w:hAnsi="Arial" w:cs="Tahoma"/>
      <w:lang w:eastAsia="ar-SA"/>
    </w:rPr>
  </w:style>
  <w:style w:type="paragraph" w:customStyle="1" w:styleId="12">
    <w:name w:val="Стиль1"/>
    <w:basedOn w:val="a"/>
    <w:rsid w:val="00071C6D"/>
    <w:pPr>
      <w:jc w:val="both"/>
    </w:pPr>
    <w:rPr>
      <w:sz w:val="28"/>
      <w:szCs w:val="20"/>
      <w:lang w:eastAsia="ar-SA"/>
    </w:rPr>
  </w:style>
  <w:style w:type="paragraph" w:styleId="af5">
    <w:name w:val="Balloon Text"/>
    <w:basedOn w:val="a"/>
    <w:link w:val="af6"/>
    <w:rsid w:val="00071C6D"/>
    <w:rPr>
      <w:rFonts w:ascii="Tahoma" w:hAnsi="Tahoma"/>
      <w:sz w:val="16"/>
      <w:szCs w:val="16"/>
    </w:rPr>
  </w:style>
  <w:style w:type="character" w:customStyle="1" w:styleId="af6">
    <w:name w:val="Текст выноски Знак"/>
    <w:link w:val="af5"/>
    <w:rsid w:val="00071C6D"/>
    <w:rPr>
      <w:rFonts w:ascii="Tahoma" w:hAnsi="Tahoma" w:cs="Tahoma"/>
      <w:sz w:val="16"/>
      <w:szCs w:val="16"/>
    </w:rPr>
  </w:style>
  <w:style w:type="paragraph" w:customStyle="1" w:styleId="ConsPlusTitle">
    <w:name w:val="ConsPlusTitle"/>
    <w:rsid w:val="00071C6D"/>
    <w:pPr>
      <w:widowControl w:val="0"/>
      <w:autoSpaceDE w:val="0"/>
      <w:autoSpaceDN w:val="0"/>
      <w:adjustRightInd w:val="0"/>
    </w:pPr>
    <w:rPr>
      <w:rFonts w:ascii="Calibri" w:hAnsi="Calibri" w:cs="Calibri"/>
      <w:b/>
      <w:bCs/>
      <w:sz w:val="22"/>
      <w:szCs w:val="22"/>
    </w:rPr>
  </w:style>
  <w:style w:type="paragraph" w:customStyle="1" w:styleId="af7">
    <w:name w:val="Знак"/>
    <w:basedOn w:val="a"/>
    <w:rsid w:val="00071C6D"/>
    <w:pPr>
      <w:spacing w:after="160" w:line="240" w:lineRule="exact"/>
    </w:pPr>
    <w:rPr>
      <w:rFonts w:ascii="Verdana" w:hAnsi="Verdana" w:cs="Verdana"/>
      <w:sz w:val="20"/>
      <w:szCs w:val="20"/>
      <w:lang w:val="en-US" w:eastAsia="en-US"/>
    </w:rPr>
  </w:style>
  <w:style w:type="character" w:customStyle="1" w:styleId="af8">
    <w:name w:val="Цветовое выделение"/>
    <w:rsid w:val="00071C6D"/>
    <w:rPr>
      <w:b/>
      <w:bCs/>
      <w:color w:val="000080"/>
    </w:rPr>
  </w:style>
  <w:style w:type="paragraph" w:customStyle="1" w:styleId="af9">
    <w:name w:val="Нормальный (таблица)"/>
    <w:basedOn w:val="a"/>
    <w:next w:val="a"/>
    <w:rsid w:val="00071C6D"/>
    <w:pPr>
      <w:widowControl w:val="0"/>
      <w:autoSpaceDE w:val="0"/>
      <w:autoSpaceDN w:val="0"/>
      <w:adjustRightInd w:val="0"/>
      <w:jc w:val="both"/>
    </w:pPr>
    <w:rPr>
      <w:rFonts w:ascii="Arial" w:hAnsi="Arial" w:cs="Arial"/>
    </w:rPr>
  </w:style>
  <w:style w:type="paragraph" w:customStyle="1" w:styleId="13">
    <w:name w:val="марк список 1"/>
    <w:basedOn w:val="a"/>
    <w:rsid w:val="00071C6D"/>
    <w:pPr>
      <w:tabs>
        <w:tab w:val="left" w:pos="360"/>
      </w:tabs>
      <w:spacing w:before="120" w:after="120"/>
      <w:jc w:val="both"/>
    </w:pPr>
    <w:rPr>
      <w:szCs w:val="20"/>
      <w:lang w:eastAsia="ar-SA"/>
    </w:rPr>
  </w:style>
  <w:style w:type="paragraph" w:customStyle="1" w:styleId="14">
    <w:name w:val="нум список 1"/>
    <w:basedOn w:val="13"/>
    <w:rsid w:val="00071C6D"/>
  </w:style>
  <w:style w:type="character" w:customStyle="1" w:styleId="a6">
    <w:name w:val="Нижний колонтитул Знак"/>
    <w:link w:val="a5"/>
    <w:rsid w:val="00071C6D"/>
    <w:rPr>
      <w:sz w:val="24"/>
      <w:szCs w:val="24"/>
    </w:rPr>
  </w:style>
  <w:style w:type="character" w:customStyle="1" w:styleId="a4">
    <w:name w:val="Верхний колонтитул Знак"/>
    <w:link w:val="a3"/>
    <w:rsid w:val="00071C6D"/>
    <w:rPr>
      <w:sz w:val="24"/>
      <w:szCs w:val="24"/>
    </w:rPr>
  </w:style>
  <w:style w:type="paragraph" w:customStyle="1" w:styleId="15">
    <w:name w:val="Без интервала1"/>
    <w:basedOn w:val="a"/>
    <w:link w:val="afa"/>
    <w:rsid w:val="00071C6D"/>
    <w:rPr>
      <w:rFonts w:ascii="Calibri" w:hAnsi="Calibri"/>
    </w:rPr>
  </w:style>
  <w:style w:type="character" w:customStyle="1" w:styleId="afa">
    <w:name w:val="Без интервала Знак"/>
    <w:link w:val="15"/>
    <w:locked/>
    <w:rsid w:val="00071C6D"/>
    <w:rPr>
      <w:rFonts w:ascii="Calibri" w:hAnsi="Calibri" w:cs="Calibri"/>
      <w:sz w:val="24"/>
      <w:szCs w:val="24"/>
    </w:rPr>
  </w:style>
  <w:style w:type="paragraph" w:customStyle="1" w:styleId="ConsPlusNormal">
    <w:name w:val="ConsPlusNormal"/>
    <w:rsid w:val="001976C5"/>
    <w:pPr>
      <w:widowControl w:val="0"/>
      <w:suppressAutoHyphens/>
      <w:autoSpaceDE w:val="0"/>
      <w:ind w:firstLine="720"/>
    </w:pPr>
    <w:rPr>
      <w:rFonts w:ascii="Arial" w:eastAsia="Arial" w:hAnsi="Arial" w:cs="Arial"/>
      <w:kern w:val="2"/>
      <w:lang w:eastAsia="ar-SA"/>
    </w:rPr>
  </w:style>
  <w:style w:type="character" w:customStyle="1" w:styleId="aa">
    <w:name w:val="Основной текст Знак"/>
    <w:link w:val="a9"/>
    <w:rsid w:val="001976C5"/>
    <w:rPr>
      <w:sz w:val="28"/>
    </w:rPr>
  </w:style>
  <w:style w:type="paragraph" w:customStyle="1" w:styleId="afb">
    <w:name w:val="Заголовок статьи"/>
    <w:basedOn w:val="a"/>
    <w:next w:val="a"/>
    <w:uiPriority w:val="99"/>
    <w:rsid w:val="0091159B"/>
    <w:pPr>
      <w:autoSpaceDE w:val="0"/>
      <w:autoSpaceDN w:val="0"/>
      <w:adjustRightInd w:val="0"/>
      <w:ind w:left="1612" w:hanging="892"/>
      <w:jc w:val="both"/>
    </w:pPr>
    <w:rPr>
      <w:rFonts w:ascii="Arial" w:hAnsi="Arial" w:cs="Arial"/>
      <w:sz w:val="28"/>
      <w:szCs w:val="28"/>
    </w:rPr>
  </w:style>
  <w:style w:type="paragraph" w:styleId="afc">
    <w:name w:val="Normal (Web)"/>
    <w:basedOn w:val="a"/>
    <w:uiPriority w:val="99"/>
    <w:unhideWhenUsed/>
    <w:rsid w:val="0091159B"/>
    <w:pPr>
      <w:spacing w:after="223"/>
      <w:jc w:val="both"/>
    </w:pPr>
    <w:rPr>
      <w:rFonts w:eastAsiaTheme="minorEastAsia"/>
    </w:rPr>
  </w:style>
  <w:style w:type="paragraph" w:customStyle="1" w:styleId="afd">
    <w:name w:val="Прижатый влево"/>
    <w:basedOn w:val="a"/>
    <w:next w:val="a"/>
    <w:rsid w:val="00A5079C"/>
    <w:pPr>
      <w:autoSpaceDE w:val="0"/>
      <w:autoSpaceDN w:val="0"/>
      <w:adjustRightInd w:val="0"/>
    </w:pPr>
    <w:rPr>
      <w:rFonts w:ascii="Arial" w:hAnsi="Arial"/>
    </w:rPr>
  </w:style>
</w:styles>
</file>

<file path=word/webSettings.xml><?xml version="1.0" encoding="utf-8"?>
<w:webSettings xmlns:r="http://schemas.openxmlformats.org/officeDocument/2006/relationships" xmlns:w="http://schemas.openxmlformats.org/wordprocessingml/2006/main">
  <w:divs>
    <w:div w:id="389036456">
      <w:bodyDiv w:val="1"/>
      <w:marLeft w:val="0"/>
      <w:marRight w:val="0"/>
      <w:marTop w:val="0"/>
      <w:marBottom w:val="0"/>
      <w:divBdr>
        <w:top w:val="none" w:sz="0" w:space="0" w:color="auto"/>
        <w:left w:val="none" w:sz="0" w:space="0" w:color="auto"/>
        <w:bottom w:val="none" w:sz="0" w:space="0" w:color="auto"/>
        <w:right w:val="none" w:sz="0" w:space="0" w:color="auto"/>
      </w:divBdr>
    </w:div>
    <w:div w:id="1253003549">
      <w:bodyDiv w:val="1"/>
      <w:marLeft w:val="0"/>
      <w:marRight w:val="0"/>
      <w:marTop w:val="0"/>
      <w:marBottom w:val="0"/>
      <w:divBdr>
        <w:top w:val="none" w:sz="0" w:space="0" w:color="auto"/>
        <w:left w:val="none" w:sz="0" w:space="0" w:color="auto"/>
        <w:bottom w:val="none" w:sz="0" w:space="0" w:color="auto"/>
        <w:right w:val="none" w:sz="0" w:space="0" w:color="auto"/>
      </w:divBdr>
    </w:div>
    <w:div w:id="1337537754">
      <w:bodyDiv w:val="1"/>
      <w:marLeft w:val="0"/>
      <w:marRight w:val="0"/>
      <w:marTop w:val="0"/>
      <w:marBottom w:val="0"/>
      <w:divBdr>
        <w:top w:val="none" w:sz="0" w:space="0" w:color="auto"/>
        <w:left w:val="none" w:sz="0" w:space="0" w:color="auto"/>
        <w:bottom w:val="none" w:sz="0" w:space="0" w:color="auto"/>
        <w:right w:val="none" w:sz="0" w:space="0" w:color="auto"/>
      </w:divBdr>
    </w:div>
    <w:div w:id="1559628931">
      <w:bodyDiv w:val="1"/>
      <w:marLeft w:val="0"/>
      <w:marRight w:val="0"/>
      <w:marTop w:val="0"/>
      <w:marBottom w:val="0"/>
      <w:divBdr>
        <w:top w:val="none" w:sz="0" w:space="0" w:color="auto"/>
        <w:left w:val="none" w:sz="0" w:space="0" w:color="auto"/>
        <w:bottom w:val="none" w:sz="0" w:space="0" w:color="auto"/>
        <w:right w:val="none" w:sz="0" w:space="0" w:color="auto"/>
      </w:divBdr>
    </w:div>
    <w:div w:id="206779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inustlabinsk/ru" TargetMode="External"/><Relationship Id="rId13" Type="http://schemas.openxmlformats.org/officeDocument/2006/relationships/hyperlink" Target="garantF1://70191040.0" TargetMode="External"/><Relationship Id="rId18" Type="http://schemas.openxmlformats.org/officeDocument/2006/relationships/hyperlink" Target="garantF1://12025268.15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70070950.0" TargetMode="External"/><Relationship Id="rId17" Type="http://schemas.openxmlformats.org/officeDocument/2006/relationships/hyperlink" Target="garantF1://12025268.154" TargetMode="External"/><Relationship Id="rId2" Type="http://schemas.openxmlformats.org/officeDocument/2006/relationships/numbering" Target="numbering.xml"/><Relationship Id="rId16" Type="http://schemas.openxmlformats.org/officeDocument/2006/relationships/hyperlink" Target="garantF1://12025268.14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8.1001" TargetMode="External"/><Relationship Id="rId5" Type="http://schemas.openxmlformats.org/officeDocument/2006/relationships/webSettings" Target="webSettings.xml"/><Relationship Id="rId15" Type="http://schemas.openxmlformats.org/officeDocument/2006/relationships/hyperlink" Target="https://www.gosfinansy.ru/" TargetMode="External"/><Relationship Id="rId10" Type="http://schemas.openxmlformats.org/officeDocument/2006/relationships/hyperlink" Target="garantF1://10080093.0" TargetMode="External"/><Relationship Id="rId19" Type="http://schemas.openxmlformats.org/officeDocument/2006/relationships/hyperlink" Target="garantF1://23960950.500" TargetMode="External"/><Relationship Id="rId4" Type="http://schemas.openxmlformats.org/officeDocument/2006/relationships/settings" Target="settings.xml"/><Relationship Id="rId9" Type="http://schemas.openxmlformats.org/officeDocument/2006/relationships/hyperlink" Target="garantF1://12025268.0" TargetMode="External"/><Relationship Id="rId14" Type="http://schemas.openxmlformats.org/officeDocument/2006/relationships/hyperlink" Target="https://www.gosfinans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987607-C9EC-4C1A-B0E3-02B0B4D52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33</Pages>
  <Words>7462</Words>
  <Characters>68055</Characters>
  <Application>Microsoft Office Word</Application>
  <DocSecurity>0</DocSecurity>
  <Lines>567</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75367</CharactersWithSpaces>
  <SharedDoc>false</SharedDoc>
  <HLinks>
    <vt:vector size="6" baseType="variant">
      <vt:variant>
        <vt:i4>7078012</vt:i4>
      </vt:variant>
      <vt:variant>
        <vt:i4>3</vt:i4>
      </vt:variant>
      <vt:variant>
        <vt:i4>0</vt:i4>
      </vt:variant>
      <vt:variant>
        <vt:i4>5</vt:i4>
      </vt:variant>
      <vt:variant>
        <vt:lpwstr>http://www.adminustlabinsk.ru/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Агафонова Инна Владимировна</cp:lastModifiedBy>
  <cp:revision>47</cp:revision>
  <cp:lastPrinted>2023-11-13T09:47:00Z</cp:lastPrinted>
  <dcterms:created xsi:type="dcterms:W3CDTF">2023-10-12T13:28:00Z</dcterms:created>
  <dcterms:modified xsi:type="dcterms:W3CDTF">2023-11-14T07:31:00Z</dcterms:modified>
</cp:coreProperties>
</file>