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A36057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МКУ «</w:t>
      </w:r>
      <w:r w:rsidR="0013083A">
        <w:rPr>
          <w:b/>
          <w:bCs/>
          <w:iCs/>
          <w:sz w:val="28"/>
          <w:szCs w:val="28"/>
        </w:rPr>
        <w:t>Мотодром» Кирпильского</w:t>
      </w:r>
      <w:r>
        <w:rPr>
          <w:b/>
          <w:bCs/>
          <w:iCs/>
          <w:sz w:val="28"/>
          <w:szCs w:val="28"/>
        </w:rPr>
        <w:t xml:space="preserve"> сельского поселения </w:t>
      </w:r>
    </w:p>
    <w:p w:rsidR="006336AF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«Проверка целевого и эффективного использования средств бюджета 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Кирпильского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района, выделенных на содержание муниципального казенного учреждения «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Мотодром» Кирпильского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 (далее – МКУ «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Мотодром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="0011270F">
        <w:rPr>
          <w:rFonts w:ascii="Times New Roman" w:hAnsi="Times New Roman"/>
          <w:b w:val="0"/>
          <w:i w:val="0"/>
          <w:color w:val="auto"/>
          <w:sz w:val="28"/>
          <w:szCs w:val="28"/>
        </w:rPr>
        <w:t>)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, а также эффективности использования муниципальной собственности в </w:t>
      </w:r>
      <w:r w:rsidR="000061D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20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20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году»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  <w:proofErr w:type="gramEnd"/>
    </w:p>
    <w:p w:rsidR="00AD6815" w:rsidRPr="00352D15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A36057">
        <w:rPr>
          <w:sz w:val="28"/>
          <w:szCs w:val="28"/>
        </w:rPr>
        <w:t>МКУ «</w:t>
      </w:r>
      <w:r w:rsidR="000061DC">
        <w:rPr>
          <w:sz w:val="28"/>
          <w:szCs w:val="28"/>
        </w:rPr>
        <w:t>Мотодром</w:t>
      </w:r>
      <w:r w:rsidR="00A36057">
        <w:rPr>
          <w:sz w:val="28"/>
          <w:szCs w:val="28"/>
        </w:rPr>
        <w:t>»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Pr="00352D15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 xml:space="preserve">постановлений администрации </w:t>
      </w:r>
      <w:r w:rsidR="000061DC">
        <w:rPr>
          <w:sz w:val="28"/>
          <w:szCs w:val="28"/>
        </w:rPr>
        <w:t>Кирпильского</w:t>
      </w:r>
      <w:r w:rsidR="00A36057">
        <w:rPr>
          <w:sz w:val="28"/>
          <w:szCs w:val="28"/>
        </w:rPr>
        <w:t xml:space="preserve"> сельского поселения </w:t>
      </w:r>
      <w:r w:rsidR="00F069BD" w:rsidRPr="00352D15">
        <w:rPr>
          <w:sz w:val="28"/>
          <w:szCs w:val="28"/>
        </w:rPr>
        <w:t xml:space="preserve"> Усть-Лабинск</w:t>
      </w:r>
      <w:r w:rsidR="00A36057">
        <w:rPr>
          <w:sz w:val="28"/>
          <w:szCs w:val="28"/>
        </w:rPr>
        <w:t>ого</w:t>
      </w:r>
      <w:r w:rsidR="00F069BD" w:rsidRPr="00352D15">
        <w:rPr>
          <w:sz w:val="28"/>
          <w:szCs w:val="28"/>
        </w:rPr>
        <w:t xml:space="preserve"> район</w:t>
      </w:r>
      <w:r w:rsidR="00A36057">
        <w:rPr>
          <w:sz w:val="28"/>
          <w:szCs w:val="28"/>
        </w:rPr>
        <w:t>а</w:t>
      </w:r>
      <w:r w:rsidR="00AD6815" w:rsidRPr="00352D15">
        <w:rPr>
          <w:sz w:val="28"/>
          <w:szCs w:val="28"/>
          <w:shd w:val="clear" w:color="auto" w:fill="FFFFFF"/>
        </w:rPr>
        <w:t>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 же время, проверкой установлен</w:t>
      </w:r>
      <w:r w:rsidR="00FB3D1A">
        <w:rPr>
          <w:sz w:val="28"/>
          <w:szCs w:val="28"/>
        </w:rPr>
        <w:t>о</w:t>
      </w:r>
      <w:r w:rsidR="00EA540E" w:rsidRPr="00A36057">
        <w:rPr>
          <w:sz w:val="28"/>
          <w:szCs w:val="28"/>
        </w:rPr>
        <w:t xml:space="preserve"> </w:t>
      </w:r>
      <w:r w:rsidR="00F069BD" w:rsidRPr="00A36057">
        <w:rPr>
          <w:sz w:val="28"/>
          <w:szCs w:val="28"/>
        </w:rPr>
        <w:t xml:space="preserve">неэффективное использование </w:t>
      </w:r>
      <w:r w:rsidR="00FB3D1A">
        <w:rPr>
          <w:sz w:val="28"/>
          <w:szCs w:val="28"/>
        </w:rPr>
        <w:t xml:space="preserve">имущества, в количестве 2 единиц, общей балансовой стоимостью </w:t>
      </w:r>
      <w:r w:rsidR="00873BCA">
        <w:rPr>
          <w:sz w:val="28"/>
          <w:szCs w:val="28"/>
        </w:rPr>
        <w:t xml:space="preserve">  </w:t>
      </w:r>
      <w:r w:rsidR="00FB3D1A">
        <w:rPr>
          <w:sz w:val="28"/>
          <w:szCs w:val="28"/>
        </w:rPr>
        <w:t xml:space="preserve">481 580,50 рубля, </w:t>
      </w:r>
      <w:r w:rsidR="0011270F">
        <w:rPr>
          <w:sz w:val="28"/>
          <w:szCs w:val="28"/>
        </w:rPr>
        <w:t>о</w:t>
      </w:r>
      <w:r w:rsidR="00FB3D1A">
        <w:rPr>
          <w:sz w:val="28"/>
          <w:szCs w:val="28"/>
        </w:rPr>
        <w:t>статочной стоимостью 0,00 рублей и</w:t>
      </w:r>
      <w:r w:rsidR="00851F41" w:rsidRPr="00A36057">
        <w:rPr>
          <w:rFonts w:eastAsia="Calibri"/>
          <w:bCs/>
          <w:sz w:val="28"/>
          <w:szCs w:val="28"/>
        </w:rPr>
        <w:t xml:space="preserve"> и</w:t>
      </w:r>
      <w:r w:rsidR="00851F41" w:rsidRPr="00A36057">
        <w:rPr>
          <w:sz w:val="28"/>
          <w:szCs w:val="28"/>
        </w:rPr>
        <w:t>ные нарушения действующего законодательства</w:t>
      </w:r>
      <w:r w:rsidR="00A36057" w:rsidRPr="00A36057">
        <w:rPr>
          <w:sz w:val="28"/>
          <w:szCs w:val="28"/>
        </w:rPr>
        <w:t xml:space="preserve"> и недостатки</w:t>
      </w:r>
      <w:r w:rsidR="00851F41" w:rsidRPr="00A36057">
        <w:rPr>
          <w:sz w:val="28"/>
          <w:szCs w:val="28"/>
        </w:rPr>
        <w:t>.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>татам контрольного мероприятия</w:t>
      </w:r>
      <w:r w:rsidR="00FB3D1A">
        <w:rPr>
          <w:sz w:val="28"/>
          <w:szCs w:val="28"/>
        </w:rPr>
        <w:t xml:space="preserve"> главе Кирпильского сельского поселения Усть-Лабинского района и</w:t>
      </w:r>
      <w:r w:rsidR="00EA540E" w:rsidRPr="00A36057">
        <w:rPr>
          <w:sz w:val="28"/>
          <w:szCs w:val="28"/>
        </w:rPr>
        <w:t xml:space="preserve"> </w:t>
      </w:r>
      <w:r w:rsidR="002D5505" w:rsidRPr="00A36057">
        <w:rPr>
          <w:sz w:val="28"/>
          <w:szCs w:val="28"/>
        </w:rPr>
        <w:t xml:space="preserve">директору </w:t>
      </w:r>
      <w:r w:rsidR="00A36057" w:rsidRPr="00A36057">
        <w:rPr>
          <w:sz w:val="28"/>
          <w:szCs w:val="28"/>
        </w:rPr>
        <w:t>МКУ «</w:t>
      </w:r>
      <w:r w:rsidR="00FB3D1A">
        <w:rPr>
          <w:sz w:val="28"/>
          <w:szCs w:val="28"/>
        </w:rPr>
        <w:t>Мотодром</w:t>
      </w:r>
      <w:r w:rsidR="00A36057" w:rsidRPr="00A36057">
        <w:rPr>
          <w:sz w:val="28"/>
          <w:szCs w:val="28"/>
        </w:rPr>
        <w:t>»</w:t>
      </w:r>
      <w:r w:rsidR="00F069BD" w:rsidRPr="00A36057">
        <w:rPr>
          <w:sz w:val="28"/>
          <w:szCs w:val="28"/>
        </w:rPr>
        <w:t xml:space="preserve"> </w:t>
      </w:r>
      <w:r w:rsidR="002D5505" w:rsidRPr="00A36057">
        <w:rPr>
          <w:sz w:val="28"/>
          <w:szCs w:val="28"/>
        </w:rPr>
        <w:t>внесен</w:t>
      </w:r>
      <w:r w:rsidR="00FB3D1A">
        <w:rPr>
          <w:sz w:val="28"/>
          <w:szCs w:val="28"/>
        </w:rPr>
        <w:t>ы</w:t>
      </w:r>
      <w:r w:rsidRPr="00A36057">
        <w:rPr>
          <w:sz w:val="28"/>
          <w:szCs w:val="28"/>
        </w:rPr>
        <w:t xml:space="preserve"> представлени</w:t>
      </w:r>
      <w:r w:rsidR="00FB3D1A">
        <w:rPr>
          <w:sz w:val="28"/>
          <w:szCs w:val="28"/>
        </w:rPr>
        <w:t>я</w:t>
      </w:r>
      <w:r w:rsidRPr="00A36057">
        <w:rPr>
          <w:sz w:val="28"/>
          <w:szCs w:val="28"/>
        </w:rPr>
        <w:t xml:space="preserve"> </w:t>
      </w:r>
      <w:r w:rsidR="0040127C" w:rsidRPr="00A36057">
        <w:rPr>
          <w:sz w:val="28"/>
          <w:szCs w:val="28"/>
        </w:rPr>
        <w:t xml:space="preserve">КСП </w:t>
      </w:r>
      <w:r w:rsidRPr="00A36057">
        <w:rPr>
          <w:sz w:val="28"/>
          <w:szCs w:val="28"/>
        </w:rPr>
        <w:t>для принятия мер по устранению выявленных</w:t>
      </w:r>
      <w:r w:rsidR="00602352">
        <w:rPr>
          <w:sz w:val="28"/>
          <w:szCs w:val="28"/>
        </w:rPr>
        <w:t xml:space="preserve"> проверкой </w:t>
      </w:r>
      <w:r w:rsidRPr="00A36057">
        <w:rPr>
          <w:sz w:val="28"/>
          <w:szCs w:val="28"/>
        </w:rPr>
        <w:t xml:space="preserve">нарушений и недостатков в работе.    </w:t>
      </w:r>
    </w:p>
    <w:p w:rsidR="0011270F" w:rsidRPr="00A36057" w:rsidRDefault="0011270F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По факту исполнения </w:t>
      </w:r>
      <w:r w:rsidR="00B11F77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МКУ «Мотодром» представлена информ</w:t>
      </w:r>
      <w:r w:rsidR="00B11F77">
        <w:rPr>
          <w:sz w:val="28"/>
          <w:szCs w:val="28"/>
        </w:rPr>
        <w:t xml:space="preserve">ация, с приложением документов </w:t>
      </w:r>
      <w:r>
        <w:rPr>
          <w:sz w:val="28"/>
          <w:szCs w:val="28"/>
        </w:rPr>
        <w:t>по устранению выявленных нарушений и недостатков.</w:t>
      </w:r>
    </w:p>
    <w:p w:rsidR="00A23F74" w:rsidRPr="00D33750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50">
        <w:rPr>
          <w:rFonts w:ascii="Times New Roman" w:hAnsi="Times New Roman" w:cs="Times New Roman"/>
          <w:sz w:val="28"/>
          <w:szCs w:val="28"/>
        </w:rPr>
        <w:t>Представлени</w:t>
      </w:r>
      <w:r w:rsidR="00EE2B07">
        <w:rPr>
          <w:rFonts w:ascii="Times New Roman" w:hAnsi="Times New Roman" w:cs="Times New Roman"/>
          <w:sz w:val="28"/>
          <w:szCs w:val="28"/>
        </w:rPr>
        <w:t>я</w:t>
      </w:r>
      <w:r w:rsidRPr="00D33750">
        <w:rPr>
          <w:rFonts w:ascii="Times New Roman" w:hAnsi="Times New Roman" w:cs="Times New Roman"/>
          <w:sz w:val="28"/>
          <w:szCs w:val="28"/>
        </w:rPr>
        <w:t>, внесенн</w:t>
      </w:r>
      <w:r w:rsidR="00EE2B07">
        <w:rPr>
          <w:rFonts w:ascii="Times New Roman" w:hAnsi="Times New Roman" w:cs="Times New Roman"/>
          <w:sz w:val="28"/>
          <w:szCs w:val="28"/>
        </w:rPr>
        <w:t>ы</w:t>
      </w:r>
      <w:r w:rsidRPr="00D33750">
        <w:rPr>
          <w:rFonts w:ascii="Times New Roman" w:hAnsi="Times New Roman" w:cs="Times New Roman"/>
          <w:sz w:val="28"/>
          <w:szCs w:val="28"/>
        </w:rPr>
        <w:t xml:space="preserve">е </w:t>
      </w:r>
      <w:r w:rsidR="00EE2B07">
        <w:rPr>
          <w:rFonts w:ascii="Times New Roman" w:hAnsi="Times New Roman" w:cs="Times New Roman"/>
          <w:sz w:val="28"/>
          <w:szCs w:val="28"/>
        </w:rPr>
        <w:t xml:space="preserve">главе Кирпильского сельского поселения Усть-Лабинского района и </w:t>
      </w:r>
      <w:r w:rsidRPr="00D3375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33750" w:rsidRPr="00D33750">
        <w:rPr>
          <w:rFonts w:ascii="Times New Roman" w:hAnsi="Times New Roman" w:cs="Times New Roman"/>
          <w:sz w:val="28"/>
          <w:szCs w:val="28"/>
        </w:rPr>
        <w:t>МКУ «</w:t>
      </w:r>
      <w:r w:rsidR="00452DDE">
        <w:rPr>
          <w:rFonts w:ascii="Times New Roman" w:hAnsi="Times New Roman" w:cs="Times New Roman"/>
          <w:sz w:val="28"/>
          <w:szCs w:val="28"/>
        </w:rPr>
        <w:t>Мотодром</w:t>
      </w:r>
      <w:r w:rsidR="00D33750" w:rsidRPr="00D33750">
        <w:rPr>
          <w:rFonts w:ascii="Times New Roman" w:hAnsi="Times New Roman" w:cs="Times New Roman"/>
          <w:sz w:val="28"/>
          <w:szCs w:val="28"/>
        </w:rPr>
        <w:t>»</w:t>
      </w:r>
      <w:r w:rsidRPr="00D33750">
        <w:rPr>
          <w:rFonts w:ascii="Times New Roman" w:hAnsi="Times New Roman" w:cs="Times New Roman"/>
          <w:bCs/>
          <w:iCs/>
          <w:sz w:val="28"/>
          <w:szCs w:val="28"/>
        </w:rPr>
        <w:t>, оста</w:t>
      </w:r>
      <w:r w:rsidR="00EE2B07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D33750">
        <w:rPr>
          <w:rFonts w:ascii="Times New Roman" w:hAnsi="Times New Roman" w:cs="Times New Roman"/>
          <w:bCs/>
          <w:iCs/>
          <w:sz w:val="28"/>
          <w:szCs w:val="28"/>
        </w:rPr>
        <w:t>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452DDE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452DDE">
        <w:rPr>
          <w:sz w:val="28"/>
          <w:szCs w:val="28"/>
        </w:rPr>
        <w:t xml:space="preserve">Кирпильского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>, 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61DC"/>
    <w:rsid w:val="00011BC1"/>
    <w:rsid w:val="000D1780"/>
    <w:rsid w:val="0011270F"/>
    <w:rsid w:val="0013083A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2B11"/>
    <w:rsid w:val="00382CCE"/>
    <w:rsid w:val="003B35A4"/>
    <w:rsid w:val="0040127C"/>
    <w:rsid w:val="00452DDE"/>
    <w:rsid w:val="00490B1E"/>
    <w:rsid w:val="004A7A31"/>
    <w:rsid w:val="004B375D"/>
    <w:rsid w:val="004E7F34"/>
    <w:rsid w:val="0052096D"/>
    <w:rsid w:val="00545BB3"/>
    <w:rsid w:val="005658AF"/>
    <w:rsid w:val="005E0B8C"/>
    <w:rsid w:val="005F0A43"/>
    <w:rsid w:val="00602352"/>
    <w:rsid w:val="00623AC4"/>
    <w:rsid w:val="006336AF"/>
    <w:rsid w:val="00663F06"/>
    <w:rsid w:val="00682B71"/>
    <w:rsid w:val="006A42CB"/>
    <w:rsid w:val="0074357F"/>
    <w:rsid w:val="00772AA2"/>
    <w:rsid w:val="007C5749"/>
    <w:rsid w:val="007E6EB7"/>
    <w:rsid w:val="00851F41"/>
    <w:rsid w:val="00873BCA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11F77"/>
    <w:rsid w:val="00D04F42"/>
    <w:rsid w:val="00D244EF"/>
    <w:rsid w:val="00D33750"/>
    <w:rsid w:val="00D635DD"/>
    <w:rsid w:val="00DD14B4"/>
    <w:rsid w:val="00DD3B6B"/>
    <w:rsid w:val="00E53784"/>
    <w:rsid w:val="00E70FF4"/>
    <w:rsid w:val="00E76255"/>
    <w:rsid w:val="00EA540E"/>
    <w:rsid w:val="00EB0701"/>
    <w:rsid w:val="00EE2B07"/>
    <w:rsid w:val="00F069BD"/>
    <w:rsid w:val="00FB3D1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64</cp:revision>
  <cp:lastPrinted>2021-09-13T05:45:00Z</cp:lastPrinted>
  <dcterms:created xsi:type="dcterms:W3CDTF">2018-09-25T05:04:00Z</dcterms:created>
  <dcterms:modified xsi:type="dcterms:W3CDTF">2021-09-15T05:10:00Z</dcterms:modified>
</cp:coreProperties>
</file>