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C2" w:rsidRPr="000E65C2" w:rsidRDefault="000E65C2" w:rsidP="000E6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5C2">
        <w:rPr>
          <w:rFonts w:ascii="Times New Roman" w:hAnsi="Times New Roman" w:cs="Times New Roman"/>
          <w:sz w:val="28"/>
          <w:szCs w:val="28"/>
        </w:rPr>
        <w:t>Уважаемые руководители промышленных предприятий!</w:t>
      </w:r>
    </w:p>
    <w:p w:rsidR="000E65C2" w:rsidRPr="000E65C2" w:rsidRDefault="000E65C2" w:rsidP="000E65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65C2" w:rsidRPr="000E65C2" w:rsidRDefault="000E65C2" w:rsidP="000E6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5C2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промышленной политики Краснодарского края от 28 мая 2021 года № 69 «О внесении изменений в приказ департамента промышленной политики Краснодарского края от 21 июля 2017 года № 73 «Об утверждении порядков предоставления субсидий за счет средств краевого бюджета  в рамках реализации мероприятий государственной программы Краснодарского края «Развитие промышленности Краснодарского края и повышение ее конкурентоспособности», утвержденной постановлением главы</w:t>
      </w:r>
      <w:proofErr w:type="gramEnd"/>
      <w:r w:rsidRPr="000E6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5C2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30 ноября 2015 года № 1138» </w:t>
      </w:r>
      <w:r w:rsidRPr="000E65C2">
        <w:rPr>
          <w:rFonts w:ascii="Times New Roman" w:hAnsi="Times New Roman" w:cs="Times New Roman"/>
          <w:b/>
          <w:sz w:val="28"/>
          <w:szCs w:val="28"/>
        </w:rPr>
        <w:t>департамент промышленной политики Краснодарского края сообщает о начале приема заявлений для проведения конкурсных отборов</w:t>
      </w:r>
      <w:r w:rsidRPr="000E65C2">
        <w:rPr>
          <w:rFonts w:ascii="Times New Roman" w:hAnsi="Times New Roman" w:cs="Times New Roman"/>
          <w:sz w:val="28"/>
          <w:szCs w:val="28"/>
        </w:rPr>
        <w:t xml:space="preserve"> в рамках мероприятий государственной программы Краснодарского края «Развитие промышленности Краснодарского края и повышение ее конкурентоспособности», утвержденной постановлением главы администрации (губернатора) Краснодарского края от 30 ноября 2015 года № 1138, в новой редакции:</w:t>
      </w:r>
      <w:proofErr w:type="gramEnd"/>
    </w:p>
    <w:p w:rsidR="000E65C2" w:rsidRPr="000E65C2" w:rsidRDefault="000E65C2" w:rsidP="000E65C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C2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затрат, связанных с организацией производства промышленной продукции в целях обеспечения трудовой занятости осужденных;</w:t>
      </w:r>
    </w:p>
    <w:p w:rsidR="000E65C2" w:rsidRPr="000E65C2" w:rsidRDefault="000E65C2" w:rsidP="000E65C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C2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затрат, связанных с технологическим присоединением к сетям инженерно-технического обеспечения;</w:t>
      </w:r>
    </w:p>
    <w:p w:rsidR="000E65C2" w:rsidRPr="000E65C2" w:rsidRDefault="000E65C2" w:rsidP="000E65C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C2">
        <w:rPr>
          <w:rFonts w:ascii="Times New Roman" w:hAnsi="Times New Roman" w:cs="Times New Roman"/>
          <w:sz w:val="28"/>
          <w:szCs w:val="28"/>
        </w:rPr>
        <w:t>предоставления субъектам деятельности в сфере промышленности субсидий на возмещение части затрат на реализацию инвестиционных проектов по модернизации и развитию промышленных производств;</w:t>
      </w:r>
    </w:p>
    <w:p w:rsidR="000E65C2" w:rsidRPr="000E65C2" w:rsidRDefault="000E65C2" w:rsidP="000E65C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C2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затрат, понесенных на уплату процентов по кредитам, полученным в российских кредитных организациях и в государственной корпорации «Банк развития и внешнеэкономической деятельности» в 2014 – 2021 годах, на пополнение оборотных средств и (или) на финансирование текущей производственной деятельности, направленных на производство промышленной продукции.</w:t>
      </w:r>
    </w:p>
    <w:p w:rsidR="000E65C2" w:rsidRPr="000E65C2" w:rsidRDefault="000E65C2" w:rsidP="000E6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C2">
        <w:rPr>
          <w:rFonts w:ascii="Times New Roman" w:hAnsi="Times New Roman" w:cs="Times New Roman"/>
          <w:sz w:val="28"/>
          <w:szCs w:val="28"/>
        </w:rPr>
        <w:t xml:space="preserve">Ознакомиться с Порядками предоставления субсидии можно на сайте департамента </w:t>
      </w:r>
      <w:hyperlink r:id="rId5" w:history="1">
        <w:r w:rsidRPr="000E65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E65C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E65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dpp</w:t>
        </w:r>
        <w:proofErr w:type="spellEnd"/>
        <w:r w:rsidRPr="000E65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65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krasnodar</w:t>
        </w:r>
        <w:proofErr w:type="spellEnd"/>
        <w:r w:rsidRPr="000E65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65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E65C2">
        <w:rPr>
          <w:rFonts w:ascii="Times New Roman" w:hAnsi="Times New Roman" w:cs="Times New Roman"/>
          <w:sz w:val="28"/>
          <w:szCs w:val="28"/>
        </w:rPr>
        <w:t xml:space="preserve"> в разделе «Государственная поддержка промышленности» во вкладке «Субсидирование» / «Региональные меры поддержки» / «Направления субсидирования». </w:t>
      </w:r>
    </w:p>
    <w:p w:rsidR="000E65C2" w:rsidRPr="000E65C2" w:rsidRDefault="000E65C2" w:rsidP="000E65C2">
      <w:pPr>
        <w:ind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DF4BFC" w:rsidRPr="000E65C2" w:rsidRDefault="00DF4BFC">
      <w:pPr>
        <w:rPr>
          <w:rFonts w:ascii="Times New Roman" w:hAnsi="Times New Roman" w:cs="Times New Roman"/>
          <w:sz w:val="28"/>
          <w:szCs w:val="28"/>
        </w:rPr>
      </w:pPr>
    </w:p>
    <w:sectPr w:rsidR="00DF4BFC" w:rsidRPr="000E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2A1A"/>
    <w:multiLevelType w:val="hybridMultilevel"/>
    <w:tmpl w:val="11F690F4"/>
    <w:lvl w:ilvl="0" w:tplc="312A9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E65C2"/>
    <w:rsid w:val="000E65C2"/>
    <w:rsid w:val="00D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6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p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2021-06-17T07:22:00Z</dcterms:created>
  <dcterms:modified xsi:type="dcterms:W3CDTF">2021-06-17T07:23:00Z</dcterms:modified>
</cp:coreProperties>
</file>