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CC" w:rsidRDefault="001D03CC" w:rsidP="001D03CC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4A0"/>
      </w:tblPr>
      <w:tblGrid>
        <w:gridCol w:w="4927"/>
      </w:tblGrid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4613"/>
        <w:gridCol w:w="1169"/>
        <w:gridCol w:w="3760"/>
      </w:tblGrid>
      <w:tr w:rsidR="00F614A8" w:rsidRPr="00AD1DC0" w:rsidTr="002B36B5">
        <w:trPr>
          <w:trHeight w:val="251"/>
        </w:trPr>
        <w:tc>
          <w:tcPr>
            <w:tcW w:w="9542" w:type="dxa"/>
            <w:gridSpan w:val="3"/>
          </w:tcPr>
          <w:p w:rsidR="00F614A8" w:rsidRPr="00235200" w:rsidRDefault="000B107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A0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614A8"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</w:t>
            </w:r>
            <w:r w:rsidR="00DA0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614A8" w:rsidRPr="00AD1DC0" w:rsidTr="00235200">
        <w:trPr>
          <w:trHeight w:val="257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к решению Совета муниципального</w:t>
            </w: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  </w:t>
            </w:r>
          </w:p>
        </w:tc>
      </w:tr>
      <w:tr w:rsidR="00F614A8" w:rsidRPr="00AD1DC0" w:rsidTr="00235200">
        <w:trPr>
          <w:trHeight w:val="200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  <w:r w:rsidR="00774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от 12 декабря 2019 года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774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E6054"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 w:rsidR="00774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F614A8" w:rsidRPr="00AD1DC0" w:rsidTr="00220DFC">
        <w:trPr>
          <w:trHeight w:val="238"/>
        </w:trPr>
        <w:tc>
          <w:tcPr>
            <w:tcW w:w="4613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0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93F39" w:rsidRPr="00693800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380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693F39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</w:t>
      </w:r>
      <w:r w:rsidR="00074DCC">
        <w:rPr>
          <w:rFonts w:ascii="Times New Roman" w:hAnsi="Times New Roman" w:cs="Times New Roman"/>
          <w:sz w:val="28"/>
          <w:szCs w:val="28"/>
        </w:rPr>
        <w:t>ния Усть-Лабинский район 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93F39" w:rsidRPr="004374A1" w:rsidRDefault="00074DCC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693F3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04534" w:rsidRDefault="00504534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2F07" w:rsidRDefault="00F72F0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2F07" w:rsidRPr="00B60C2C" w:rsidRDefault="00F72F0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668"/>
        <w:gridCol w:w="3688"/>
        <w:gridCol w:w="3916"/>
        <w:gridCol w:w="1475"/>
      </w:tblGrid>
      <w:tr w:rsidR="00504534" w:rsidRPr="005E372D" w:rsidTr="002D12CE">
        <w:tc>
          <w:tcPr>
            <w:tcW w:w="668" w:type="dxa"/>
          </w:tcPr>
          <w:p w:rsidR="00504534" w:rsidRPr="005E372D" w:rsidRDefault="00504534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  <w:vAlign w:val="center"/>
          </w:tcPr>
          <w:p w:rsidR="00504534" w:rsidRPr="005E372D" w:rsidRDefault="00504534" w:rsidP="002D12C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классификации </w:t>
            </w:r>
          </w:p>
          <w:p w:rsidR="00504534" w:rsidRPr="005E372D" w:rsidRDefault="00292507" w:rsidP="002D12C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916" w:type="dxa"/>
          </w:tcPr>
          <w:p w:rsidR="00504534" w:rsidRPr="005E372D" w:rsidRDefault="00504534" w:rsidP="004F03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F0309" w:rsidRPr="005E372D">
              <w:rPr>
                <w:rFonts w:ascii="Times New Roman" w:hAnsi="Times New Roman" w:cs="Times New Roman"/>
                <w:sz w:val="28"/>
                <w:szCs w:val="28"/>
              </w:rPr>
              <w:t>кода вида доходов, кода подвидов доходов бюджета</w:t>
            </w:r>
          </w:p>
        </w:tc>
        <w:tc>
          <w:tcPr>
            <w:tcW w:w="1475" w:type="dxa"/>
          </w:tcPr>
          <w:p w:rsidR="00504534" w:rsidRPr="005E372D" w:rsidRDefault="00504534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Норматив, %</w:t>
            </w:r>
          </w:p>
        </w:tc>
      </w:tr>
      <w:tr w:rsidR="00A668BE" w:rsidRPr="005E372D" w:rsidTr="00B8112D">
        <w:tc>
          <w:tcPr>
            <w:tcW w:w="668" w:type="dxa"/>
          </w:tcPr>
          <w:p w:rsidR="00A668BE" w:rsidRPr="005E372D" w:rsidRDefault="00A668BE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68BE" w:rsidRPr="005E372D" w:rsidRDefault="00A668BE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668BE" w:rsidRPr="005E372D" w:rsidRDefault="006A1142" w:rsidP="00B81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A668BE" w:rsidRPr="005E372D">
              <w:rPr>
                <w:rFonts w:ascii="Times New Roman" w:hAnsi="Times New Roman" w:cs="Times New Roman"/>
                <w:sz w:val="28"/>
                <w:szCs w:val="28"/>
              </w:rPr>
              <w:t>1 09 07013 05 0000 110</w:t>
            </w:r>
          </w:p>
        </w:tc>
        <w:tc>
          <w:tcPr>
            <w:tcW w:w="3916" w:type="dxa"/>
          </w:tcPr>
          <w:p w:rsidR="00A668BE" w:rsidRPr="005E372D" w:rsidRDefault="00FF4182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82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75" w:type="dxa"/>
          </w:tcPr>
          <w:p w:rsidR="00A668BE" w:rsidRPr="005E372D" w:rsidRDefault="00A668BE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B8112D" w:rsidRPr="005E372D" w:rsidRDefault="006A1142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8112D"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 1 09 07033 05 0000 110</w:t>
            </w:r>
          </w:p>
        </w:tc>
        <w:tc>
          <w:tcPr>
            <w:tcW w:w="3916" w:type="dxa"/>
          </w:tcPr>
          <w:p w:rsidR="00B8112D" w:rsidRPr="005E372D" w:rsidRDefault="007C783B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83B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B8112D" w:rsidRPr="005E372D" w:rsidRDefault="006A1142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8112D"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 1 09 07043 05 0000 110</w:t>
            </w:r>
          </w:p>
        </w:tc>
        <w:tc>
          <w:tcPr>
            <w:tcW w:w="3916" w:type="dxa"/>
          </w:tcPr>
          <w:p w:rsidR="00B8112D" w:rsidRPr="005E372D" w:rsidRDefault="00FA659C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59C">
              <w:rPr>
                <w:rFonts w:ascii="Times New Roman" w:hAnsi="Times New Roman" w:cs="Times New Roman"/>
                <w:sz w:val="28"/>
                <w:szCs w:val="2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17571D" w:rsidRPr="0017571D" w:rsidRDefault="0017571D" w:rsidP="001757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17571D">
              <w:rPr>
                <w:rFonts w:ascii="Times New Roman" w:hAnsi="Times New Roman" w:cs="Times New Roman"/>
                <w:sz w:val="28"/>
                <w:szCs w:val="28"/>
              </w:rPr>
              <w:t>1 09 07053 05 0000 110</w:t>
            </w: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B8112D" w:rsidRPr="005E372D" w:rsidRDefault="0017571D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71D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B8112D" w:rsidRPr="005E372D" w:rsidRDefault="00042EB2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EB2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временно свободных средств бюджетов муниципальных </w:t>
            </w:r>
            <w:r w:rsidRPr="00042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B8112D" w:rsidRPr="005E372D" w:rsidRDefault="00BF76DD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6DD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B8112D" w:rsidRPr="005E372D" w:rsidRDefault="00BF76DD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6DD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B8112D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B8112D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5E372D" w:rsidTr="002D12CE">
        <w:tc>
          <w:tcPr>
            <w:tcW w:w="668" w:type="dxa"/>
          </w:tcPr>
          <w:p w:rsidR="007B0745" w:rsidRPr="005E372D" w:rsidRDefault="007B0745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3C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8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7B0745" w:rsidRPr="005E372D" w:rsidRDefault="004D102E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02E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75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5E372D" w:rsidTr="002D12CE">
        <w:tc>
          <w:tcPr>
            <w:tcW w:w="668" w:type="dxa"/>
          </w:tcPr>
          <w:p w:rsidR="007B0745" w:rsidRPr="005E372D" w:rsidRDefault="007B0745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3C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8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7B0745" w:rsidRPr="005E372D" w:rsidRDefault="004D102E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02E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475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B0745" w:rsidRPr="005E372D" w:rsidRDefault="007B0745" w:rsidP="00B900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534" w:rsidRPr="005E372D" w:rsidRDefault="00504534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E372D" w:rsidRDefault="005E372D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2615" w:rsidRDefault="001D2615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2615" w:rsidRDefault="001D2615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2615" w:rsidRPr="005E372D" w:rsidRDefault="001D2615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E372D" w:rsidRPr="005E372D" w:rsidRDefault="005E372D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A597E" w:rsidRDefault="00FA597E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2CE" w:rsidRPr="005E372D" w:rsidRDefault="00FA597E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Усть-Лабинский район,</w:t>
      </w:r>
    </w:p>
    <w:p w:rsidR="00080264" w:rsidRPr="0031425E" w:rsidRDefault="00FA597E" w:rsidP="0008026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264" w:rsidRPr="005E372D">
        <w:rPr>
          <w:rFonts w:ascii="Times New Roman" w:eastAsia="Times New Roman" w:hAnsi="Times New Roman" w:cs="Times New Roman"/>
          <w:sz w:val="28"/>
          <w:szCs w:val="28"/>
        </w:rPr>
        <w:t>ачальник финансового отдела</w:t>
      </w:r>
      <w:r w:rsidR="00080264" w:rsidRPr="005E372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80264" w:rsidRPr="005E372D">
        <w:rPr>
          <w:rFonts w:ascii="Times New Roman" w:eastAsia="Times New Roman" w:hAnsi="Times New Roman" w:cs="Times New Roman"/>
          <w:sz w:val="28"/>
          <w:szCs w:val="28"/>
        </w:rPr>
        <w:t>М.А. Дружкова</w:t>
      </w:r>
    </w:p>
    <w:p w:rsidR="00A043F4" w:rsidRPr="0031425E" w:rsidRDefault="00A043F4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3F4" w:rsidRPr="0031425E" w:rsidRDefault="00A043F4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43F4" w:rsidRPr="0031425E" w:rsidSect="00123C5F">
      <w:headerReference w:type="default" r:id="rId7"/>
      <w:pgSz w:w="11906" w:h="16838"/>
      <w:pgMar w:top="568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FC" w:rsidRDefault="00220DFC" w:rsidP="005E3CC5">
      <w:pPr>
        <w:spacing w:after="0" w:line="240" w:lineRule="auto"/>
      </w:pPr>
      <w:r>
        <w:separator/>
      </w:r>
    </w:p>
  </w:endnote>
  <w:endnote w:type="continuationSeparator" w:id="1">
    <w:p w:rsidR="00220DFC" w:rsidRDefault="00220DFC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FC" w:rsidRDefault="00220DFC" w:rsidP="005E3CC5">
      <w:pPr>
        <w:spacing w:after="0" w:line="240" w:lineRule="auto"/>
      </w:pPr>
      <w:r>
        <w:separator/>
      </w:r>
    </w:p>
  </w:footnote>
  <w:footnote w:type="continuationSeparator" w:id="1">
    <w:p w:rsidR="00220DFC" w:rsidRDefault="00220DFC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0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0DFC" w:rsidRPr="005E3CC5" w:rsidRDefault="005207C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3CC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20DFC" w:rsidRPr="005E3CC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E3CC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7A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3CC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20DFC" w:rsidRDefault="00220DF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04534"/>
    <w:rsid w:val="00005CEB"/>
    <w:rsid w:val="00016633"/>
    <w:rsid w:val="0004032F"/>
    <w:rsid w:val="00042EB2"/>
    <w:rsid w:val="00056316"/>
    <w:rsid w:val="00061F46"/>
    <w:rsid w:val="00074DCC"/>
    <w:rsid w:val="00080264"/>
    <w:rsid w:val="00084320"/>
    <w:rsid w:val="000B1070"/>
    <w:rsid w:val="000E05DC"/>
    <w:rsid w:val="000F7AF3"/>
    <w:rsid w:val="0011515C"/>
    <w:rsid w:val="00123C5F"/>
    <w:rsid w:val="00161972"/>
    <w:rsid w:val="00164249"/>
    <w:rsid w:val="001674E8"/>
    <w:rsid w:val="00174683"/>
    <w:rsid w:val="0017571D"/>
    <w:rsid w:val="001D03CC"/>
    <w:rsid w:val="001D195B"/>
    <w:rsid w:val="001D2615"/>
    <w:rsid w:val="00220DFC"/>
    <w:rsid w:val="00235200"/>
    <w:rsid w:val="00292507"/>
    <w:rsid w:val="002B36B5"/>
    <w:rsid w:val="002D12CE"/>
    <w:rsid w:val="00301A7B"/>
    <w:rsid w:val="0031425E"/>
    <w:rsid w:val="003150F9"/>
    <w:rsid w:val="003424BE"/>
    <w:rsid w:val="00375E24"/>
    <w:rsid w:val="00385861"/>
    <w:rsid w:val="003C114B"/>
    <w:rsid w:val="003D5D78"/>
    <w:rsid w:val="003D70D4"/>
    <w:rsid w:val="003D769D"/>
    <w:rsid w:val="003E292C"/>
    <w:rsid w:val="003E6ED4"/>
    <w:rsid w:val="00411171"/>
    <w:rsid w:val="00421607"/>
    <w:rsid w:val="00425463"/>
    <w:rsid w:val="00432BCC"/>
    <w:rsid w:val="004A7F89"/>
    <w:rsid w:val="004B3347"/>
    <w:rsid w:val="004B504D"/>
    <w:rsid w:val="004D102E"/>
    <w:rsid w:val="004F0309"/>
    <w:rsid w:val="004F2D8B"/>
    <w:rsid w:val="00504534"/>
    <w:rsid w:val="005062EE"/>
    <w:rsid w:val="005207CA"/>
    <w:rsid w:val="00533CEF"/>
    <w:rsid w:val="00534B8A"/>
    <w:rsid w:val="00546A06"/>
    <w:rsid w:val="005E372D"/>
    <w:rsid w:val="005E3CC5"/>
    <w:rsid w:val="005E6054"/>
    <w:rsid w:val="00607AA3"/>
    <w:rsid w:val="00641697"/>
    <w:rsid w:val="0068399F"/>
    <w:rsid w:val="00693F39"/>
    <w:rsid w:val="006A1142"/>
    <w:rsid w:val="006A27B2"/>
    <w:rsid w:val="006B0B64"/>
    <w:rsid w:val="00703FBE"/>
    <w:rsid w:val="007741CA"/>
    <w:rsid w:val="007B0745"/>
    <w:rsid w:val="007C783B"/>
    <w:rsid w:val="007F023C"/>
    <w:rsid w:val="0083109D"/>
    <w:rsid w:val="00835EDF"/>
    <w:rsid w:val="008844D7"/>
    <w:rsid w:val="008A4645"/>
    <w:rsid w:val="00901C63"/>
    <w:rsid w:val="00961EC1"/>
    <w:rsid w:val="009722D4"/>
    <w:rsid w:val="00981013"/>
    <w:rsid w:val="009A5CE9"/>
    <w:rsid w:val="009E11B0"/>
    <w:rsid w:val="009F4B8D"/>
    <w:rsid w:val="00A043F4"/>
    <w:rsid w:val="00A22B42"/>
    <w:rsid w:val="00A379DD"/>
    <w:rsid w:val="00A668BE"/>
    <w:rsid w:val="00AA259B"/>
    <w:rsid w:val="00AC11B8"/>
    <w:rsid w:val="00AF7181"/>
    <w:rsid w:val="00B14129"/>
    <w:rsid w:val="00B522AE"/>
    <w:rsid w:val="00B66E1C"/>
    <w:rsid w:val="00B8112D"/>
    <w:rsid w:val="00B90093"/>
    <w:rsid w:val="00BB2981"/>
    <w:rsid w:val="00BD0207"/>
    <w:rsid w:val="00BF74DE"/>
    <w:rsid w:val="00BF76DD"/>
    <w:rsid w:val="00C16EA7"/>
    <w:rsid w:val="00C21920"/>
    <w:rsid w:val="00C3119F"/>
    <w:rsid w:val="00C3529F"/>
    <w:rsid w:val="00C45FBB"/>
    <w:rsid w:val="00C57F06"/>
    <w:rsid w:val="00CB5F48"/>
    <w:rsid w:val="00CD61B1"/>
    <w:rsid w:val="00D220A0"/>
    <w:rsid w:val="00D503EB"/>
    <w:rsid w:val="00D653B8"/>
    <w:rsid w:val="00D77BAB"/>
    <w:rsid w:val="00DA0A6B"/>
    <w:rsid w:val="00DE2331"/>
    <w:rsid w:val="00E064FD"/>
    <w:rsid w:val="00E07F8F"/>
    <w:rsid w:val="00E54507"/>
    <w:rsid w:val="00E76D51"/>
    <w:rsid w:val="00EF36A4"/>
    <w:rsid w:val="00F05E14"/>
    <w:rsid w:val="00F360E3"/>
    <w:rsid w:val="00F50421"/>
    <w:rsid w:val="00F614A8"/>
    <w:rsid w:val="00F72F07"/>
    <w:rsid w:val="00FA597E"/>
    <w:rsid w:val="00FA659C"/>
    <w:rsid w:val="00FC7A06"/>
    <w:rsid w:val="00FF4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header"/>
    <w:basedOn w:val="a"/>
    <w:link w:val="a5"/>
    <w:uiPriority w:val="99"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CC5"/>
  </w:style>
  <w:style w:type="paragraph" w:styleId="a6">
    <w:name w:val="footer"/>
    <w:basedOn w:val="a"/>
    <w:link w:val="a7"/>
    <w:uiPriority w:val="99"/>
    <w:semiHidden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E3CC5"/>
  </w:style>
  <w:style w:type="paragraph" w:customStyle="1" w:styleId="a8">
    <w:name w:val="Нормальный (таблица)"/>
    <w:basedOn w:val="a"/>
    <w:next w:val="a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komisarova</dc:creator>
  <cp:lastModifiedBy>Зав_сектором_дох</cp:lastModifiedBy>
  <cp:revision>278</cp:revision>
  <cp:lastPrinted>2019-11-10T09:38:00Z</cp:lastPrinted>
  <dcterms:created xsi:type="dcterms:W3CDTF">2019-05-29T12:28:00Z</dcterms:created>
  <dcterms:modified xsi:type="dcterms:W3CDTF">2019-12-10T14:24:00Z</dcterms:modified>
</cp:coreProperties>
</file>