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7" o:title=""/>
          </v:shape>
          <o:OLEObject Type="Embed" ProgID="PBrush" ShapeID="_x0000_i1025" DrawAspect="Content" ObjectID="_1590918760" r:id="rId8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5C31D8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5C31D8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5C31D8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</w:t>
      </w:r>
      <w:r w:rsidR="004E5F7F">
        <w:rPr>
          <w:sz w:val="20"/>
          <w:szCs w:val="20"/>
        </w:rPr>
        <w:t xml:space="preserve">  </w:t>
      </w:r>
      <w:r w:rsidR="0012357F">
        <w:rPr>
          <w:sz w:val="20"/>
          <w:szCs w:val="20"/>
        </w:rPr>
        <w:t>07.06.2018</w:t>
      </w:r>
      <w:r w:rsidR="00A3088D">
        <w:rPr>
          <w:sz w:val="20"/>
          <w:szCs w:val="20"/>
        </w:rPr>
        <w:t xml:space="preserve">          </w:t>
      </w:r>
      <w:r w:rsidR="004F3F49">
        <w:rPr>
          <w:sz w:val="20"/>
          <w:szCs w:val="20"/>
        </w:rPr>
        <w:t xml:space="preserve">               </w:t>
      </w:r>
      <w:r w:rsidR="00A3088D">
        <w:rPr>
          <w:sz w:val="20"/>
          <w:szCs w:val="20"/>
        </w:rPr>
        <w:t xml:space="preserve">   </w:t>
      </w:r>
      <w:r w:rsidR="00A3088D" w:rsidRPr="00FE5DC6">
        <w:rPr>
          <w:sz w:val="22"/>
          <w:szCs w:val="22"/>
        </w:rPr>
        <w:t xml:space="preserve">№  </w:t>
      </w:r>
      <w:r w:rsidR="0012357F">
        <w:rPr>
          <w:sz w:val="22"/>
          <w:szCs w:val="22"/>
        </w:rPr>
        <w:t>943</w:t>
      </w:r>
      <w:r w:rsidR="00A3088D" w:rsidRPr="00FE5DC6">
        <w:rPr>
          <w:sz w:val="22"/>
          <w:szCs w:val="22"/>
        </w:rPr>
        <w:t xml:space="preserve">  </w:t>
      </w:r>
    </w:p>
    <w:p w:rsidR="00A3088D" w:rsidRDefault="005C31D8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5C31D8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5C31D8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A3088D" w:rsidRDefault="003D7FC5" w:rsidP="00D8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 w:rsidR="00AC1759">
        <w:rPr>
          <w:sz w:val="28"/>
          <w:szCs w:val="28"/>
        </w:rPr>
        <w:tab/>
      </w:r>
      <w:r w:rsidR="00E02F78">
        <w:rPr>
          <w:sz w:val="28"/>
          <w:szCs w:val="28"/>
        </w:rPr>
        <w:tab/>
      </w:r>
      <w:r w:rsidR="006174B9">
        <w:rPr>
          <w:sz w:val="28"/>
          <w:szCs w:val="28"/>
        </w:rPr>
        <w:t xml:space="preserve"> </w:t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A4623" w:rsidRDefault="00DA4623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A4623" w:rsidRDefault="00DA4623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871E9" w:rsidRDefault="00D871E9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871E9" w:rsidRDefault="00D871E9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E02F78" w:rsidRDefault="00E02F78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61069" w:rsidRDefault="00D61069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</w:t>
      </w:r>
      <w:proofErr w:type="gramStart"/>
      <w:r>
        <w:rPr>
          <w:sz w:val="28"/>
          <w:szCs w:val="28"/>
        </w:rPr>
        <w:t>воздействия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 w:rsidR="00151E03">
        <w:rPr>
          <w:sz w:val="28"/>
          <w:szCs w:val="28"/>
        </w:rPr>
        <w:t xml:space="preserve">Об утверждении порядка заключения специального инвестиционного контракта муниципальным образованием </w:t>
      </w:r>
      <w:proofErr w:type="spellStart"/>
      <w:r w:rsidR="00151E03">
        <w:rPr>
          <w:sz w:val="28"/>
          <w:szCs w:val="28"/>
        </w:rPr>
        <w:t>Усть-Лабинский</w:t>
      </w:r>
      <w:proofErr w:type="spellEnd"/>
      <w:r w:rsidR="00151E03">
        <w:rPr>
          <w:sz w:val="28"/>
          <w:szCs w:val="28"/>
        </w:rPr>
        <w:t xml:space="preserve"> район»</w:t>
      </w:r>
    </w:p>
    <w:p w:rsidR="00F115CC" w:rsidRDefault="00F115CC" w:rsidP="00F115CC">
      <w:pPr>
        <w:tabs>
          <w:tab w:val="left" w:pos="1620"/>
        </w:tabs>
        <w:jc w:val="center"/>
        <w:rPr>
          <w:sz w:val="28"/>
          <w:szCs w:val="28"/>
        </w:rPr>
      </w:pP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CE7ED5" w:rsidRPr="005F7F0B">
        <w:rPr>
          <w:sz w:val="28"/>
          <w:szCs w:val="28"/>
        </w:rPr>
        <w:t>1</w:t>
      </w:r>
      <w:r w:rsidR="00E02F78" w:rsidRPr="005F7F0B">
        <w:rPr>
          <w:sz w:val="28"/>
          <w:szCs w:val="28"/>
        </w:rPr>
        <w:t xml:space="preserve">8 </w:t>
      </w:r>
      <w:r w:rsidR="00CE7ED5" w:rsidRPr="005F7F0B">
        <w:rPr>
          <w:sz w:val="28"/>
          <w:szCs w:val="28"/>
        </w:rPr>
        <w:t>мая</w:t>
      </w:r>
      <w:r w:rsidR="00C231A3" w:rsidRPr="005F7F0B">
        <w:rPr>
          <w:sz w:val="28"/>
          <w:szCs w:val="28"/>
        </w:rPr>
        <w:t xml:space="preserve"> 201</w:t>
      </w:r>
      <w:r w:rsidR="00CE7ED5" w:rsidRPr="005F7F0B">
        <w:rPr>
          <w:sz w:val="28"/>
          <w:szCs w:val="28"/>
        </w:rPr>
        <w:t>8</w:t>
      </w:r>
      <w:r w:rsidR="00C231A3" w:rsidRPr="005F7F0B">
        <w:rPr>
          <w:sz w:val="28"/>
          <w:szCs w:val="28"/>
        </w:rPr>
        <w:t xml:space="preserve"> года</w:t>
      </w:r>
      <w:r w:rsidR="00D77F48">
        <w:rPr>
          <w:sz w:val="28"/>
          <w:szCs w:val="28"/>
        </w:rPr>
        <w:t xml:space="preserve"> проект постановления администрации муниципального образования </w:t>
      </w:r>
      <w:proofErr w:type="spellStart"/>
      <w:r w:rsidR="00D77F48">
        <w:rPr>
          <w:sz w:val="28"/>
          <w:szCs w:val="28"/>
        </w:rPr>
        <w:t>Усть-Лабинский</w:t>
      </w:r>
      <w:proofErr w:type="spellEnd"/>
      <w:r w:rsidR="00D77F48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</w:t>
      </w:r>
      <w:r w:rsidR="00D77F48">
        <w:rPr>
          <w:sz w:val="28"/>
          <w:szCs w:val="28"/>
        </w:rPr>
        <w:t>«</w:t>
      </w:r>
      <w:r w:rsidR="00151E03">
        <w:rPr>
          <w:sz w:val="28"/>
          <w:szCs w:val="28"/>
        </w:rPr>
        <w:t xml:space="preserve">Об утверждении порядка заключения специального инвестиционного контракта муниципальным образованием </w:t>
      </w:r>
      <w:proofErr w:type="spellStart"/>
      <w:r w:rsidR="00151E03">
        <w:rPr>
          <w:sz w:val="28"/>
          <w:szCs w:val="28"/>
        </w:rPr>
        <w:t>Усть-Лабинский</w:t>
      </w:r>
      <w:proofErr w:type="spellEnd"/>
      <w:r w:rsidR="00151E03">
        <w:rPr>
          <w:sz w:val="28"/>
          <w:szCs w:val="28"/>
        </w:rPr>
        <w:t xml:space="preserve"> район</w:t>
      </w:r>
      <w:r w:rsidR="00D77F48">
        <w:rPr>
          <w:sz w:val="28"/>
          <w:szCs w:val="28"/>
        </w:rPr>
        <w:t>»</w:t>
      </w:r>
      <w:r w:rsidR="00B07391">
        <w:rPr>
          <w:sz w:val="28"/>
          <w:szCs w:val="28"/>
        </w:rPr>
        <w:t xml:space="preserve"> (далее – Проект), направленный</w:t>
      </w:r>
      <w:r w:rsidR="006D2830">
        <w:rPr>
          <w:sz w:val="28"/>
          <w:szCs w:val="28"/>
        </w:rPr>
        <w:t xml:space="preserve"> для</w:t>
      </w:r>
      <w:proofErr w:type="gramEnd"/>
      <w:r w:rsidR="006D2830">
        <w:rPr>
          <w:sz w:val="28"/>
          <w:szCs w:val="28"/>
        </w:rPr>
        <w:t xml:space="preserve"> подготовки настоящего Заключения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7A4D3E">
        <w:rPr>
          <w:sz w:val="28"/>
          <w:szCs w:val="28"/>
        </w:rPr>
        <w:t xml:space="preserve">экономики </w:t>
      </w:r>
      <w:r w:rsidR="006D283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>
        <w:rPr>
          <w:sz w:val="28"/>
          <w:szCs w:val="28"/>
        </w:rPr>
        <w:t>Усть-Лабинский</w:t>
      </w:r>
      <w:proofErr w:type="spellEnd"/>
      <w:r w:rsidR="006D2830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</w:t>
      </w:r>
      <w:proofErr w:type="gramStart"/>
      <w:r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</w:t>
      </w:r>
      <w:proofErr w:type="gramEnd"/>
      <w:r>
        <w:rPr>
          <w:sz w:val="28"/>
          <w:szCs w:val="28"/>
        </w:rPr>
        <w:t xml:space="preserve"> Усть-Лабинский район, утвержденным постановлением администрации муниципального образования Усть-Лабинский </w:t>
      </w:r>
      <w:r w:rsidRPr="00B276D5">
        <w:rPr>
          <w:sz w:val="28"/>
          <w:szCs w:val="28"/>
        </w:rPr>
        <w:t xml:space="preserve">район </w:t>
      </w:r>
      <w:r w:rsidR="00B276D5" w:rsidRPr="00B276D5">
        <w:rPr>
          <w:sz w:val="28"/>
          <w:szCs w:val="28"/>
        </w:rPr>
        <w:t xml:space="preserve"> от 03.11.2016 № 1171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Проект направлен разработчиком для проведения оценки регулирующего воздействия впервые.</w:t>
      </w:r>
    </w:p>
    <w:p w:rsidR="00062128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содержит положения, имеющие </w:t>
      </w:r>
      <w:r w:rsidR="00AF6643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B93F6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>Разработчиком предложен один вариант правового регулирования – принятие нормативного правового акта, утверждающего</w:t>
      </w:r>
      <w:r>
        <w:rPr>
          <w:sz w:val="28"/>
          <w:szCs w:val="28"/>
        </w:rPr>
        <w:t xml:space="preserve"> </w:t>
      </w:r>
      <w:r w:rsidR="00CE7ED5">
        <w:rPr>
          <w:sz w:val="28"/>
          <w:szCs w:val="28"/>
        </w:rPr>
        <w:t xml:space="preserve">Порядок заключения специального инвестиционного контракта </w:t>
      </w:r>
      <w:r w:rsidR="00250049">
        <w:rPr>
          <w:sz w:val="28"/>
          <w:szCs w:val="28"/>
        </w:rPr>
        <w:t>муниципальн</w:t>
      </w:r>
      <w:r w:rsidR="00CE7ED5">
        <w:rPr>
          <w:sz w:val="28"/>
          <w:szCs w:val="28"/>
        </w:rPr>
        <w:t>ым</w:t>
      </w:r>
      <w:r w:rsidR="00250049">
        <w:rPr>
          <w:sz w:val="28"/>
          <w:szCs w:val="28"/>
        </w:rPr>
        <w:t xml:space="preserve"> образовани</w:t>
      </w:r>
      <w:r w:rsidR="00CE7ED5">
        <w:rPr>
          <w:sz w:val="28"/>
          <w:szCs w:val="28"/>
        </w:rPr>
        <w:t>ем</w:t>
      </w:r>
      <w:r w:rsidR="00250049">
        <w:rPr>
          <w:sz w:val="28"/>
          <w:szCs w:val="28"/>
        </w:rPr>
        <w:t xml:space="preserve"> </w:t>
      </w:r>
      <w:proofErr w:type="spellStart"/>
      <w:r w:rsidR="00250049">
        <w:rPr>
          <w:sz w:val="28"/>
          <w:szCs w:val="28"/>
        </w:rPr>
        <w:t>Усть-Лабинский</w:t>
      </w:r>
      <w:proofErr w:type="spellEnd"/>
      <w:r w:rsidR="0025004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. </w:t>
      </w:r>
    </w:p>
    <w:p w:rsidR="00D87D85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D85">
        <w:rPr>
          <w:sz w:val="28"/>
          <w:szCs w:val="28"/>
        </w:rPr>
        <w:t>В качестве аль</w:t>
      </w:r>
      <w:r>
        <w:rPr>
          <w:sz w:val="28"/>
          <w:szCs w:val="28"/>
        </w:rPr>
        <w:t>тернативы рассмотрен вариант непринятия нормативного правового акта.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>
        <w:rPr>
          <w:sz w:val="28"/>
          <w:szCs w:val="28"/>
        </w:rPr>
        <w:t xml:space="preserve">- </w:t>
      </w:r>
      <w:r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определен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потенциальны</w:t>
      </w:r>
      <w:r w:rsidR="00137635">
        <w:rPr>
          <w:sz w:val="28"/>
          <w:szCs w:val="28"/>
        </w:rPr>
        <w:t>е</w:t>
      </w:r>
      <w:r w:rsidR="00896552">
        <w:rPr>
          <w:sz w:val="28"/>
          <w:szCs w:val="28"/>
        </w:rPr>
        <w:t xml:space="preserve"> адресат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предлагаемого правового регулирования: </w:t>
      </w:r>
      <w:r w:rsidR="00CE7ED5">
        <w:rPr>
          <w:sz w:val="28"/>
          <w:szCs w:val="28"/>
        </w:rPr>
        <w:t>юридические лица или индивидуальные предприниматели</w:t>
      </w:r>
      <w:r w:rsidR="00896552">
        <w:rPr>
          <w:sz w:val="28"/>
          <w:szCs w:val="28"/>
        </w:rPr>
        <w:t>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цель предлагаемого проектом правового регулирования определена объективно;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</w:t>
      </w:r>
      <w:r>
        <w:rPr>
          <w:sz w:val="28"/>
          <w:szCs w:val="28"/>
        </w:rPr>
        <w:t xml:space="preserve"> срок достижения заявленных целей: </w:t>
      </w:r>
      <w:r w:rsidR="00CE7ED5">
        <w:rPr>
          <w:sz w:val="28"/>
          <w:szCs w:val="28"/>
        </w:rPr>
        <w:t>декабрь 2018 года, далее постоянно (декабрь каждого последующего года)</w:t>
      </w:r>
      <w:r w:rsidR="00DB77F9">
        <w:rPr>
          <w:sz w:val="28"/>
          <w:szCs w:val="28"/>
        </w:rPr>
        <w:t>;</w:t>
      </w: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дополнительных расходов потенциальн</w:t>
      </w:r>
      <w:r w:rsidR="005B5C2B">
        <w:rPr>
          <w:sz w:val="28"/>
          <w:szCs w:val="28"/>
        </w:rPr>
        <w:t>ого</w:t>
      </w:r>
      <w:r>
        <w:rPr>
          <w:sz w:val="28"/>
          <w:szCs w:val="28"/>
        </w:rPr>
        <w:t xml:space="preserve"> адресат</w:t>
      </w:r>
      <w:r w:rsidR="005B5C2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предлагаемого правового регулирования, а также расходов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предполагается;</w:t>
      </w:r>
    </w:p>
    <w:p w:rsidR="00B93F68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риски 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36B8F">
        <w:rPr>
          <w:sz w:val="28"/>
          <w:szCs w:val="28"/>
        </w:rPr>
        <w:t>Потенциальн</w:t>
      </w:r>
      <w:r w:rsidR="000F5DE5">
        <w:rPr>
          <w:sz w:val="28"/>
          <w:szCs w:val="28"/>
        </w:rPr>
        <w:t>ой группой</w:t>
      </w:r>
      <w:r w:rsidR="00D36B8F">
        <w:rPr>
          <w:sz w:val="28"/>
          <w:szCs w:val="28"/>
        </w:rPr>
        <w:t xml:space="preserve"> участнико</w:t>
      </w:r>
      <w:r w:rsidR="000F5DE5">
        <w:rPr>
          <w:sz w:val="28"/>
          <w:szCs w:val="28"/>
        </w:rPr>
        <w:t>в</w:t>
      </w:r>
      <w:r w:rsidR="00D36B8F">
        <w:rPr>
          <w:sz w:val="28"/>
          <w:szCs w:val="28"/>
        </w:rPr>
        <w:t xml:space="preserve"> обществе</w:t>
      </w:r>
      <w:r w:rsidR="000F5DE5">
        <w:rPr>
          <w:sz w:val="28"/>
          <w:szCs w:val="28"/>
        </w:rPr>
        <w:t>нных отношений, интересы которых</w:t>
      </w:r>
      <w:r w:rsidR="00D36B8F">
        <w:rPr>
          <w:sz w:val="28"/>
          <w:szCs w:val="28"/>
        </w:rPr>
        <w:t xml:space="preserve"> будут затронуты правовым регулированием, явля</w:t>
      </w:r>
      <w:r w:rsidR="000F5DE5">
        <w:rPr>
          <w:sz w:val="28"/>
          <w:szCs w:val="28"/>
        </w:rPr>
        <w:t>ю</w:t>
      </w:r>
      <w:r w:rsidR="00D36B8F">
        <w:rPr>
          <w:sz w:val="28"/>
          <w:szCs w:val="28"/>
        </w:rPr>
        <w:t>тся</w:t>
      </w:r>
      <w:r w:rsidR="004D0A5D" w:rsidRPr="004D0A5D">
        <w:rPr>
          <w:sz w:val="28"/>
          <w:szCs w:val="28"/>
        </w:rPr>
        <w:t xml:space="preserve"> </w:t>
      </w:r>
      <w:r w:rsidR="005F214C">
        <w:rPr>
          <w:sz w:val="28"/>
          <w:szCs w:val="28"/>
        </w:rPr>
        <w:t>юридические лица и индивидуальные предприниматели</w:t>
      </w:r>
      <w:r w:rsidR="004D0A5D">
        <w:rPr>
          <w:sz w:val="28"/>
          <w:szCs w:val="28"/>
        </w:rPr>
        <w:t>, осуществляющие деятельность в области</w:t>
      </w:r>
      <w:r w:rsidR="00A85B3C">
        <w:rPr>
          <w:sz w:val="28"/>
          <w:szCs w:val="28"/>
        </w:rPr>
        <w:t xml:space="preserve"> промышленного производства</w:t>
      </w:r>
      <w:r w:rsidR="007D0630">
        <w:rPr>
          <w:sz w:val="28"/>
          <w:szCs w:val="28"/>
        </w:rPr>
        <w:t>.</w:t>
      </w:r>
    </w:p>
    <w:p w:rsidR="000E6946" w:rsidRDefault="0097409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5665F9">
        <w:rPr>
          <w:sz w:val="28"/>
          <w:szCs w:val="28"/>
        </w:rPr>
        <w:t xml:space="preserve"> урегулировании процесса заключения специального инвестиционного контракта. </w:t>
      </w:r>
    </w:p>
    <w:p w:rsidR="005665F9" w:rsidRDefault="000E694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65F9">
        <w:rPr>
          <w:sz w:val="28"/>
          <w:szCs w:val="28"/>
        </w:rPr>
        <w:t xml:space="preserve">Настоящий порядок заключения специального инвестиционного контракта устанавливает процедуры заключения специальных инвестиционных контрактов от имени муниципального образования </w:t>
      </w:r>
      <w:proofErr w:type="spellStart"/>
      <w:r w:rsidR="005665F9">
        <w:rPr>
          <w:sz w:val="28"/>
          <w:szCs w:val="28"/>
        </w:rPr>
        <w:t>Усть-Лабинский</w:t>
      </w:r>
      <w:proofErr w:type="spellEnd"/>
      <w:r w:rsidR="005665F9">
        <w:rPr>
          <w:sz w:val="28"/>
          <w:szCs w:val="28"/>
        </w:rPr>
        <w:t xml:space="preserve"> район </w:t>
      </w:r>
      <w:r w:rsidR="005665F9">
        <w:rPr>
          <w:sz w:val="28"/>
          <w:szCs w:val="28"/>
        </w:rPr>
        <w:lastRenderedPageBreak/>
        <w:t xml:space="preserve">администрацией муниципального образования </w:t>
      </w:r>
      <w:proofErr w:type="spellStart"/>
      <w:r w:rsidR="005665F9">
        <w:rPr>
          <w:sz w:val="28"/>
          <w:szCs w:val="28"/>
        </w:rPr>
        <w:t>Усть-Лабинский</w:t>
      </w:r>
      <w:proofErr w:type="spellEnd"/>
      <w:r w:rsidR="005665F9">
        <w:rPr>
          <w:sz w:val="28"/>
          <w:szCs w:val="28"/>
        </w:rPr>
        <w:t xml:space="preserve"> район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муниципального образования </w:t>
      </w:r>
      <w:proofErr w:type="spellStart"/>
      <w:r w:rsidR="005665F9">
        <w:rPr>
          <w:sz w:val="28"/>
          <w:szCs w:val="28"/>
        </w:rPr>
        <w:t>Усть-Лабинский</w:t>
      </w:r>
      <w:proofErr w:type="spellEnd"/>
      <w:proofErr w:type="gramEnd"/>
      <w:r w:rsidR="005665F9">
        <w:rPr>
          <w:sz w:val="28"/>
          <w:szCs w:val="28"/>
        </w:rPr>
        <w:t xml:space="preserve"> район. </w:t>
      </w:r>
    </w:p>
    <w:p w:rsidR="00027CCC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7CCC">
        <w:rPr>
          <w:sz w:val="28"/>
          <w:szCs w:val="28"/>
        </w:rPr>
        <w:t xml:space="preserve">С учетом </w:t>
      </w:r>
      <w:proofErr w:type="gramStart"/>
      <w:r w:rsidR="00027CCC">
        <w:rPr>
          <w:sz w:val="28"/>
          <w:szCs w:val="28"/>
        </w:rPr>
        <w:t>изложенного</w:t>
      </w:r>
      <w:proofErr w:type="gramEnd"/>
      <w:r w:rsidR="00027CCC">
        <w:rPr>
          <w:sz w:val="28"/>
          <w:szCs w:val="28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7E68" w:rsidRPr="00AD01FF" w:rsidRDefault="00F60DF9" w:rsidP="004B773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1F6B">
        <w:rPr>
          <w:sz w:val="28"/>
          <w:szCs w:val="28"/>
        </w:rPr>
        <w:t>3.</w:t>
      </w:r>
      <w:r w:rsidR="00D90AE7" w:rsidRPr="00421F6B">
        <w:rPr>
          <w:sz w:val="28"/>
          <w:szCs w:val="28"/>
        </w:rPr>
        <w:t xml:space="preserve"> </w:t>
      </w:r>
      <w:proofErr w:type="gramStart"/>
      <w:r w:rsidR="00D90AE7" w:rsidRPr="00421F6B">
        <w:rPr>
          <w:sz w:val="28"/>
          <w:szCs w:val="28"/>
        </w:rPr>
        <w:t>Цел</w:t>
      </w:r>
      <w:r w:rsidR="00806543" w:rsidRPr="00421F6B">
        <w:rPr>
          <w:sz w:val="28"/>
          <w:szCs w:val="28"/>
        </w:rPr>
        <w:t xml:space="preserve">и предлагаемого правового регулирования соответствуют принципам правового регулирования, установленным действующим законодательством Российской Федерации, и заключаются в </w:t>
      </w:r>
      <w:r w:rsidR="004B7730" w:rsidRPr="00421F6B">
        <w:rPr>
          <w:sz w:val="28"/>
          <w:szCs w:val="28"/>
        </w:rPr>
        <w:t xml:space="preserve">стимулировании инвестиций в создание и модернизацию промышленного производства на территории Краснодарского края путем предоставления инвесторам отраслевых льгот и преференций и обеспечения стабильных условий ведения бизнеса при условии выполнения инвесторами обязательств по созданию и (или) </w:t>
      </w:r>
      <w:r w:rsidR="004B7730" w:rsidRPr="00AD01FF">
        <w:rPr>
          <w:sz w:val="28"/>
          <w:szCs w:val="28"/>
        </w:rPr>
        <w:t xml:space="preserve">модернизации промышленного производства. </w:t>
      </w:r>
      <w:proofErr w:type="gramEnd"/>
    </w:p>
    <w:p w:rsidR="00CE5DA1" w:rsidRDefault="00704081" w:rsidP="00C122E4">
      <w:pPr>
        <w:tabs>
          <w:tab w:val="left" w:pos="851"/>
        </w:tabs>
        <w:jc w:val="both"/>
        <w:rPr>
          <w:sz w:val="28"/>
          <w:szCs w:val="28"/>
        </w:rPr>
      </w:pPr>
      <w:r w:rsidRPr="00AD01FF">
        <w:rPr>
          <w:sz w:val="28"/>
          <w:szCs w:val="28"/>
        </w:rPr>
        <w:tab/>
        <w:t xml:space="preserve">4. </w:t>
      </w:r>
      <w:r w:rsidR="00CE5DA1" w:rsidRPr="00AD01FF">
        <w:rPr>
          <w:sz w:val="28"/>
          <w:szCs w:val="28"/>
        </w:rPr>
        <w:t>Проект пр</w:t>
      </w:r>
      <w:r w:rsidR="00C122E4" w:rsidRPr="00AD01FF">
        <w:rPr>
          <w:sz w:val="28"/>
          <w:szCs w:val="28"/>
        </w:rPr>
        <w:t>едусматривает положения, которыми изменяются содержание</w:t>
      </w:r>
      <w:r w:rsidR="00AD01FF" w:rsidRPr="00AD01FF">
        <w:rPr>
          <w:sz w:val="28"/>
          <w:szCs w:val="28"/>
        </w:rPr>
        <w:t xml:space="preserve"> прав и обязанностей инвесторов в части предоставления пакета документов для заключения специального инвестиционного контракта, а также представления отчета, необходимого для осуществления контроля и мониторинга исполнения обязательств, принятых по специальному инвестиционному контракту.</w:t>
      </w:r>
      <w:r w:rsidR="00C122E4">
        <w:rPr>
          <w:sz w:val="28"/>
          <w:szCs w:val="28"/>
        </w:rPr>
        <w:t xml:space="preserve"> </w:t>
      </w:r>
    </w:p>
    <w:p w:rsidR="00C6614D" w:rsidRDefault="00C6614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0144BD">
        <w:rPr>
          <w:sz w:val="28"/>
          <w:szCs w:val="28"/>
        </w:rPr>
        <w:t xml:space="preserve">Риски </w:t>
      </w:r>
      <w:proofErr w:type="spellStart"/>
      <w:r w:rsidR="000144BD">
        <w:rPr>
          <w:sz w:val="28"/>
          <w:szCs w:val="28"/>
        </w:rPr>
        <w:t>недостижения</w:t>
      </w:r>
      <w:proofErr w:type="spellEnd"/>
      <w:r w:rsidR="000144BD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 отсутствуют.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BA5AE8">
        <w:rPr>
          <w:sz w:val="28"/>
          <w:szCs w:val="28"/>
        </w:rPr>
        <w:t>18 мая</w:t>
      </w:r>
      <w:r>
        <w:rPr>
          <w:sz w:val="28"/>
          <w:szCs w:val="28"/>
        </w:rPr>
        <w:t xml:space="preserve"> 201</w:t>
      </w:r>
      <w:r w:rsidR="00BA5AE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</w:t>
      </w:r>
      <w:r w:rsidR="0074107E">
        <w:rPr>
          <w:sz w:val="28"/>
          <w:szCs w:val="28"/>
        </w:rPr>
        <w:t>28 мая  2018</w:t>
      </w:r>
      <w:r>
        <w:rPr>
          <w:sz w:val="28"/>
          <w:szCs w:val="28"/>
        </w:rPr>
        <w:t xml:space="preserve"> года.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0B1E26">
        <w:rPr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Усть-Лабинский район</w:t>
      </w:r>
      <w:r w:rsidR="000739B2">
        <w:rPr>
          <w:sz w:val="28"/>
          <w:szCs w:val="28"/>
        </w:rPr>
        <w:t xml:space="preserve"> (</w:t>
      </w:r>
      <w:r w:rsidR="000739B2" w:rsidRPr="000739B2">
        <w:rPr>
          <w:sz w:val="28"/>
          <w:szCs w:val="28"/>
        </w:rPr>
        <w:t>http://www.adminustlabinsk.ru/</w:t>
      </w:r>
      <w:r w:rsidR="000739B2">
        <w:rPr>
          <w:sz w:val="28"/>
          <w:szCs w:val="28"/>
        </w:rPr>
        <w:t>).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период проведения </w:t>
      </w:r>
      <w:r w:rsidR="00A21BA9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>
        <w:rPr>
          <w:sz w:val="28"/>
          <w:szCs w:val="28"/>
        </w:rPr>
        <w:t xml:space="preserve">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возникновению необоснованных расходов физических </w:t>
      </w:r>
      <w:r w:rsidR="009038AA">
        <w:rPr>
          <w:sz w:val="28"/>
          <w:szCs w:val="28"/>
        </w:rPr>
        <w:lastRenderedPageBreak/>
        <w:t>и юридических лиц в сфере предпринимательской и инвестиционной деятельности, а</w:t>
      </w:r>
      <w:proofErr w:type="gramEnd"/>
      <w:r w:rsidR="009038AA">
        <w:rPr>
          <w:sz w:val="28"/>
          <w:szCs w:val="28"/>
        </w:rPr>
        <w:t xml:space="preserve"> также необоснованных расходов районного бюджета (бюджета муниципального образования Усть-Лабинский район), и о возможности его дальнейшего согласования.</w:t>
      </w:r>
      <w:r>
        <w:rPr>
          <w:sz w:val="28"/>
          <w:szCs w:val="28"/>
        </w:rPr>
        <w:t xml:space="preserve"> 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00191C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00191C" w:rsidRDefault="0000191C" w:rsidP="00B71082"/>
    <w:p w:rsidR="0000191C" w:rsidRDefault="0000191C" w:rsidP="00B71082"/>
    <w:p w:rsidR="0000191C" w:rsidRDefault="0000191C" w:rsidP="00B71082"/>
    <w:p w:rsidR="003A2A00" w:rsidRDefault="003A2A0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Pr="00B71082" w:rsidRDefault="00F26010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D77F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F9" w:rsidRDefault="005665F9" w:rsidP="00DC4994">
      <w:r>
        <w:separator/>
      </w:r>
    </w:p>
  </w:endnote>
  <w:endnote w:type="continuationSeparator" w:id="0">
    <w:p w:rsidR="005665F9" w:rsidRDefault="005665F9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F9" w:rsidRDefault="005665F9" w:rsidP="00DC4994">
      <w:r>
        <w:separator/>
      </w:r>
    </w:p>
  </w:footnote>
  <w:footnote w:type="continuationSeparator" w:id="0">
    <w:p w:rsidR="005665F9" w:rsidRDefault="005665F9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191C"/>
    <w:rsid w:val="000057D6"/>
    <w:rsid w:val="000144BD"/>
    <w:rsid w:val="00023B28"/>
    <w:rsid w:val="00027CCC"/>
    <w:rsid w:val="00041FED"/>
    <w:rsid w:val="00044F23"/>
    <w:rsid w:val="00062128"/>
    <w:rsid w:val="000709FB"/>
    <w:rsid w:val="000739B2"/>
    <w:rsid w:val="00074F9E"/>
    <w:rsid w:val="0008085A"/>
    <w:rsid w:val="00094A3D"/>
    <w:rsid w:val="000A28CB"/>
    <w:rsid w:val="000A4BD8"/>
    <w:rsid w:val="000B1E26"/>
    <w:rsid w:val="000B54F0"/>
    <w:rsid w:val="000B6BF8"/>
    <w:rsid w:val="000D599E"/>
    <w:rsid w:val="000D6734"/>
    <w:rsid w:val="000E1A15"/>
    <w:rsid w:val="000E46A1"/>
    <w:rsid w:val="000E6946"/>
    <w:rsid w:val="000F0376"/>
    <w:rsid w:val="000F16A2"/>
    <w:rsid w:val="000F1F24"/>
    <w:rsid w:val="000F5DE5"/>
    <w:rsid w:val="00104DF9"/>
    <w:rsid w:val="00116C6B"/>
    <w:rsid w:val="001230E5"/>
    <w:rsid w:val="0012357F"/>
    <w:rsid w:val="00125D0D"/>
    <w:rsid w:val="0012670D"/>
    <w:rsid w:val="00131763"/>
    <w:rsid w:val="00137635"/>
    <w:rsid w:val="00142E39"/>
    <w:rsid w:val="00151E03"/>
    <w:rsid w:val="00156A26"/>
    <w:rsid w:val="00160A48"/>
    <w:rsid w:val="00163C83"/>
    <w:rsid w:val="001722AB"/>
    <w:rsid w:val="00172611"/>
    <w:rsid w:val="00174D9D"/>
    <w:rsid w:val="00193A23"/>
    <w:rsid w:val="001F4A11"/>
    <w:rsid w:val="00207897"/>
    <w:rsid w:val="002262D3"/>
    <w:rsid w:val="00242D99"/>
    <w:rsid w:val="00250049"/>
    <w:rsid w:val="002551B2"/>
    <w:rsid w:val="00266430"/>
    <w:rsid w:val="0027473F"/>
    <w:rsid w:val="00283E02"/>
    <w:rsid w:val="00285442"/>
    <w:rsid w:val="00292195"/>
    <w:rsid w:val="002C712C"/>
    <w:rsid w:val="002D05C2"/>
    <w:rsid w:val="002D6A10"/>
    <w:rsid w:val="002E0183"/>
    <w:rsid w:val="002E25DB"/>
    <w:rsid w:val="002E7AE8"/>
    <w:rsid w:val="00320A81"/>
    <w:rsid w:val="00333174"/>
    <w:rsid w:val="00371632"/>
    <w:rsid w:val="00397DCC"/>
    <w:rsid w:val="003A2A00"/>
    <w:rsid w:val="003A5159"/>
    <w:rsid w:val="003A6AB0"/>
    <w:rsid w:val="003B36AF"/>
    <w:rsid w:val="003B634E"/>
    <w:rsid w:val="003C68C8"/>
    <w:rsid w:val="003D7FC5"/>
    <w:rsid w:val="00421F6B"/>
    <w:rsid w:val="00423EAA"/>
    <w:rsid w:val="00424012"/>
    <w:rsid w:val="004546FC"/>
    <w:rsid w:val="00462799"/>
    <w:rsid w:val="00482D34"/>
    <w:rsid w:val="00492EFE"/>
    <w:rsid w:val="0049794A"/>
    <w:rsid w:val="004B666B"/>
    <w:rsid w:val="004B7730"/>
    <w:rsid w:val="004C52DB"/>
    <w:rsid w:val="004D0A5D"/>
    <w:rsid w:val="004D1299"/>
    <w:rsid w:val="004D73E3"/>
    <w:rsid w:val="004E136B"/>
    <w:rsid w:val="004E288B"/>
    <w:rsid w:val="004E5F7F"/>
    <w:rsid w:val="004F3F49"/>
    <w:rsid w:val="004F70BF"/>
    <w:rsid w:val="004F7B19"/>
    <w:rsid w:val="00520646"/>
    <w:rsid w:val="0052688B"/>
    <w:rsid w:val="00544744"/>
    <w:rsid w:val="005665F9"/>
    <w:rsid w:val="005B5C2B"/>
    <w:rsid w:val="005C2CA4"/>
    <w:rsid w:val="005C31D8"/>
    <w:rsid w:val="005D00F1"/>
    <w:rsid w:val="005D129D"/>
    <w:rsid w:val="005E37FC"/>
    <w:rsid w:val="005F214C"/>
    <w:rsid w:val="005F5B19"/>
    <w:rsid w:val="005F737D"/>
    <w:rsid w:val="005F7F0B"/>
    <w:rsid w:val="00610B81"/>
    <w:rsid w:val="006174B9"/>
    <w:rsid w:val="00621DEC"/>
    <w:rsid w:val="0062355A"/>
    <w:rsid w:val="00653694"/>
    <w:rsid w:val="00654F83"/>
    <w:rsid w:val="006716F5"/>
    <w:rsid w:val="0067416F"/>
    <w:rsid w:val="00683A50"/>
    <w:rsid w:val="00693EF3"/>
    <w:rsid w:val="006A7E0C"/>
    <w:rsid w:val="006C6037"/>
    <w:rsid w:val="006D2830"/>
    <w:rsid w:val="006E4DC9"/>
    <w:rsid w:val="006F58FD"/>
    <w:rsid w:val="00704081"/>
    <w:rsid w:val="007176E9"/>
    <w:rsid w:val="00723C56"/>
    <w:rsid w:val="00730E71"/>
    <w:rsid w:val="007315A2"/>
    <w:rsid w:val="00731838"/>
    <w:rsid w:val="00732A14"/>
    <w:rsid w:val="0074107E"/>
    <w:rsid w:val="007502A0"/>
    <w:rsid w:val="007569A0"/>
    <w:rsid w:val="00795632"/>
    <w:rsid w:val="007A0589"/>
    <w:rsid w:val="007A1270"/>
    <w:rsid w:val="007A4D3E"/>
    <w:rsid w:val="007A5E6C"/>
    <w:rsid w:val="007A6414"/>
    <w:rsid w:val="007B149B"/>
    <w:rsid w:val="007B47E4"/>
    <w:rsid w:val="007C02B4"/>
    <w:rsid w:val="007C080D"/>
    <w:rsid w:val="007D0630"/>
    <w:rsid w:val="007D768E"/>
    <w:rsid w:val="007F4F29"/>
    <w:rsid w:val="00806543"/>
    <w:rsid w:val="00806C89"/>
    <w:rsid w:val="00820DDC"/>
    <w:rsid w:val="008239E6"/>
    <w:rsid w:val="00832200"/>
    <w:rsid w:val="00840DFA"/>
    <w:rsid w:val="00847076"/>
    <w:rsid w:val="008621DE"/>
    <w:rsid w:val="00877C68"/>
    <w:rsid w:val="00890802"/>
    <w:rsid w:val="00894FB1"/>
    <w:rsid w:val="00895856"/>
    <w:rsid w:val="00896552"/>
    <w:rsid w:val="008A768B"/>
    <w:rsid w:val="008A7E02"/>
    <w:rsid w:val="008C3347"/>
    <w:rsid w:val="008C7C0E"/>
    <w:rsid w:val="008E4419"/>
    <w:rsid w:val="008E55E5"/>
    <w:rsid w:val="0090105D"/>
    <w:rsid w:val="009037D7"/>
    <w:rsid w:val="009038AA"/>
    <w:rsid w:val="00922045"/>
    <w:rsid w:val="00922C92"/>
    <w:rsid w:val="0092530D"/>
    <w:rsid w:val="00933310"/>
    <w:rsid w:val="009501C5"/>
    <w:rsid w:val="00961139"/>
    <w:rsid w:val="00961F38"/>
    <w:rsid w:val="00965A73"/>
    <w:rsid w:val="00974095"/>
    <w:rsid w:val="00976AC4"/>
    <w:rsid w:val="009856B7"/>
    <w:rsid w:val="0099617B"/>
    <w:rsid w:val="009B6DA5"/>
    <w:rsid w:val="009D0A27"/>
    <w:rsid w:val="009D3977"/>
    <w:rsid w:val="009E5ED8"/>
    <w:rsid w:val="00A025D8"/>
    <w:rsid w:val="00A04249"/>
    <w:rsid w:val="00A079C4"/>
    <w:rsid w:val="00A11E19"/>
    <w:rsid w:val="00A20CB4"/>
    <w:rsid w:val="00A21BA9"/>
    <w:rsid w:val="00A22E4D"/>
    <w:rsid w:val="00A3088D"/>
    <w:rsid w:val="00A35BE2"/>
    <w:rsid w:val="00A45725"/>
    <w:rsid w:val="00A62AFA"/>
    <w:rsid w:val="00A85B3C"/>
    <w:rsid w:val="00A87872"/>
    <w:rsid w:val="00A9623D"/>
    <w:rsid w:val="00AA54CF"/>
    <w:rsid w:val="00AC1759"/>
    <w:rsid w:val="00AC1E9B"/>
    <w:rsid w:val="00AD01FF"/>
    <w:rsid w:val="00AD205D"/>
    <w:rsid w:val="00AF6643"/>
    <w:rsid w:val="00B07391"/>
    <w:rsid w:val="00B10BE9"/>
    <w:rsid w:val="00B177F8"/>
    <w:rsid w:val="00B22B41"/>
    <w:rsid w:val="00B2300C"/>
    <w:rsid w:val="00B25875"/>
    <w:rsid w:val="00B276D5"/>
    <w:rsid w:val="00B36835"/>
    <w:rsid w:val="00B44D44"/>
    <w:rsid w:val="00B47C41"/>
    <w:rsid w:val="00B50EF3"/>
    <w:rsid w:val="00B66090"/>
    <w:rsid w:val="00B71082"/>
    <w:rsid w:val="00B74A33"/>
    <w:rsid w:val="00B74A89"/>
    <w:rsid w:val="00B93F68"/>
    <w:rsid w:val="00BA5AE8"/>
    <w:rsid w:val="00BC2293"/>
    <w:rsid w:val="00BC4A86"/>
    <w:rsid w:val="00BD57F3"/>
    <w:rsid w:val="00BF7F22"/>
    <w:rsid w:val="00C03CE7"/>
    <w:rsid w:val="00C122E4"/>
    <w:rsid w:val="00C231A3"/>
    <w:rsid w:val="00C36EAB"/>
    <w:rsid w:val="00C54B65"/>
    <w:rsid w:val="00C6614D"/>
    <w:rsid w:val="00C77B45"/>
    <w:rsid w:val="00C86B75"/>
    <w:rsid w:val="00C955C0"/>
    <w:rsid w:val="00C9622D"/>
    <w:rsid w:val="00CB0FCA"/>
    <w:rsid w:val="00CC26FA"/>
    <w:rsid w:val="00CC7B0F"/>
    <w:rsid w:val="00CD23DF"/>
    <w:rsid w:val="00CE5DA1"/>
    <w:rsid w:val="00CE7ED5"/>
    <w:rsid w:val="00D000BB"/>
    <w:rsid w:val="00D03602"/>
    <w:rsid w:val="00D10654"/>
    <w:rsid w:val="00D11DD6"/>
    <w:rsid w:val="00D20404"/>
    <w:rsid w:val="00D27E68"/>
    <w:rsid w:val="00D36B8F"/>
    <w:rsid w:val="00D5085B"/>
    <w:rsid w:val="00D61069"/>
    <w:rsid w:val="00D7478C"/>
    <w:rsid w:val="00D77F48"/>
    <w:rsid w:val="00D84E83"/>
    <w:rsid w:val="00D871E9"/>
    <w:rsid w:val="00D87D85"/>
    <w:rsid w:val="00D90AE7"/>
    <w:rsid w:val="00D950FC"/>
    <w:rsid w:val="00DA4623"/>
    <w:rsid w:val="00DB77F9"/>
    <w:rsid w:val="00DC1EC8"/>
    <w:rsid w:val="00DC4994"/>
    <w:rsid w:val="00DC69C1"/>
    <w:rsid w:val="00DD7AAC"/>
    <w:rsid w:val="00DF5212"/>
    <w:rsid w:val="00E02F78"/>
    <w:rsid w:val="00E04AE1"/>
    <w:rsid w:val="00E24C3E"/>
    <w:rsid w:val="00E26CD9"/>
    <w:rsid w:val="00E30344"/>
    <w:rsid w:val="00E546EB"/>
    <w:rsid w:val="00E7568A"/>
    <w:rsid w:val="00E813AA"/>
    <w:rsid w:val="00E87701"/>
    <w:rsid w:val="00E87D97"/>
    <w:rsid w:val="00EB240B"/>
    <w:rsid w:val="00ED26C5"/>
    <w:rsid w:val="00ED725E"/>
    <w:rsid w:val="00ED741F"/>
    <w:rsid w:val="00EE39CD"/>
    <w:rsid w:val="00EE4C82"/>
    <w:rsid w:val="00F006D9"/>
    <w:rsid w:val="00F07C87"/>
    <w:rsid w:val="00F115CC"/>
    <w:rsid w:val="00F22A36"/>
    <w:rsid w:val="00F26010"/>
    <w:rsid w:val="00F30EAE"/>
    <w:rsid w:val="00F47D85"/>
    <w:rsid w:val="00F572FB"/>
    <w:rsid w:val="00F60DF9"/>
    <w:rsid w:val="00F66DA0"/>
    <w:rsid w:val="00FA2096"/>
    <w:rsid w:val="00F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9703F-44FD-4A14-BF32-1F263998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НоздрачеваО.В</cp:lastModifiedBy>
  <cp:revision>322</cp:revision>
  <cp:lastPrinted>2017-08-29T07:50:00Z</cp:lastPrinted>
  <dcterms:created xsi:type="dcterms:W3CDTF">2016-08-23T07:55:00Z</dcterms:created>
  <dcterms:modified xsi:type="dcterms:W3CDTF">2018-06-19T10:06:00Z</dcterms:modified>
</cp:coreProperties>
</file>