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AB" w:rsidRPr="003B7BAB" w:rsidRDefault="003B7BAB" w:rsidP="003B7BAB">
      <w:pPr>
        <w:ind w:firstLine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95DA"/>
          <w:sz w:val="34"/>
          <w:szCs w:val="34"/>
          <w:lang w:eastAsia="ru-RU"/>
        </w:rPr>
      </w:pPr>
      <w:r w:rsidRPr="003B7BAB">
        <w:rPr>
          <w:rFonts w:ascii="Arial" w:eastAsia="Times New Roman" w:hAnsi="Arial" w:cs="Arial"/>
          <w:b/>
          <w:bCs/>
          <w:color w:val="0095DA"/>
          <w:sz w:val="34"/>
          <w:szCs w:val="34"/>
          <w:lang w:eastAsia="ru-RU"/>
        </w:rPr>
        <w:t>«Сделано на Кубани» Краевой конкурс в области качества</w:t>
      </w:r>
    </w:p>
    <w:p w:rsidR="003B7BAB" w:rsidRPr="003B7BAB" w:rsidRDefault="003B7BAB" w:rsidP="003B7BAB">
      <w:pPr>
        <w:ind w:firstLine="0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sz w:val="21"/>
          <w:szCs w:val="21"/>
          <w:lang w:eastAsia="ru-RU"/>
        </w:rPr>
        <w:drawing>
          <wp:inline distT="0" distB="0" distL="0" distR="0">
            <wp:extent cx="2381250" cy="2371725"/>
            <wp:effectExtent l="19050" t="0" r="0" b="0"/>
            <wp:docPr id="1" name="Рисунок 1" descr="https://abinskiy.ru/wp-content/uploads/2021/09/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inskiy.ru/wp-content/uploads/2021/09/1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AB" w:rsidRPr="003B7BAB" w:rsidRDefault="003B7BAB" w:rsidP="003B7BAB">
      <w:pPr>
        <w:ind w:firstLine="0"/>
        <w:jc w:val="center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 w:rsidRPr="003B7BAB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Знак качества «Сделано на Кубани»</w:t>
      </w:r>
    </w:p>
    <w:p w:rsidR="003B7BAB" w:rsidRPr="003B7BAB" w:rsidRDefault="003B7BAB" w:rsidP="003B7BAB">
      <w:pPr>
        <w:spacing w:after="300"/>
        <w:ind w:firstLine="0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B7BAB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3B7BAB" w:rsidRPr="003B7BAB" w:rsidRDefault="003B7BAB" w:rsidP="003B7BAB">
      <w:pPr>
        <w:spacing w:after="300"/>
        <w:ind w:firstLine="0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B7BAB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21600" w:type="dxa"/>
        <w:jc w:val="center"/>
        <w:tblCellMar>
          <w:left w:w="0" w:type="dxa"/>
          <w:right w:w="0" w:type="dxa"/>
        </w:tblCellMar>
        <w:tblLook w:val="04A0"/>
      </w:tblPr>
      <w:tblGrid>
        <w:gridCol w:w="20103"/>
        <w:gridCol w:w="1497"/>
      </w:tblGrid>
      <w:tr w:rsidR="003B7BAB" w:rsidRPr="003B7BAB" w:rsidTr="003B7BAB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7BAB" w:rsidRPr="003B7BAB" w:rsidRDefault="003B7BAB" w:rsidP="003B7BAB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Краевой конкурс в области качества</w:t>
            </w:r>
          </w:p>
          <w:p w:rsidR="003B7BAB" w:rsidRPr="003B7BAB" w:rsidRDefault="003B7BAB" w:rsidP="003B7BAB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«Сделано на Кубани» </w:t>
            </w: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https://product-of-kuban.ru/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7BAB" w:rsidRPr="003B7BAB" w:rsidRDefault="003B7BAB" w:rsidP="003B7BAB">
            <w:pPr>
              <w:spacing w:after="300"/>
              <w:ind w:firstLine="0"/>
              <w:jc w:val="right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3B7BAB" w:rsidRPr="003B7BAB" w:rsidRDefault="003B7BAB" w:rsidP="003B7BAB">
      <w:pPr>
        <w:spacing w:after="300"/>
        <w:ind w:firstLine="0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B7BAB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tbl>
      <w:tblPr>
        <w:tblW w:w="14870" w:type="dxa"/>
        <w:jc w:val="center"/>
        <w:tblInd w:w="1115" w:type="dxa"/>
        <w:tblCellMar>
          <w:left w:w="0" w:type="dxa"/>
          <w:right w:w="0" w:type="dxa"/>
        </w:tblCellMar>
        <w:tblLook w:val="04A0"/>
      </w:tblPr>
      <w:tblGrid>
        <w:gridCol w:w="11747"/>
        <w:gridCol w:w="3123"/>
      </w:tblGrid>
      <w:tr w:rsidR="003B7BAB" w:rsidRPr="003B7BAB" w:rsidTr="003B7BAB">
        <w:trPr>
          <w:jc w:val="center"/>
        </w:trPr>
        <w:tc>
          <w:tcPr>
            <w:tcW w:w="11747" w:type="dxa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7BAB" w:rsidRPr="003B7BAB" w:rsidRDefault="003B7BAB" w:rsidP="003B7BAB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Организатор</w:t>
            </w:r>
            <w:r w:rsidRPr="003B7BAB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 </w:t>
            </w: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краевого конкурса в области качества «Сделано на Кубани»:</w:t>
            </w:r>
          </w:p>
          <w:p w:rsidR="003B7BAB" w:rsidRPr="003B7BAB" w:rsidRDefault="003B7BAB" w:rsidP="003B7BAB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департамент потребительской сферы и регулирования рынка алкоголя</w:t>
            </w:r>
          </w:p>
          <w:p w:rsidR="003B7BAB" w:rsidRPr="003B7BAB" w:rsidRDefault="003B7BAB" w:rsidP="003B7BAB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Краснодарского края</w:t>
            </w:r>
          </w:p>
          <w:p w:rsidR="003B7BAB" w:rsidRPr="003B7BAB" w:rsidRDefault="003B7BAB" w:rsidP="003B7BAB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gramStart"/>
            <w:r w:rsidRPr="003B7BAB">
              <w:rPr>
                <w:rFonts w:ascii="inherit" w:eastAsia="Times New Roman" w:hAnsi="inherit" w:cs="Times New Roman"/>
                <w:b/>
                <w:bCs/>
                <w:sz w:val="21"/>
                <w:lang w:eastAsia="ru-RU"/>
              </w:rPr>
              <w:t>(</w:t>
            </w: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350063, Россия, Краснодарский край,</w:t>
            </w:r>
            <w:proofErr w:type="gramEnd"/>
          </w:p>
          <w:p w:rsidR="003B7BAB" w:rsidRPr="003B7BAB" w:rsidRDefault="003B7BAB" w:rsidP="003B7BAB">
            <w:pPr>
              <w:spacing w:after="300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г. Краснодар, ул. Мира, 28)</w:t>
            </w:r>
          </w:p>
          <w:p w:rsidR="003B7BAB" w:rsidRPr="003B7BAB" w:rsidRDefault="003B7BAB" w:rsidP="003B7BAB">
            <w:pPr>
              <w:spacing w:after="300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Сайт: </w:t>
            </w:r>
            <w:proofErr w:type="spellStart"/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www.dps-kk.ru</w:t>
            </w:r>
            <w:proofErr w:type="spellEnd"/>
          </w:p>
          <w:p w:rsidR="003B7BAB" w:rsidRPr="003B7BAB" w:rsidRDefault="003B7BAB" w:rsidP="003B7BAB">
            <w:pPr>
              <w:spacing w:line="360" w:lineRule="auto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lastRenderedPageBreak/>
              <w:t>Email: dps@krasnodar.ru</w:t>
            </w:r>
          </w:p>
          <w:p w:rsidR="003B7BAB" w:rsidRPr="003B7BAB" w:rsidRDefault="003B7BAB" w:rsidP="003B7BAB">
            <w:pPr>
              <w:spacing w:line="360" w:lineRule="auto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proofErr w:type="spellStart"/>
            <w:r w:rsidRPr="003B7BAB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Instagram</w:t>
            </w:r>
            <w:proofErr w:type="spellEnd"/>
            <w:r w:rsidRPr="003B7BAB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: </w:t>
            </w:r>
            <w:proofErr w:type="spellStart"/>
            <w:r w:rsidRPr="003B7BAB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dps-kk</w:t>
            </w:r>
            <w:proofErr w:type="spellEnd"/>
          </w:p>
          <w:p w:rsidR="003B7BAB" w:rsidRPr="003B7BAB" w:rsidRDefault="003B7BAB" w:rsidP="003B7BAB">
            <w:pPr>
              <w:spacing w:line="360" w:lineRule="auto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Телефон для справок: +7 (861) 268-30-48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7BAB" w:rsidRPr="003B7BAB" w:rsidRDefault="003B7BAB" w:rsidP="003B7BAB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bCs/>
                <w:sz w:val="21"/>
                <w:lang w:eastAsia="ru-RU"/>
              </w:rPr>
              <w:lastRenderedPageBreak/>
              <w:t>По вопросу участия в конкурсе</w:t>
            </w:r>
          </w:p>
          <w:p w:rsidR="003B7BAB" w:rsidRPr="003B7BAB" w:rsidRDefault="003B7BAB" w:rsidP="003B7BAB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bCs/>
                <w:sz w:val="21"/>
                <w:lang w:eastAsia="ru-RU"/>
              </w:rPr>
              <w:t>обращаться </w:t>
            </w: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 оператору</w:t>
            </w:r>
            <w:r w:rsidRPr="003B7BAB">
              <w:rPr>
                <w:rFonts w:ascii="inherit" w:eastAsia="Times New Roman" w:hAnsi="inherit" w:cs="Times New Roman"/>
                <w:bCs/>
                <w:sz w:val="21"/>
                <w:lang w:eastAsia="ru-RU"/>
              </w:rPr>
              <w:t> </w:t>
            </w:r>
            <w:proofErr w:type="gramStart"/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краевого</w:t>
            </w:r>
            <w:proofErr w:type="gramEnd"/>
          </w:p>
          <w:p w:rsidR="003B7BAB" w:rsidRPr="003B7BAB" w:rsidRDefault="003B7BAB" w:rsidP="003B7BAB">
            <w:pPr>
              <w:spacing w:after="300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конкурса в области качества</w:t>
            </w:r>
          </w:p>
          <w:p w:rsidR="003B7BAB" w:rsidRPr="003B7BAB" w:rsidRDefault="003B7BAB" w:rsidP="003B7BAB">
            <w:pPr>
              <w:spacing w:after="300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«Сделано на Кубани» –</w:t>
            </w:r>
          </w:p>
          <w:p w:rsidR="003B7BAB" w:rsidRPr="003B7BAB" w:rsidRDefault="003B7BAB" w:rsidP="003B7BAB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bCs/>
                <w:sz w:val="21"/>
                <w:lang w:eastAsia="ru-RU"/>
              </w:rPr>
              <w:t xml:space="preserve">ГКУ КК «Центр развития </w:t>
            </w:r>
            <w:r w:rsidRPr="003B7BAB">
              <w:rPr>
                <w:rFonts w:ascii="inherit" w:eastAsia="Times New Roman" w:hAnsi="inherit" w:cs="Times New Roman"/>
                <w:bCs/>
                <w:sz w:val="21"/>
                <w:lang w:eastAsia="ru-RU"/>
              </w:rPr>
              <w:lastRenderedPageBreak/>
              <w:t>торговли»</w:t>
            </w:r>
          </w:p>
          <w:p w:rsidR="003B7BAB" w:rsidRPr="003B7BAB" w:rsidRDefault="003B7BAB" w:rsidP="003B7BAB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gramStart"/>
            <w:r w:rsidRPr="003B7BAB">
              <w:rPr>
                <w:rFonts w:ascii="inherit" w:eastAsia="Times New Roman" w:hAnsi="inherit" w:cs="Times New Roman"/>
                <w:bCs/>
                <w:sz w:val="21"/>
                <w:lang w:eastAsia="ru-RU"/>
              </w:rPr>
              <w:t>(</w:t>
            </w: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350063, Россия, Краснодарский край,</w:t>
            </w:r>
            <w:proofErr w:type="gramEnd"/>
          </w:p>
          <w:p w:rsidR="003B7BAB" w:rsidRPr="003B7BAB" w:rsidRDefault="003B7BAB" w:rsidP="003B7BAB">
            <w:pPr>
              <w:spacing w:after="300"/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Краснодар, ул. Мира, 28)</w:t>
            </w:r>
          </w:p>
          <w:p w:rsidR="003B7BAB" w:rsidRPr="003B7BAB" w:rsidRDefault="003B7BAB" w:rsidP="003B7BAB">
            <w:pPr>
              <w:spacing w:line="360" w:lineRule="auto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Сайт: </w:t>
            </w:r>
            <w:proofErr w:type="spellStart"/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www</w:t>
            </w:r>
            <w:proofErr w:type="spellEnd"/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crt-kk.ru</w:t>
            </w:r>
            <w:proofErr w:type="spellEnd"/>
          </w:p>
          <w:p w:rsidR="003B7BAB" w:rsidRPr="003B7BAB" w:rsidRDefault="003B7BAB" w:rsidP="003B7BAB">
            <w:pPr>
              <w:spacing w:line="360" w:lineRule="auto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Email: crt@dps.krasnodar.ru</w:t>
            </w:r>
          </w:p>
          <w:p w:rsidR="003B7BAB" w:rsidRPr="003B7BAB" w:rsidRDefault="003B7BAB" w:rsidP="003B7BAB">
            <w:pPr>
              <w:spacing w:line="360" w:lineRule="auto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proofErr w:type="spellStart"/>
            <w:r w:rsidRPr="003B7BAB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Instagram</w:t>
            </w:r>
            <w:proofErr w:type="spellEnd"/>
            <w:r w:rsidRPr="003B7BAB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: </w:t>
            </w:r>
            <w:proofErr w:type="spellStart"/>
            <w:r w:rsidRPr="003B7BAB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sdelano_na_kubani</w:t>
            </w:r>
            <w:proofErr w:type="spellEnd"/>
          </w:p>
          <w:p w:rsidR="003B7BAB" w:rsidRPr="003B7BAB" w:rsidRDefault="003B7BAB" w:rsidP="003B7BAB">
            <w:pPr>
              <w:spacing w:line="360" w:lineRule="auto"/>
              <w:ind w:firstLine="0"/>
              <w:jc w:val="left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3B7BA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Телефон для справок: +7 (861) 262-46-78</w:t>
            </w:r>
          </w:p>
        </w:tc>
      </w:tr>
    </w:tbl>
    <w:p w:rsidR="003B7BAB" w:rsidRPr="003B7BAB" w:rsidRDefault="003B7BAB" w:rsidP="003B7BAB">
      <w:pPr>
        <w:spacing w:after="300"/>
        <w:ind w:firstLine="0"/>
        <w:jc w:val="lef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B7BAB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> </w:t>
      </w:r>
    </w:p>
    <w:p w:rsidR="003B7BAB" w:rsidRPr="003B7BAB" w:rsidRDefault="003B7BAB" w:rsidP="003B7BAB">
      <w:pPr>
        <w:ind w:firstLine="0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B7BAB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Преференции для держателей знака качества «Сделано на Кубани»</w:t>
      </w:r>
    </w:p>
    <w:p w:rsidR="003B7BAB" w:rsidRPr="003B7BAB" w:rsidRDefault="003B7BAB" w:rsidP="003B7BAB">
      <w:pPr>
        <w:spacing w:after="300"/>
        <w:ind w:firstLine="0"/>
        <w:jc w:val="center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B7BAB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3B7BAB" w:rsidRPr="003B7BAB" w:rsidRDefault="003B7BAB" w:rsidP="003B7BAB">
      <w:pPr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Предоставление займов по пониженной ставке </w:t>
      </w:r>
      <w:r w:rsidRPr="003B7BAB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 размере</w:t>
      </w:r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B7BAB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от 2 до 3 % годовых</w:t>
      </w:r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B7BAB" w:rsidRPr="003B7BAB" w:rsidRDefault="003B7BAB" w:rsidP="003B7BAB">
      <w:pPr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Предоставление </w:t>
      </w:r>
      <w:proofErr w:type="spellStart"/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микрозаймов</w:t>
      </w:r>
      <w:proofErr w:type="spellEnd"/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субъектов малого и среднего предпринимательства по пониженной ставке </w:t>
      </w:r>
      <w:r w:rsidRPr="003B7BAB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 размере 2 % годовых</w:t>
      </w:r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B7BAB" w:rsidRPr="003B7BAB" w:rsidRDefault="003B7BAB" w:rsidP="003B7BAB">
      <w:pPr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Внесение данных о компании в Каталог экспортеров Кубани с пометкой «Сделано на Кубани».</w:t>
      </w:r>
    </w:p>
    <w:p w:rsidR="003B7BAB" w:rsidRPr="003B7BAB" w:rsidRDefault="003B7BAB" w:rsidP="003B7BAB">
      <w:pPr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Продвижение продукции со знаком качества «Сделано на Кубани» при проведении краевых и федеральных ярмарок, выставок и конкурсов.</w:t>
      </w:r>
    </w:p>
    <w:p w:rsidR="003B7BAB" w:rsidRPr="003B7BAB" w:rsidRDefault="003B7BAB" w:rsidP="003B7BAB">
      <w:pPr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Визуальное обозначение продукции «Сделано на Кубани» на полках объектов розничной торговли.</w:t>
      </w:r>
    </w:p>
    <w:p w:rsidR="003B7BAB" w:rsidRPr="003B7BAB" w:rsidRDefault="003B7BAB" w:rsidP="003B7BAB">
      <w:pPr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Содействие в сертификации продукции и регистрации товарного знака.</w:t>
      </w:r>
    </w:p>
    <w:p w:rsidR="003B7BAB" w:rsidRPr="003B7BAB" w:rsidRDefault="003B7BAB" w:rsidP="003B7BAB">
      <w:pPr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Внеочередное рассмотрение заявки на получение </w:t>
      </w:r>
      <w:proofErr w:type="gramStart"/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услуги Центра поддержки экспорта Краснодарского края</w:t>
      </w:r>
      <w:proofErr w:type="gramEnd"/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B7BAB" w:rsidRPr="003B7BAB" w:rsidRDefault="003B7BAB" w:rsidP="003B7BAB">
      <w:pPr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B7BA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Дополнительную информацию по преференциям можно получить по телефону: +7 (861) 262-47-15</w:t>
      </w:r>
    </w:p>
    <w:p w:rsidR="003B7BAB" w:rsidRPr="003B7BAB" w:rsidRDefault="003B7BAB" w:rsidP="003B7BAB">
      <w:pPr>
        <w:spacing w:after="300"/>
        <w:ind w:firstLine="0"/>
        <w:jc w:val="left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3B7BAB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5E6FBD" w:rsidRDefault="003B7BAB" w:rsidP="003B7BAB">
      <w:pPr>
        <w:spacing w:after="300"/>
        <w:ind w:firstLine="0"/>
        <w:jc w:val="left"/>
        <w:textAlignment w:val="baseline"/>
      </w:pPr>
      <w:r w:rsidRPr="003B7BAB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sectPr w:rsidR="005E6FBD" w:rsidSect="003B7B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AB"/>
    <w:rsid w:val="002B0F70"/>
    <w:rsid w:val="003B7BAB"/>
    <w:rsid w:val="005E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BD"/>
  </w:style>
  <w:style w:type="paragraph" w:styleId="2">
    <w:name w:val="heading 2"/>
    <w:basedOn w:val="a"/>
    <w:link w:val="20"/>
    <w:uiPriority w:val="9"/>
    <w:qFormat/>
    <w:rsid w:val="003B7BA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B7BA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B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7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57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3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1437</Characters>
  <Application>Microsoft Office Word</Application>
  <DocSecurity>0</DocSecurity>
  <Lines>11</Lines>
  <Paragraphs>3</Paragraphs>
  <ScaleCrop>false</ScaleCrop>
  <Company>DG Win&amp;Soft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2356-10097</dc:creator>
  <cp:lastModifiedBy>2356-10097</cp:lastModifiedBy>
  <cp:revision>2</cp:revision>
  <dcterms:created xsi:type="dcterms:W3CDTF">2023-02-07T06:19:00Z</dcterms:created>
  <dcterms:modified xsi:type="dcterms:W3CDTF">2023-02-07T06:19:00Z</dcterms:modified>
</cp:coreProperties>
</file>